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548" w:type="dxa"/>
        <w:tblInd w:w="-567" w:type="dxa"/>
        <w:tblLayout w:type="autofit"/>
        <w:tblCellMar>
          <w:top w:w="0" w:type="dxa"/>
          <w:left w:w="108" w:type="dxa"/>
          <w:bottom w:w="0" w:type="dxa"/>
          <w:right w:w="108" w:type="dxa"/>
        </w:tblCellMar>
      </w:tblPr>
      <w:tblGrid>
        <w:gridCol w:w="4878"/>
        <w:gridCol w:w="5670"/>
      </w:tblGrid>
      <w:tr>
        <w:tblPrEx>
          <w:tblCellMar>
            <w:top w:w="0" w:type="dxa"/>
            <w:left w:w="108" w:type="dxa"/>
            <w:bottom w:w="0" w:type="dxa"/>
            <w:right w:w="108" w:type="dxa"/>
          </w:tblCellMar>
        </w:tblPrEx>
        <w:tc>
          <w:tcPr>
            <w:tcW w:w="4878" w:type="dxa"/>
            <w:shd w:val="clear" w:color="auto" w:fill="auto"/>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TRƯỜNG THPT DƯƠNG VĂN DƯƠNG</w:t>
            </w:r>
          </w:p>
          <w:p>
            <w:pPr>
              <w:spacing w:after="0" w:line="240" w:lineRule="auto"/>
              <w:jc w:val="center"/>
              <w:rPr>
                <w:rFonts w:hint="default" w:ascii="Times New Roman" w:hAnsi="Times New Roman" w:cs="Times New Roman"/>
                <w:b/>
                <w:sz w:val="26"/>
                <w:szCs w:val="26"/>
                <w:lang w:val="en-US"/>
              </w:rPr>
            </w:pPr>
            <w:r>
              <w:rPr>
                <w:rFonts w:ascii="Times New Roman" w:hAnsi="Times New Roman" w:cs="Times New Roman"/>
                <w:b/>
                <w:sz w:val="26"/>
                <w:szCs w:val="26"/>
              </w:rPr>
              <w:t xml:space="preserve">TỔ </w:t>
            </w:r>
            <w:r>
              <w:rPr>
                <w:rFonts w:hint="default" w:ascii="Times New Roman" w:hAnsi="Times New Roman" w:cs="Times New Roman"/>
                <w:b/>
                <w:sz w:val="26"/>
                <w:szCs w:val="26"/>
                <w:lang w:val="en-US"/>
              </w:rPr>
              <w:t>VẬT LÝ</w:t>
            </w:r>
          </w:p>
          <w:p>
            <w:pPr>
              <w:spacing w:after="0" w:line="240" w:lineRule="auto"/>
              <w:jc w:val="center"/>
              <w:rPr>
                <w:rFonts w:ascii="Times New Roman" w:hAnsi="Times New Roman" w:cs="Times New Roman"/>
                <w:b/>
                <w:sz w:val="26"/>
                <w:szCs w:val="26"/>
              </w:rPr>
            </w:pPr>
            <w:r>
              <w:rPr>
                <w:rFonts w:ascii="Times New Roman" w:hAnsi="Times New Roman" w:cs="Times New Roman"/>
                <w:sz w:val="26"/>
                <w:szCs w:val="26"/>
              </w:rPr>
              <w:sym w:font="Wingdings 2" w:char="F066"/>
            </w:r>
            <w:r>
              <w:rPr>
                <w:rFonts w:ascii="Times New Roman" w:hAnsi="Times New Roman" w:cs="Times New Roman"/>
                <w:sz w:val="26"/>
                <w:szCs w:val="26"/>
              </w:rPr>
              <w:sym w:font="Wingdings 2" w:char="F0EA"/>
            </w:r>
            <w:r>
              <w:rPr>
                <w:rFonts w:ascii="Times New Roman" w:hAnsi="Times New Roman" w:cs="Times New Roman"/>
                <w:sz w:val="26"/>
                <w:szCs w:val="26"/>
              </w:rPr>
              <w:sym w:font="Wingdings 2" w:char="F065"/>
            </w:r>
          </w:p>
        </w:tc>
        <w:tc>
          <w:tcPr>
            <w:tcW w:w="5670" w:type="dxa"/>
            <w:shd w:val="clear" w:color="auto" w:fill="auto"/>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pPr>
              <w:spacing w:after="0" w:line="240" w:lineRule="auto"/>
              <w:jc w:val="center"/>
              <w:rPr>
                <w:rFonts w:ascii="Times New Roman" w:hAnsi="Times New Roman" w:cs="Times New Roman"/>
                <w:b/>
                <w:sz w:val="26"/>
                <w:szCs w:val="26"/>
              </w:rPr>
            </w:pPr>
            <w:r>
              <w:rPr>
                <w:rFonts w:ascii="Times New Roman" w:hAnsi="Times New Roman" w:cs="Times New Roman"/>
                <w:sz w:val="26"/>
                <w:szCs w:val="26"/>
              </w:rPr>
              <w:sym w:font="Wingdings 2" w:char="F066"/>
            </w:r>
            <w:r>
              <w:rPr>
                <w:rFonts w:ascii="Times New Roman" w:hAnsi="Times New Roman" w:cs="Times New Roman"/>
                <w:sz w:val="26"/>
                <w:szCs w:val="26"/>
              </w:rPr>
              <w:sym w:font="Wingdings 2" w:char="F0EA"/>
            </w:r>
            <w:r>
              <w:rPr>
                <w:rFonts w:ascii="Times New Roman" w:hAnsi="Times New Roman" w:cs="Times New Roman"/>
                <w:sz w:val="26"/>
                <w:szCs w:val="26"/>
              </w:rPr>
              <w:sym w:font="Wingdings 2" w:char="F065"/>
            </w:r>
          </w:p>
        </w:tc>
      </w:tr>
      <w:tr>
        <w:tblPrEx>
          <w:tblCellMar>
            <w:top w:w="0" w:type="dxa"/>
            <w:left w:w="108" w:type="dxa"/>
            <w:bottom w:w="0" w:type="dxa"/>
            <w:right w:w="108" w:type="dxa"/>
          </w:tblCellMar>
        </w:tblPrEx>
        <w:tc>
          <w:tcPr>
            <w:tcW w:w="4878" w:type="dxa"/>
            <w:shd w:val="clear" w:color="auto" w:fill="auto"/>
          </w:tcPr>
          <w:p>
            <w:pPr>
              <w:spacing w:after="0" w:line="240" w:lineRule="auto"/>
              <w:jc w:val="both"/>
              <w:rPr>
                <w:rFonts w:ascii="Times New Roman" w:hAnsi="Times New Roman" w:cs="Times New Roman"/>
                <w:sz w:val="26"/>
                <w:szCs w:val="26"/>
              </w:rPr>
            </w:pPr>
          </w:p>
        </w:tc>
        <w:tc>
          <w:tcPr>
            <w:tcW w:w="5670" w:type="dxa"/>
            <w:shd w:val="clear" w:color="auto" w:fill="auto"/>
          </w:tcPr>
          <w:p>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 xml:space="preserve">TP.HCM, ngày </w:t>
            </w:r>
            <w:r>
              <w:rPr>
                <w:rFonts w:hint="default" w:ascii="Times New Roman" w:hAnsi="Times New Roman" w:cs="Times New Roman"/>
                <w:i/>
                <w:sz w:val="26"/>
                <w:szCs w:val="26"/>
                <w:lang w:val="en-US"/>
              </w:rPr>
              <w:t>3</w:t>
            </w:r>
            <w:r>
              <w:rPr>
                <w:rFonts w:ascii="Times New Roman" w:hAnsi="Times New Roman" w:cs="Times New Roman"/>
                <w:i/>
                <w:sz w:val="26"/>
                <w:szCs w:val="26"/>
              </w:rPr>
              <w:t xml:space="preserve"> tháng</w:t>
            </w:r>
            <w:r>
              <w:rPr>
                <w:rFonts w:hint="default" w:ascii="Times New Roman" w:hAnsi="Times New Roman" w:cs="Times New Roman"/>
                <w:i/>
                <w:sz w:val="26"/>
                <w:szCs w:val="26"/>
                <w:lang w:val="en-US"/>
              </w:rPr>
              <w:t xml:space="preserve"> 8</w:t>
            </w:r>
            <w:r>
              <w:rPr>
                <w:rFonts w:ascii="Times New Roman" w:hAnsi="Times New Roman" w:cs="Times New Roman"/>
                <w:i/>
                <w:sz w:val="26"/>
                <w:szCs w:val="26"/>
              </w:rPr>
              <w:t xml:space="preserve"> năm 202</w:t>
            </w:r>
            <w:r>
              <w:rPr>
                <w:rFonts w:hint="default" w:ascii="Times New Roman" w:hAnsi="Times New Roman" w:cs="Times New Roman"/>
                <w:i/>
                <w:sz w:val="26"/>
                <w:szCs w:val="26"/>
                <w:lang w:val="en-US"/>
              </w:rPr>
              <w:t>2</w:t>
            </w:r>
          </w:p>
        </w:tc>
      </w:tr>
      <w:tr>
        <w:tblPrEx>
          <w:tblCellMar>
            <w:top w:w="0" w:type="dxa"/>
            <w:left w:w="108" w:type="dxa"/>
            <w:bottom w:w="0" w:type="dxa"/>
            <w:right w:w="108" w:type="dxa"/>
          </w:tblCellMar>
        </w:tblPrEx>
        <w:tc>
          <w:tcPr>
            <w:tcW w:w="10548" w:type="dxa"/>
            <w:gridSpan w:val="2"/>
            <w:shd w:val="clear" w:color="auto" w:fill="auto"/>
          </w:tcPr>
          <w:p>
            <w:pPr>
              <w:spacing w:after="120" w:line="240" w:lineRule="auto"/>
              <w:rPr>
                <w:rFonts w:ascii="Times New Roman" w:hAnsi="Times New Roman" w:cs="Times New Roman"/>
                <w:b/>
                <w:sz w:val="26"/>
                <w:szCs w:val="26"/>
              </w:rPr>
            </w:pPr>
          </w:p>
          <w:p>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KẾ HOẠCH HOẠT ĐỘNG GIÁO DỤC</w:t>
            </w:r>
          </w:p>
        </w:tc>
      </w:tr>
      <w:tr>
        <w:tblPrEx>
          <w:tblCellMar>
            <w:top w:w="0" w:type="dxa"/>
            <w:left w:w="108" w:type="dxa"/>
            <w:bottom w:w="0" w:type="dxa"/>
            <w:right w:w="108" w:type="dxa"/>
          </w:tblCellMar>
        </w:tblPrEx>
        <w:tc>
          <w:tcPr>
            <w:tcW w:w="4878" w:type="dxa"/>
            <w:shd w:val="clear" w:color="auto" w:fill="auto"/>
            <w:vAlign w:val="center"/>
          </w:tcPr>
          <w:p>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NĂM HỌC: 202</w:t>
            </w:r>
            <w:r>
              <w:rPr>
                <w:rFonts w:hint="default" w:ascii="Times New Roman" w:hAnsi="Times New Roman" w:cs="Times New Roman"/>
                <w:b/>
                <w:sz w:val="26"/>
                <w:szCs w:val="26"/>
                <w:lang w:val="en-US"/>
              </w:rPr>
              <w:t>2</w:t>
            </w:r>
            <w:r>
              <w:rPr>
                <w:rFonts w:ascii="Times New Roman" w:hAnsi="Times New Roman" w:cs="Times New Roman"/>
                <w:b/>
                <w:sz w:val="26"/>
                <w:szCs w:val="26"/>
              </w:rPr>
              <w:t xml:space="preserve"> - 202</w:t>
            </w:r>
            <w:r>
              <w:rPr>
                <w:rFonts w:hint="default" w:ascii="Times New Roman" w:hAnsi="Times New Roman" w:cs="Times New Roman"/>
                <w:b/>
                <w:sz w:val="26"/>
                <w:szCs w:val="26"/>
                <w:lang w:val="en-US"/>
              </w:rPr>
              <w:t>3</w:t>
            </w:r>
          </w:p>
        </w:tc>
        <w:tc>
          <w:tcPr>
            <w:tcW w:w="5670" w:type="dxa"/>
            <w:shd w:val="clear" w:color="auto" w:fill="auto"/>
            <w:vAlign w:val="center"/>
          </w:tcPr>
          <w:p>
            <w:pPr>
              <w:spacing w:after="120" w:line="240" w:lineRule="auto"/>
              <w:jc w:val="center"/>
              <w:rPr>
                <w:rFonts w:hint="default" w:ascii="Times New Roman" w:hAnsi="Times New Roman" w:cs="Times New Roman"/>
                <w:b/>
                <w:sz w:val="26"/>
                <w:szCs w:val="26"/>
                <w:lang w:val="en-US"/>
              </w:rPr>
            </w:pPr>
            <w:r>
              <w:rPr>
                <w:rFonts w:ascii="Times New Roman" w:hAnsi="Times New Roman" w:cs="Times New Roman"/>
                <w:b/>
                <w:sz w:val="26"/>
                <w:szCs w:val="26"/>
              </w:rPr>
              <w:t xml:space="preserve">BỘ MÔN: </w:t>
            </w:r>
            <w:r>
              <w:rPr>
                <w:rFonts w:hint="default" w:ascii="Times New Roman" w:hAnsi="Times New Roman" w:cs="Times New Roman"/>
                <w:b/>
                <w:sz w:val="26"/>
                <w:szCs w:val="26"/>
                <w:lang w:val="en-US"/>
              </w:rPr>
              <w:t>VẬT LÝ</w:t>
            </w:r>
          </w:p>
        </w:tc>
      </w:tr>
    </w:tbl>
    <w:p>
      <w:pPr>
        <w:spacing w:after="120" w:line="24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Căn cứ:</w:t>
      </w:r>
    </w:p>
    <w:p>
      <w:pPr>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Công văn 5512/BGDĐT-GDTrH ngày 18 tháng 12 năm 2020 về xây dựng và tổ chức thực hiện kế hoạch giáo dục của nhà trường;</w:t>
      </w:r>
    </w:p>
    <w:p>
      <w:pPr>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Thông tư số 09/2021/TT-BGDĐT ngày 30 tháng 3 năm 2021 về quy định quản lý tổ chức dạy học trực tuyến trong cơ sở giáo dục phổ thông và giáo dục thường xuyên;</w:t>
      </w:r>
    </w:p>
    <w:p>
      <w:pPr>
        <w:spacing w:after="120" w:line="240" w:lineRule="auto"/>
        <w:ind w:firstLine="720"/>
        <w:jc w:val="both"/>
        <w:rPr>
          <w:rFonts w:ascii="Times New Roman" w:hAnsi="Times New Roman" w:cs="Times New Roman"/>
          <w:color w:val="000000"/>
          <w:sz w:val="26"/>
          <w:szCs w:val="26"/>
          <w:shd w:val="clear" w:color="auto" w:fill="FFFFFF"/>
        </w:rPr>
      </w:pPr>
      <w:r>
        <w:rPr>
          <w:rFonts w:ascii="Times New Roman" w:hAnsi="Times New Roman" w:cs="Times New Roman"/>
          <w:sz w:val="26"/>
          <w:szCs w:val="26"/>
        </w:rPr>
        <w:t xml:space="preserve">- Văn bản 4612/ BGDĐT-GDTrH ngày 03 tháng 10 năm 2017 </w:t>
      </w:r>
      <w:r>
        <w:rPr>
          <w:rFonts w:ascii="Times New Roman" w:hAnsi="Times New Roman" w:cs="Times New Roman"/>
          <w:color w:val="000000"/>
          <w:sz w:val="26"/>
          <w:szCs w:val="26"/>
          <w:shd w:val="clear" w:color="auto" w:fill="FFFFFF"/>
          <w:lang w:val="vi-VN"/>
        </w:rPr>
        <w:t>V/v hướng dẫn thực hiện chương trình giáo dục phổ thông hiện hành theo định hướng phát triển năng lực và phẩm chất học sinh từ năm học 2017-2018</w:t>
      </w:r>
      <w:r>
        <w:rPr>
          <w:rFonts w:ascii="Times New Roman" w:hAnsi="Times New Roman" w:cs="Times New Roman"/>
          <w:color w:val="000000"/>
          <w:sz w:val="26"/>
          <w:szCs w:val="26"/>
          <w:shd w:val="clear" w:color="auto" w:fill="FFFFFF"/>
        </w:rPr>
        <w:t>;</w:t>
      </w:r>
    </w:p>
    <w:p>
      <w:pPr>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Văn bản </w:t>
      </w:r>
      <w:r>
        <w:rPr>
          <w:rFonts w:hint="default" w:ascii="Times New Roman" w:hAnsi="Times New Roman" w:cs="Times New Roman"/>
          <w:sz w:val="26"/>
          <w:szCs w:val="26"/>
          <w:lang w:val="en-US"/>
        </w:rPr>
        <w:t>3280</w:t>
      </w:r>
      <w:r>
        <w:rPr>
          <w:rFonts w:ascii="Times New Roman" w:hAnsi="Times New Roman" w:cs="Times New Roman"/>
          <w:sz w:val="26"/>
          <w:szCs w:val="26"/>
        </w:rPr>
        <w:t xml:space="preserve">/ BGDĐT-GDTrH ngày </w:t>
      </w:r>
      <w:r>
        <w:rPr>
          <w:rFonts w:hint="default" w:ascii="Times New Roman" w:hAnsi="Times New Roman" w:cs="Times New Roman"/>
          <w:sz w:val="26"/>
          <w:szCs w:val="26"/>
          <w:lang w:val="en-US"/>
        </w:rPr>
        <w:t>27</w:t>
      </w:r>
      <w:r>
        <w:rPr>
          <w:rFonts w:ascii="Times New Roman" w:hAnsi="Times New Roman" w:cs="Times New Roman"/>
          <w:sz w:val="26"/>
          <w:szCs w:val="26"/>
        </w:rPr>
        <w:t xml:space="preserve"> tháng </w:t>
      </w:r>
      <w:r>
        <w:rPr>
          <w:rFonts w:hint="default" w:ascii="Times New Roman" w:hAnsi="Times New Roman" w:cs="Times New Roman"/>
          <w:sz w:val="26"/>
          <w:szCs w:val="26"/>
          <w:lang w:val="en-US"/>
        </w:rPr>
        <w:t>8</w:t>
      </w:r>
      <w:r>
        <w:rPr>
          <w:rFonts w:ascii="Times New Roman" w:hAnsi="Times New Roman" w:cs="Times New Roman"/>
          <w:sz w:val="26"/>
          <w:szCs w:val="26"/>
        </w:rPr>
        <w:t xml:space="preserve"> năm 202</w:t>
      </w:r>
      <w:r>
        <w:rPr>
          <w:rFonts w:hint="default" w:ascii="Times New Roman" w:hAnsi="Times New Roman" w:cs="Times New Roman"/>
          <w:sz w:val="26"/>
          <w:szCs w:val="26"/>
          <w:lang w:val="en-US"/>
        </w:rPr>
        <w:t>0</w:t>
      </w:r>
      <w:r>
        <w:rPr>
          <w:rFonts w:ascii="Times New Roman" w:hAnsi="Times New Roman" w:cs="Times New Roman"/>
          <w:sz w:val="26"/>
          <w:szCs w:val="26"/>
        </w:rPr>
        <w:t xml:space="preserve"> </w:t>
      </w:r>
      <w:r>
        <w:rPr>
          <w:rFonts w:ascii="Times New Roman" w:hAnsi="Times New Roman" w:cs="Times New Roman"/>
          <w:color w:val="000000"/>
          <w:sz w:val="26"/>
          <w:szCs w:val="26"/>
          <w:shd w:val="clear" w:color="auto" w:fill="FFFFFF"/>
          <w:lang w:val="vi-VN"/>
        </w:rPr>
        <w:t>V/v hướng dẫn thực hiện</w:t>
      </w:r>
      <w:r>
        <w:rPr>
          <w:rFonts w:ascii="Times New Roman" w:hAnsi="Times New Roman" w:cs="Times New Roman"/>
          <w:sz w:val="26"/>
          <w:szCs w:val="26"/>
        </w:rPr>
        <w:t xml:space="preserve"> điều chỉnh nội dung dạy học cấp trung học cơ sở, trung học phổ thông;</w:t>
      </w:r>
    </w:p>
    <w:p>
      <w:pPr>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Văn bản 3089/ BGDĐT-GDTrH ngày 14 tháng 8 năm 2020 về việc triển khai thực hiện giáo dục Stem trong giáo dục trung học;</w:t>
      </w:r>
    </w:p>
    <w:p>
      <w:pPr>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Quyết định số 2999/QĐ – UBND ngày 18 tháng 8 năm 2021 về kế hoạch thời gian năm học đối với giáo dục phổ thông và giáo dục thường xuyên trên địa bàn TP. HCM;</w:t>
      </w:r>
    </w:p>
    <w:p>
      <w:pPr>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Văn bản 2310/SGDĐT-GDTrH ngày 21 tháng 8 năm 2021 về việc thực hiện kế hoạch giáo dục nhà trường khi dạy học trực tuyến;</w:t>
      </w:r>
    </w:p>
    <w:p>
      <w:pPr>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Thực hiện theo căn cứ Kế hoạch năm học 202</w:t>
      </w:r>
      <w:r>
        <w:rPr>
          <w:rFonts w:hint="default" w:ascii="Times New Roman" w:hAnsi="Times New Roman" w:cs="Times New Roman"/>
          <w:sz w:val="26"/>
          <w:szCs w:val="26"/>
          <w:lang w:val="en-US"/>
        </w:rPr>
        <w:t>2</w:t>
      </w:r>
      <w:r>
        <w:rPr>
          <w:rFonts w:ascii="Times New Roman" w:hAnsi="Times New Roman" w:cs="Times New Roman"/>
          <w:sz w:val="26"/>
          <w:szCs w:val="26"/>
        </w:rPr>
        <w:t xml:space="preserve"> – 202</w:t>
      </w:r>
      <w:r>
        <w:rPr>
          <w:rFonts w:hint="default" w:ascii="Times New Roman" w:hAnsi="Times New Roman" w:cs="Times New Roman"/>
          <w:sz w:val="26"/>
          <w:szCs w:val="26"/>
          <w:lang w:val="en-US"/>
        </w:rPr>
        <w:t>3</w:t>
      </w:r>
      <w:r>
        <w:rPr>
          <w:rFonts w:ascii="Times New Roman" w:hAnsi="Times New Roman" w:cs="Times New Roman"/>
          <w:sz w:val="26"/>
          <w:szCs w:val="26"/>
        </w:rPr>
        <w:t xml:space="preserve"> và Kế hoạch giáo dục của nhà trường;</w:t>
      </w:r>
    </w:p>
    <w:p>
      <w:pPr>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Căn cứ kết quả năm học 202</w:t>
      </w:r>
      <w:r>
        <w:rPr>
          <w:rFonts w:hint="default" w:ascii="Times New Roman" w:hAnsi="Times New Roman" w:cs="Times New Roman"/>
          <w:sz w:val="26"/>
          <w:szCs w:val="26"/>
          <w:lang w:val="en-US"/>
        </w:rPr>
        <w:t>1</w:t>
      </w:r>
      <w:r>
        <w:rPr>
          <w:rFonts w:ascii="Times New Roman" w:hAnsi="Times New Roman" w:cs="Times New Roman"/>
          <w:sz w:val="26"/>
          <w:szCs w:val="26"/>
        </w:rPr>
        <w:t xml:space="preserve"> – 202</w:t>
      </w:r>
      <w:r>
        <w:rPr>
          <w:rFonts w:hint="default" w:ascii="Times New Roman" w:hAnsi="Times New Roman" w:cs="Times New Roman"/>
          <w:sz w:val="26"/>
          <w:szCs w:val="26"/>
          <w:lang w:val="en-US"/>
        </w:rPr>
        <w:t>2</w:t>
      </w:r>
      <w:r>
        <w:rPr>
          <w:rFonts w:ascii="Times New Roman" w:hAnsi="Times New Roman" w:cs="Times New Roman"/>
          <w:sz w:val="26"/>
          <w:szCs w:val="26"/>
        </w:rPr>
        <w:t xml:space="preserve"> của tổ bộ môn </w:t>
      </w:r>
      <w:r>
        <w:rPr>
          <w:rFonts w:hint="default" w:ascii="Times New Roman" w:hAnsi="Times New Roman" w:cs="Times New Roman"/>
          <w:sz w:val="26"/>
          <w:szCs w:val="26"/>
          <w:lang w:val="en-US"/>
        </w:rPr>
        <w:t>Vật lý</w:t>
      </w:r>
      <w:r>
        <w:rPr>
          <w:rFonts w:ascii="Times New Roman" w:hAnsi="Times New Roman" w:cs="Times New Roman"/>
          <w:sz w:val="26"/>
          <w:szCs w:val="26"/>
        </w:rPr>
        <w:t>;</w:t>
      </w:r>
    </w:p>
    <w:p>
      <w:pPr>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Tổ trưởng chuyên môn bộ môn </w:t>
      </w:r>
      <w:r>
        <w:rPr>
          <w:rFonts w:hint="default" w:ascii="Times New Roman" w:hAnsi="Times New Roman" w:cs="Times New Roman"/>
          <w:sz w:val="26"/>
          <w:szCs w:val="26"/>
          <w:lang w:val="en-US"/>
        </w:rPr>
        <w:t xml:space="preserve">VẬT LÝ </w:t>
      </w:r>
      <w:r>
        <w:rPr>
          <w:rFonts w:ascii="Times New Roman" w:hAnsi="Times New Roman" w:cs="Times New Roman"/>
          <w:sz w:val="26"/>
          <w:szCs w:val="26"/>
        </w:rPr>
        <w:t>xây dựng Kế hoạch chuyên môn của tổ, triển khai đến toàn thể giáo viên trong tổ và phân công thực hiện nhiệm vụ trong năm học 202</w:t>
      </w:r>
      <w:r>
        <w:rPr>
          <w:rFonts w:hint="default" w:ascii="Times New Roman" w:hAnsi="Times New Roman" w:cs="Times New Roman"/>
          <w:sz w:val="26"/>
          <w:szCs w:val="26"/>
          <w:lang w:val="en-US"/>
        </w:rPr>
        <w:t>2</w:t>
      </w:r>
      <w:r>
        <w:rPr>
          <w:rFonts w:ascii="Times New Roman" w:hAnsi="Times New Roman" w:cs="Times New Roman"/>
          <w:sz w:val="26"/>
          <w:szCs w:val="26"/>
        </w:rPr>
        <w:t xml:space="preserve"> – 202</w:t>
      </w:r>
      <w:r>
        <w:rPr>
          <w:rFonts w:hint="default" w:ascii="Times New Roman" w:hAnsi="Times New Roman" w:cs="Times New Roman"/>
          <w:sz w:val="26"/>
          <w:szCs w:val="26"/>
          <w:lang w:val="en-US"/>
        </w:rPr>
        <w:t>3</w:t>
      </w:r>
      <w:r>
        <w:rPr>
          <w:rFonts w:ascii="Times New Roman" w:hAnsi="Times New Roman" w:cs="Times New Roman"/>
          <w:sz w:val="26"/>
          <w:szCs w:val="26"/>
        </w:rPr>
        <w:t xml:space="preserve"> với các nội dung cụ thể sau đây:</w:t>
      </w:r>
    </w:p>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I. ĐẶC ĐIỂM TÌNH HÌNH CHUNG NĂM HỌC 202</w:t>
      </w:r>
      <w:r>
        <w:rPr>
          <w:rFonts w:hint="default" w:ascii="Times New Roman" w:hAnsi="Times New Roman" w:cs="Times New Roman"/>
          <w:b/>
          <w:sz w:val="26"/>
          <w:szCs w:val="26"/>
          <w:lang w:val="en-US"/>
        </w:rPr>
        <w:t>2</w:t>
      </w:r>
      <w:r>
        <w:rPr>
          <w:rFonts w:ascii="Times New Roman" w:hAnsi="Times New Roman" w:cs="Times New Roman"/>
          <w:b/>
          <w:sz w:val="26"/>
          <w:szCs w:val="26"/>
        </w:rPr>
        <w:t xml:space="preserve"> – 202</w:t>
      </w:r>
      <w:r>
        <w:rPr>
          <w:rFonts w:hint="default" w:ascii="Times New Roman" w:hAnsi="Times New Roman" w:cs="Times New Roman"/>
          <w:b/>
          <w:sz w:val="26"/>
          <w:szCs w:val="26"/>
          <w:lang w:val="en-US"/>
        </w:rPr>
        <w:t>3</w:t>
      </w:r>
      <w:r>
        <w:rPr>
          <w:rFonts w:ascii="Times New Roman" w:hAnsi="Times New Roman" w:cs="Times New Roman"/>
          <w:b/>
          <w:sz w:val="26"/>
          <w:szCs w:val="26"/>
        </w:rPr>
        <w:t xml:space="preserve"> </w:t>
      </w:r>
    </w:p>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1. Đội ngũ, nhân sự tổ bộ môn năm học 202</w:t>
      </w:r>
      <w:r>
        <w:rPr>
          <w:rFonts w:hint="default" w:ascii="Times New Roman" w:hAnsi="Times New Roman" w:cs="Times New Roman"/>
          <w:b/>
          <w:sz w:val="26"/>
          <w:szCs w:val="26"/>
          <w:lang w:val="en-US"/>
        </w:rPr>
        <w:t>2</w:t>
      </w:r>
      <w:r>
        <w:rPr>
          <w:rFonts w:ascii="Times New Roman" w:hAnsi="Times New Roman" w:cs="Times New Roman"/>
          <w:b/>
          <w:sz w:val="26"/>
          <w:szCs w:val="26"/>
        </w:rPr>
        <w:t xml:space="preserve"> – 202</w:t>
      </w:r>
      <w:r>
        <w:rPr>
          <w:rFonts w:hint="default" w:ascii="Times New Roman" w:hAnsi="Times New Roman" w:cs="Times New Roman"/>
          <w:b/>
          <w:sz w:val="26"/>
          <w:szCs w:val="26"/>
          <w:lang w:val="en-US"/>
        </w:rPr>
        <w:t>3</w:t>
      </w:r>
      <w:r>
        <w:rPr>
          <w:rFonts w:ascii="Times New Roman" w:hAnsi="Times New Roman" w:cs="Times New Roman"/>
          <w:b/>
          <w:sz w:val="26"/>
          <w:szCs w:val="26"/>
        </w:rPr>
        <w:t>:</w:t>
      </w:r>
    </w:p>
    <w:p>
      <w:pPr>
        <w:spacing w:after="120" w:line="240" w:lineRule="auto"/>
        <w:ind w:firstLine="426"/>
        <w:jc w:val="both"/>
        <w:rPr>
          <w:rFonts w:ascii="Times New Roman" w:hAnsi="Times New Roman" w:cs="Times New Roman"/>
          <w:b/>
          <w:sz w:val="26"/>
          <w:szCs w:val="26"/>
        </w:rPr>
      </w:pPr>
      <w:r>
        <w:rPr>
          <w:rFonts w:ascii="Times New Roman" w:hAnsi="Times New Roman" w:cs="Times New Roman"/>
          <w:b/>
          <w:sz w:val="26"/>
          <w:szCs w:val="26"/>
        </w:rPr>
        <w:t xml:space="preserve">1.1. Danh sách giáo viên bộ môn </w:t>
      </w:r>
      <w:r>
        <w:rPr>
          <w:rFonts w:hint="default" w:ascii="Times New Roman" w:hAnsi="Times New Roman" w:cs="Times New Roman"/>
          <w:b/>
          <w:sz w:val="26"/>
          <w:szCs w:val="26"/>
          <w:lang w:val="en-US"/>
        </w:rPr>
        <w:t>Vật lý</w:t>
      </w:r>
      <w:r>
        <w:rPr>
          <w:rFonts w:ascii="Times New Roman" w:hAnsi="Times New Roman" w:cs="Times New Roman"/>
          <w:b/>
          <w:sz w:val="26"/>
          <w:szCs w:val="26"/>
        </w:rPr>
        <w:t>:</w:t>
      </w:r>
    </w:p>
    <w:tbl>
      <w:tblPr>
        <w:tblStyle w:val="9"/>
        <w:tblW w:w="93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5"/>
        <w:gridCol w:w="3136"/>
        <w:gridCol w:w="1276"/>
        <w:gridCol w:w="1276"/>
        <w:gridCol w:w="141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5" w:type="dxa"/>
            <w:shd w:val="clear" w:color="auto" w:fill="auto"/>
            <w:vAlign w:val="center"/>
          </w:tcPr>
          <w:p>
            <w:pPr>
              <w:spacing w:after="120" w:line="240" w:lineRule="auto"/>
              <w:jc w:val="center"/>
              <w:rPr>
                <w:rFonts w:ascii="Times New Roman" w:hAnsi="Times New Roman" w:cs="Times New Roman"/>
                <w:b/>
                <w:bCs/>
                <w:sz w:val="26"/>
                <w:szCs w:val="26"/>
              </w:rPr>
            </w:pPr>
            <w:r>
              <w:rPr>
                <w:rFonts w:ascii="Times New Roman" w:hAnsi="Times New Roman" w:cs="Times New Roman"/>
                <w:b/>
                <w:bCs/>
                <w:sz w:val="26"/>
                <w:szCs w:val="26"/>
              </w:rPr>
              <w:t>TT</w:t>
            </w:r>
          </w:p>
        </w:tc>
        <w:tc>
          <w:tcPr>
            <w:tcW w:w="3136" w:type="dxa"/>
            <w:shd w:val="clear" w:color="auto" w:fill="auto"/>
            <w:vAlign w:val="center"/>
          </w:tcPr>
          <w:p>
            <w:pPr>
              <w:spacing w:after="120" w:line="240" w:lineRule="auto"/>
              <w:jc w:val="center"/>
              <w:rPr>
                <w:rFonts w:ascii="Times New Roman" w:hAnsi="Times New Roman" w:cs="Times New Roman"/>
                <w:b/>
                <w:bCs/>
                <w:sz w:val="26"/>
                <w:szCs w:val="26"/>
              </w:rPr>
            </w:pPr>
            <w:r>
              <w:rPr>
                <w:rFonts w:ascii="Times New Roman" w:hAnsi="Times New Roman" w:cs="Times New Roman"/>
                <w:b/>
                <w:bCs/>
                <w:sz w:val="26"/>
                <w:szCs w:val="26"/>
              </w:rPr>
              <w:t>Họ tên GV</w:t>
            </w:r>
          </w:p>
        </w:tc>
        <w:tc>
          <w:tcPr>
            <w:tcW w:w="1276" w:type="dxa"/>
            <w:shd w:val="clear" w:color="auto" w:fill="auto"/>
            <w:vAlign w:val="center"/>
          </w:tcPr>
          <w:p>
            <w:pPr>
              <w:spacing w:after="120" w:line="240" w:lineRule="auto"/>
              <w:jc w:val="center"/>
              <w:rPr>
                <w:rFonts w:ascii="Times New Roman" w:hAnsi="Times New Roman" w:cs="Times New Roman"/>
                <w:b/>
                <w:bCs/>
                <w:sz w:val="26"/>
                <w:szCs w:val="26"/>
              </w:rPr>
            </w:pPr>
            <w:r>
              <w:rPr>
                <w:rFonts w:ascii="Times New Roman" w:hAnsi="Times New Roman" w:cs="Times New Roman"/>
                <w:b/>
                <w:bCs/>
                <w:sz w:val="26"/>
                <w:szCs w:val="26"/>
              </w:rPr>
              <w:t>Trình độ</w:t>
            </w:r>
          </w:p>
        </w:tc>
        <w:tc>
          <w:tcPr>
            <w:tcW w:w="1276" w:type="dxa"/>
            <w:shd w:val="clear" w:color="auto" w:fill="auto"/>
            <w:vAlign w:val="center"/>
          </w:tcPr>
          <w:p>
            <w:pPr>
              <w:spacing w:after="120" w:line="240" w:lineRule="auto"/>
              <w:jc w:val="center"/>
              <w:rPr>
                <w:rFonts w:ascii="Times New Roman" w:hAnsi="Times New Roman" w:cs="Times New Roman"/>
                <w:b/>
                <w:bCs/>
                <w:sz w:val="26"/>
                <w:szCs w:val="26"/>
              </w:rPr>
            </w:pPr>
            <w:r>
              <w:rPr>
                <w:rFonts w:ascii="Times New Roman" w:hAnsi="Times New Roman" w:cs="Times New Roman"/>
                <w:b/>
                <w:bCs/>
                <w:sz w:val="26"/>
                <w:szCs w:val="26"/>
              </w:rPr>
              <w:t>Đạt chuẩn</w:t>
            </w:r>
          </w:p>
        </w:tc>
        <w:tc>
          <w:tcPr>
            <w:tcW w:w="1417" w:type="dxa"/>
            <w:shd w:val="clear" w:color="auto" w:fill="auto"/>
            <w:vAlign w:val="center"/>
          </w:tcPr>
          <w:p>
            <w:pPr>
              <w:spacing w:after="120" w:line="240" w:lineRule="auto"/>
              <w:jc w:val="center"/>
              <w:rPr>
                <w:rFonts w:ascii="Times New Roman" w:hAnsi="Times New Roman" w:cs="Times New Roman"/>
                <w:b/>
                <w:bCs/>
                <w:sz w:val="26"/>
                <w:szCs w:val="26"/>
              </w:rPr>
            </w:pPr>
            <w:r>
              <w:rPr>
                <w:rFonts w:ascii="Times New Roman" w:hAnsi="Times New Roman" w:cs="Times New Roman"/>
                <w:b/>
                <w:bCs/>
                <w:sz w:val="26"/>
                <w:szCs w:val="26"/>
              </w:rPr>
              <w:t>Chuyên môn</w:t>
            </w:r>
          </w:p>
        </w:tc>
        <w:tc>
          <w:tcPr>
            <w:tcW w:w="1276" w:type="dxa"/>
            <w:shd w:val="clear" w:color="auto" w:fill="auto"/>
            <w:vAlign w:val="center"/>
          </w:tcPr>
          <w:p>
            <w:pPr>
              <w:spacing w:after="120" w:line="240" w:lineRule="auto"/>
              <w:jc w:val="center"/>
              <w:rPr>
                <w:rFonts w:ascii="Times New Roman" w:hAnsi="Times New Roman" w:cs="Times New Roman"/>
                <w:b/>
                <w:bCs/>
                <w:sz w:val="26"/>
                <w:szCs w:val="26"/>
              </w:rPr>
            </w:pPr>
            <w:r>
              <w:rPr>
                <w:rFonts w:ascii="Times New Roman" w:hAnsi="Times New Roman" w:cs="Times New Roman"/>
                <w:b/>
                <w:bCs/>
                <w:sz w:val="26"/>
                <w:szCs w:val="26"/>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5" w:type="dxa"/>
            <w:shd w:val="clear" w:color="auto" w:fill="auto"/>
          </w:tcPr>
          <w:p>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01</w:t>
            </w:r>
          </w:p>
        </w:tc>
        <w:tc>
          <w:tcPr>
            <w:tcW w:w="3136" w:type="dxa"/>
            <w:shd w:val="clear" w:color="auto" w:fill="auto"/>
          </w:tcPr>
          <w:p>
            <w:pPr>
              <w:spacing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Võ Thị Hoàng Yến(TTCM)</w:t>
            </w:r>
          </w:p>
        </w:tc>
        <w:tc>
          <w:tcPr>
            <w:tcW w:w="1276" w:type="dxa"/>
            <w:shd w:val="clear" w:color="auto" w:fill="auto"/>
            <w:vAlign w:val="center"/>
          </w:tcPr>
          <w:p>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Thạc sĩ</w:t>
            </w:r>
          </w:p>
        </w:tc>
        <w:tc>
          <w:tcPr>
            <w:tcW w:w="1276" w:type="dxa"/>
            <w:shd w:val="clear" w:color="auto" w:fill="auto"/>
            <w:vAlign w:val="center"/>
          </w:tcPr>
          <w:p>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X</w:t>
            </w:r>
          </w:p>
        </w:tc>
        <w:tc>
          <w:tcPr>
            <w:tcW w:w="1417" w:type="dxa"/>
            <w:shd w:val="clear" w:color="auto" w:fill="auto"/>
            <w:vAlign w:val="center"/>
          </w:tcPr>
          <w:p>
            <w:pPr>
              <w:spacing w:after="12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Vật lý</w:t>
            </w:r>
          </w:p>
        </w:tc>
        <w:tc>
          <w:tcPr>
            <w:tcW w:w="1276" w:type="dxa"/>
            <w:shd w:val="clear" w:color="auto" w:fill="auto"/>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Biên chế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5" w:type="dxa"/>
            <w:shd w:val="clear" w:color="auto" w:fill="auto"/>
          </w:tcPr>
          <w:p>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02</w:t>
            </w:r>
          </w:p>
        </w:tc>
        <w:tc>
          <w:tcPr>
            <w:tcW w:w="3136" w:type="dxa"/>
            <w:shd w:val="clear" w:color="auto" w:fill="auto"/>
          </w:tcPr>
          <w:p>
            <w:pPr>
              <w:spacing w:after="120" w:line="240" w:lineRule="auto"/>
              <w:jc w:val="both"/>
              <w:rPr>
                <w:rFonts w:hint="default" w:ascii="Times New Roman" w:hAnsi="Times New Roman" w:cs="Times New Roman"/>
                <w:sz w:val="26"/>
                <w:szCs w:val="26"/>
                <w:lang w:val="en-US"/>
              </w:rPr>
            </w:pPr>
            <w:r>
              <w:rPr>
                <w:rFonts w:ascii="Times New Roman" w:hAnsi="Times New Roman" w:cs="Times New Roman"/>
                <w:sz w:val="26"/>
                <w:szCs w:val="26"/>
                <w:lang w:val="en-US"/>
              </w:rPr>
              <w:t>Đỗ</w:t>
            </w:r>
            <w:r>
              <w:rPr>
                <w:rFonts w:hint="default" w:ascii="Times New Roman" w:hAnsi="Times New Roman" w:cs="Times New Roman"/>
                <w:sz w:val="26"/>
                <w:szCs w:val="26"/>
                <w:lang w:val="en-US"/>
              </w:rPr>
              <w:t xml:space="preserve"> Anh Bình</w:t>
            </w:r>
          </w:p>
        </w:tc>
        <w:tc>
          <w:tcPr>
            <w:tcW w:w="1276" w:type="dxa"/>
            <w:shd w:val="clear" w:color="auto" w:fill="auto"/>
            <w:vAlign w:val="center"/>
          </w:tcPr>
          <w:p>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Cử nhân</w:t>
            </w:r>
          </w:p>
        </w:tc>
        <w:tc>
          <w:tcPr>
            <w:tcW w:w="1276" w:type="dxa"/>
            <w:shd w:val="clear" w:color="auto" w:fill="auto"/>
            <w:vAlign w:val="center"/>
          </w:tcPr>
          <w:p>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X</w:t>
            </w:r>
          </w:p>
        </w:tc>
        <w:tc>
          <w:tcPr>
            <w:tcW w:w="1417" w:type="dxa"/>
            <w:shd w:val="clear" w:color="auto" w:fill="auto"/>
            <w:vAlign w:val="center"/>
          </w:tcPr>
          <w:p>
            <w:pPr>
              <w:spacing w:after="120" w:line="240" w:lineRule="auto"/>
              <w:jc w:val="center"/>
              <w:rPr>
                <w:rFonts w:ascii="Times New Roman" w:hAnsi="Times New Roman" w:cs="Times New Roman"/>
                <w:sz w:val="26"/>
                <w:szCs w:val="26"/>
              </w:rPr>
            </w:pPr>
            <w:r>
              <w:rPr>
                <w:rFonts w:hint="default" w:ascii="Times New Roman" w:hAnsi="Times New Roman" w:cs="Times New Roman"/>
                <w:sz w:val="26"/>
                <w:szCs w:val="26"/>
                <w:lang w:val="en-US"/>
              </w:rPr>
              <w:t>Vật lý</w:t>
            </w:r>
          </w:p>
        </w:tc>
        <w:tc>
          <w:tcPr>
            <w:tcW w:w="1276" w:type="dxa"/>
            <w:shd w:val="clear" w:color="auto" w:fill="auto"/>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Biên chế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5" w:type="dxa"/>
            <w:shd w:val="clear" w:color="auto" w:fill="auto"/>
            <w:vAlign w:val="center"/>
          </w:tcPr>
          <w:p>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03</w:t>
            </w:r>
          </w:p>
        </w:tc>
        <w:tc>
          <w:tcPr>
            <w:tcW w:w="3136" w:type="dxa"/>
            <w:shd w:val="clear" w:color="auto" w:fill="auto"/>
            <w:vAlign w:val="center"/>
          </w:tcPr>
          <w:p>
            <w:pPr>
              <w:spacing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Vũ Quang Dũng</w:t>
            </w:r>
          </w:p>
        </w:tc>
        <w:tc>
          <w:tcPr>
            <w:tcW w:w="1276" w:type="dxa"/>
            <w:shd w:val="clear" w:color="auto" w:fill="auto"/>
            <w:vAlign w:val="center"/>
          </w:tcPr>
          <w:p>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Cử nhân</w:t>
            </w:r>
          </w:p>
        </w:tc>
        <w:tc>
          <w:tcPr>
            <w:tcW w:w="1276" w:type="dxa"/>
            <w:shd w:val="clear" w:color="auto" w:fill="auto"/>
            <w:vAlign w:val="center"/>
          </w:tcPr>
          <w:p>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X</w:t>
            </w:r>
          </w:p>
        </w:tc>
        <w:tc>
          <w:tcPr>
            <w:tcW w:w="1417" w:type="dxa"/>
            <w:shd w:val="clear" w:color="auto" w:fill="auto"/>
            <w:vAlign w:val="center"/>
          </w:tcPr>
          <w:p>
            <w:pPr>
              <w:spacing w:after="120" w:line="240" w:lineRule="auto"/>
              <w:jc w:val="center"/>
              <w:rPr>
                <w:rFonts w:ascii="Times New Roman" w:hAnsi="Times New Roman" w:cs="Times New Roman"/>
                <w:sz w:val="26"/>
                <w:szCs w:val="26"/>
              </w:rPr>
            </w:pPr>
            <w:r>
              <w:rPr>
                <w:rFonts w:hint="default" w:ascii="Times New Roman" w:hAnsi="Times New Roman" w:cs="Times New Roman"/>
                <w:sz w:val="26"/>
                <w:szCs w:val="26"/>
                <w:lang w:val="en-US"/>
              </w:rPr>
              <w:t>Vật lý</w:t>
            </w:r>
          </w:p>
        </w:tc>
        <w:tc>
          <w:tcPr>
            <w:tcW w:w="1276" w:type="dxa"/>
            <w:shd w:val="clear" w:color="auto" w:fill="auto"/>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Biên chế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5" w:type="dxa"/>
            <w:shd w:val="clear" w:color="auto" w:fill="auto"/>
          </w:tcPr>
          <w:p>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04</w:t>
            </w:r>
          </w:p>
        </w:tc>
        <w:tc>
          <w:tcPr>
            <w:tcW w:w="3136" w:type="dxa"/>
            <w:shd w:val="clear" w:color="auto" w:fill="auto"/>
          </w:tcPr>
          <w:p>
            <w:pPr>
              <w:spacing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Trần Thanh Phi</w:t>
            </w:r>
          </w:p>
        </w:tc>
        <w:tc>
          <w:tcPr>
            <w:tcW w:w="1276" w:type="dxa"/>
            <w:shd w:val="clear" w:color="auto" w:fill="auto"/>
            <w:vAlign w:val="center"/>
          </w:tcPr>
          <w:p>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Cử nhân</w:t>
            </w:r>
          </w:p>
        </w:tc>
        <w:tc>
          <w:tcPr>
            <w:tcW w:w="1276" w:type="dxa"/>
            <w:shd w:val="clear" w:color="auto" w:fill="auto"/>
            <w:vAlign w:val="center"/>
          </w:tcPr>
          <w:p>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X</w:t>
            </w:r>
          </w:p>
        </w:tc>
        <w:tc>
          <w:tcPr>
            <w:tcW w:w="1417" w:type="dxa"/>
            <w:shd w:val="clear" w:color="auto" w:fill="auto"/>
            <w:vAlign w:val="center"/>
          </w:tcPr>
          <w:p>
            <w:pPr>
              <w:spacing w:after="120" w:line="240" w:lineRule="auto"/>
              <w:jc w:val="center"/>
              <w:rPr>
                <w:rFonts w:ascii="Times New Roman" w:hAnsi="Times New Roman" w:cs="Times New Roman"/>
                <w:sz w:val="26"/>
                <w:szCs w:val="26"/>
              </w:rPr>
            </w:pPr>
            <w:r>
              <w:rPr>
                <w:rFonts w:hint="default" w:ascii="Times New Roman" w:hAnsi="Times New Roman" w:cs="Times New Roman"/>
                <w:sz w:val="26"/>
                <w:szCs w:val="26"/>
                <w:lang w:val="en-US"/>
              </w:rPr>
              <w:t>Vật lý</w:t>
            </w:r>
          </w:p>
        </w:tc>
        <w:tc>
          <w:tcPr>
            <w:tcW w:w="1276" w:type="dxa"/>
            <w:shd w:val="clear" w:color="auto" w:fill="auto"/>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Biên chế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5" w:type="dxa"/>
            <w:shd w:val="clear" w:color="auto" w:fill="auto"/>
          </w:tcPr>
          <w:p>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3136" w:type="dxa"/>
            <w:shd w:val="clear" w:color="auto" w:fill="auto"/>
          </w:tcPr>
          <w:p>
            <w:pPr>
              <w:spacing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Thái Nguyễn Hạ Nguyên</w:t>
            </w:r>
          </w:p>
        </w:tc>
        <w:tc>
          <w:tcPr>
            <w:tcW w:w="1276" w:type="dxa"/>
            <w:shd w:val="clear" w:color="auto" w:fill="auto"/>
            <w:vAlign w:val="center"/>
          </w:tcPr>
          <w:p>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Cử nhân</w:t>
            </w:r>
          </w:p>
        </w:tc>
        <w:tc>
          <w:tcPr>
            <w:tcW w:w="1276" w:type="dxa"/>
            <w:shd w:val="clear" w:color="auto" w:fill="auto"/>
            <w:vAlign w:val="center"/>
          </w:tcPr>
          <w:p>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X</w:t>
            </w:r>
          </w:p>
        </w:tc>
        <w:tc>
          <w:tcPr>
            <w:tcW w:w="1417" w:type="dxa"/>
            <w:shd w:val="clear" w:color="auto" w:fill="auto"/>
            <w:vAlign w:val="center"/>
          </w:tcPr>
          <w:p>
            <w:pPr>
              <w:spacing w:after="120" w:line="240" w:lineRule="auto"/>
              <w:jc w:val="center"/>
              <w:rPr>
                <w:rFonts w:ascii="Times New Roman" w:hAnsi="Times New Roman" w:cs="Times New Roman"/>
                <w:sz w:val="26"/>
                <w:szCs w:val="26"/>
              </w:rPr>
            </w:pPr>
            <w:r>
              <w:rPr>
                <w:rFonts w:hint="default" w:ascii="Times New Roman" w:hAnsi="Times New Roman" w:cs="Times New Roman"/>
                <w:sz w:val="26"/>
                <w:szCs w:val="26"/>
                <w:lang w:val="en-US"/>
              </w:rPr>
              <w:t>Vật lý</w:t>
            </w:r>
          </w:p>
        </w:tc>
        <w:tc>
          <w:tcPr>
            <w:tcW w:w="1276" w:type="dxa"/>
            <w:shd w:val="clear" w:color="auto" w:fill="auto"/>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Biên chế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5" w:type="dxa"/>
            <w:shd w:val="clear" w:color="auto" w:fill="auto"/>
          </w:tcPr>
          <w:p>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06</w:t>
            </w:r>
          </w:p>
        </w:tc>
        <w:tc>
          <w:tcPr>
            <w:tcW w:w="3136" w:type="dxa"/>
            <w:shd w:val="clear" w:color="auto" w:fill="auto"/>
          </w:tcPr>
          <w:p>
            <w:pPr>
              <w:spacing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Lê Thị Phi Thuyền</w:t>
            </w:r>
          </w:p>
        </w:tc>
        <w:tc>
          <w:tcPr>
            <w:tcW w:w="1276" w:type="dxa"/>
            <w:shd w:val="clear" w:color="auto" w:fill="auto"/>
            <w:vAlign w:val="center"/>
          </w:tcPr>
          <w:p>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Cử nhân</w:t>
            </w:r>
          </w:p>
        </w:tc>
        <w:tc>
          <w:tcPr>
            <w:tcW w:w="1276" w:type="dxa"/>
            <w:shd w:val="clear" w:color="auto" w:fill="auto"/>
            <w:vAlign w:val="center"/>
          </w:tcPr>
          <w:p>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X</w:t>
            </w:r>
          </w:p>
        </w:tc>
        <w:tc>
          <w:tcPr>
            <w:tcW w:w="1417" w:type="dxa"/>
            <w:shd w:val="clear" w:color="auto" w:fill="auto"/>
            <w:vAlign w:val="center"/>
          </w:tcPr>
          <w:p>
            <w:pPr>
              <w:spacing w:after="120" w:line="240" w:lineRule="auto"/>
              <w:jc w:val="center"/>
              <w:rPr>
                <w:rFonts w:ascii="Times New Roman" w:hAnsi="Times New Roman" w:cs="Times New Roman"/>
                <w:sz w:val="26"/>
                <w:szCs w:val="26"/>
              </w:rPr>
            </w:pPr>
            <w:r>
              <w:rPr>
                <w:rFonts w:hint="default" w:ascii="Times New Roman" w:hAnsi="Times New Roman" w:cs="Times New Roman"/>
                <w:sz w:val="26"/>
                <w:szCs w:val="26"/>
                <w:lang w:val="en-US"/>
              </w:rPr>
              <w:t>Vật lý</w:t>
            </w:r>
          </w:p>
        </w:tc>
        <w:tc>
          <w:tcPr>
            <w:tcW w:w="1276" w:type="dxa"/>
            <w:shd w:val="clear" w:color="auto" w:fill="auto"/>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Biên chế</w:t>
            </w:r>
          </w:p>
        </w:tc>
      </w:tr>
    </w:tbl>
    <w:p>
      <w:pPr>
        <w:spacing w:after="120" w:line="240" w:lineRule="auto"/>
        <w:ind w:firstLine="284"/>
        <w:jc w:val="both"/>
        <w:rPr>
          <w:rFonts w:ascii="Times New Roman" w:hAnsi="Times New Roman" w:cs="Times New Roman"/>
          <w:b/>
          <w:sz w:val="26"/>
          <w:szCs w:val="26"/>
        </w:rPr>
      </w:pPr>
      <w:r>
        <w:rPr>
          <w:rFonts w:ascii="Times New Roman" w:hAnsi="Times New Roman" w:cs="Times New Roman"/>
          <w:b/>
          <w:sz w:val="26"/>
          <w:szCs w:val="26"/>
        </w:rPr>
        <w:t>1.2. Danh sách phân công giáo viên tổ bộ môn:</w:t>
      </w:r>
    </w:p>
    <w:tbl>
      <w:tblPr>
        <w:tblStyle w:val="10"/>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3123"/>
        <w:gridCol w:w="1134"/>
        <w:gridCol w:w="1040"/>
        <w:gridCol w:w="1228"/>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restart"/>
            <w:vAlign w:val="center"/>
          </w:tcPr>
          <w:p>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TT</w:t>
            </w:r>
          </w:p>
        </w:tc>
        <w:tc>
          <w:tcPr>
            <w:tcW w:w="3123" w:type="dxa"/>
            <w:vMerge w:val="restart"/>
            <w:vAlign w:val="center"/>
          </w:tcPr>
          <w:p>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Họ và tên</w:t>
            </w:r>
          </w:p>
        </w:tc>
        <w:tc>
          <w:tcPr>
            <w:tcW w:w="1134" w:type="dxa"/>
            <w:vAlign w:val="center"/>
          </w:tcPr>
          <w:p>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PCCM</w:t>
            </w:r>
          </w:p>
        </w:tc>
        <w:tc>
          <w:tcPr>
            <w:tcW w:w="4678" w:type="dxa"/>
            <w:gridSpan w:val="4"/>
            <w:vAlign w:val="center"/>
          </w:tcPr>
          <w:p>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PCKN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vAlign w:val="center"/>
          </w:tcPr>
          <w:p>
            <w:pPr>
              <w:spacing w:after="120" w:line="240" w:lineRule="auto"/>
              <w:jc w:val="center"/>
              <w:rPr>
                <w:rFonts w:ascii="Times New Roman" w:hAnsi="Times New Roman" w:cs="Times New Roman"/>
                <w:b/>
                <w:sz w:val="26"/>
                <w:szCs w:val="26"/>
              </w:rPr>
            </w:pPr>
          </w:p>
        </w:tc>
        <w:tc>
          <w:tcPr>
            <w:tcW w:w="3123" w:type="dxa"/>
            <w:vMerge w:val="continue"/>
            <w:vAlign w:val="center"/>
          </w:tcPr>
          <w:p>
            <w:pPr>
              <w:spacing w:after="120" w:line="240" w:lineRule="auto"/>
              <w:jc w:val="center"/>
              <w:rPr>
                <w:rFonts w:ascii="Times New Roman" w:hAnsi="Times New Roman" w:cs="Times New Roman"/>
                <w:b/>
                <w:sz w:val="26"/>
                <w:szCs w:val="26"/>
              </w:rPr>
            </w:pPr>
          </w:p>
        </w:tc>
        <w:tc>
          <w:tcPr>
            <w:tcW w:w="1134" w:type="dxa"/>
            <w:vAlign w:val="center"/>
          </w:tcPr>
          <w:p>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Giảng dạy</w:t>
            </w:r>
          </w:p>
        </w:tc>
        <w:tc>
          <w:tcPr>
            <w:tcW w:w="1040" w:type="dxa"/>
            <w:vAlign w:val="center"/>
          </w:tcPr>
          <w:p>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CN</w:t>
            </w:r>
          </w:p>
        </w:tc>
        <w:tc>
          <w:tcPr>
            <w:tcW w:w="1228" w:type="dxa"/>
            <w:vAlign w:val="center"/>
          </w:tcPr>
          <w:p>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BDHSG</w:t>
            </w:r>
          </w:p>
        </w:tc>
        <w:tc>
          <w:tcPr>
            <w:tcW w:w="1134" w:type="dxa"/>
            <w:vAlign w:val="center"/>
          </w:tcPr>
          <w:p>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Phụ đạo</w:t>
            </w:r>
          </w:p>
        </w:tc>
        <w:tc>
          <w:tcPr>
            <w:tcW w:w="1276" w:type="dxa"/>
            <w:vAlign w:val="center"/>
          </w:tcPr>
          <w:p>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Thao giảng cụm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spacing w:after="120" w:line="240" w:lineRule="auto"/>
              <w:jc w:val="both"/>
              <w:rPr>
                <w:rFonts w:ascii="Times New Roman" w:hAnsi="Times New Roman" w:cs="Times New Roman"/>
                <w:b/>
                <w:sz w:val="26"/>
                <w:szCs w:val="26"/>
              </w:rPr>
            </w:pPr>
            <w:r>
              <w:rPr>
                <w:rFonts w:ascii="Times New Roman" w:hAnsi="Times New Roman" w:cs="Times New Roman"/>
                <w:sz w:val="26"/>
                <w:szCs w:val="26"/>
              </w:rPr>
              <w:t>01</w:t>
            </w:r>
          </w:p>
        </w:tc>
        <w:tc>
          <w:tcPr>
            <w:tcW w:w="3123" w:type="dxa"/>
            <w:vAlign w:val="top"/>
          </w:tcPr>
          <w:p>
            <w:pPr>
              <w:spacing w:after="120" w:line="240" w:lineRule="auto"/>
              <w:jc w:val="both"/>
              <w:rPr>
                <w:rFonts w:ascii="Times New Roman" w:hAnsi="Times New Roman" w:cs="Times New Roman"/>
                <w:b/>
                <w:sz w:val="26"/>
                <w:szCs w:val="26"/>
              </w:rPr>
            </w:pPr>
            <w:r>
              <w:rPr>
                <w:rFonts w:hint="default" w:ascii="Times New Roman" w:hAnsi="Times New Roman" w:cs="Times New Roman"/>
                <w:sz w:val="26"/>
                <w:szCs w:val="26"/>
                <w:lang w:val="en-US"/>
              </w:rPr>
              <w:t>Võ Thị Hoàng Yến(TTCM)</w:t>
            </w:r>
          </w:p>
        </w:tc>
        <w:tc>
          <w:tcPr>
            <w:tcW w:w="1134" w:type="dxa"/>
            <w:vAlign w:val="center"/>
          </w:tcPr>
          <w:p>
            <w:pPr>
              <w:spacing w:after="120" w:line="240" w:lineRule="auto"/>
              <w:jc w:val="center"/>
              <w:rPr>
                <w:rFonts w:hint="default" w:ascii="Times New Roman" w:hAnsi="Times New Roman" w:cs="Times New Roman"/>
                <w:b/>
                <w:sz w:val="26"/>
                <w:szCs w:val="26"/>
                <w:lang w:val="en-US"/>
              </w:rPr>
            </w:pPr>
            <w:r>
              <w:rPr>
                <w:rFonts w:ascii="Times New Roman" w:hAnsi="Times New Roman" w:cs="Times New Roman"/>
                <w:sz w:val="26"/>
                <w:szCs w:val="26"/>
              </w:rPr>
              <w:t>10,</w:t>
            </w:r>
            <w:r>
              <w:rPr>
                <w:rFonts w:hint="default" w:ascii="Times New Roman" w:hAnsi="Times New Roman" w:cs="Times New Roman"/>
                <w:sz w:val="26"/>
                <w:szCs w:val="26"/>
                <w:lang w:val="en-US"/>
              </w:rPr>
              <w:t>12</w:t>
            </w:r>
          </w:p>
        </w:tc>
        <w:tc>
          <w:tcPr>
            <w:tcW w:w="1040" w:type="dxa"/>
            <w:vAlign w:val="center"/>
          </w:tcPr>
          <w:p>
            <w:pPr>
              <w:spacing w:after="120" w:line="240" w:lineRule="auto"/>
              <w:jc w:val="center"/>
              <w:rPr>
                <w:rFonts w:ascii="Times New Roman" w:hAnsi="Times New Roman" w:cs="Times New Roman"/>
                <w:b/>
                <w:sz w:val="26"/>
                <w:szCs w:val="26"/>
              </w:rPr>
            </w:pPr>
          </w:p>
        </w:tc>
        <w:tc>
          <w:tcPr>
            <w:tcW w:w="1228" w:type="dxa"/>
            <w:vAlign w:val="center"/>
          </w:tcPr>
          <w:p>
            <w:pPr>
              <w:spacing w:after="120" w:line="240" w:lineRule="auto"/>
              <w:jc w:val="center"/>
              <w:rPr>
                <w:rFonts w:ascii="Times New Roman" w:hAnsi="Times New Roman" w:cs="Times New Roman"/>
                <w:b/>
                <w:sz w:val="26"/>
                <w:szCs w:val="26"/>
              </w:rPr>
            </w:pPr>
          </w:p>
        </w:tc>
        <w:tc>
          <w:tcPr>
            <w:tcW w:w="1134" w:type="dxa"/>
            <w:vAlign w:val="center"/>
          </w:tcPr>
          <w:p>
            <w:pPr>
              <w:spacing w:after="120" w:line="240" w:lineRule="auto"/>
              <w:jc w:val="center"/>
              <w:rPr>
                <w:rFonts w:hint="default" w:ascii="Times New Roman" w:hAnsi="Times New Roman" w:cs="Times New Roman"/>
                <w:b/>
                <w:sz w:val="26"/>
                <w:szCs w:val="26"/>
                <w:lang w:val="en-US"/>
              </w:rPr>
            </w:pPr>
            <w:r>
              <w:rPr>
                <w:rFonts w:hint="default" w:ascii="Times New Roman" w:hAnsi="Times New Roman" w:cs="Times New Roman"/>
                <w:b w:val="0"/>
                <w:bCs/>
                <w:sz w:val="26"/>
                <w:szCs w:val="26"/>
                <w:lang w:val="en-US"/>
              </w:rPr>
              <w:t>10</w:t>
            </w:r>
          </w:p>
        </w:tc>
        <w:tc>
          <w:tcPr>
            <w:tcW w:w="1276" w:type="dxa"/>
          </w:tcPr>
          <w:p>
            <w:pPr>
              <w:spacing w:after="120" w:line="240" w:lineRule="auto"/>
              <w:jc w:val="center"/>
              <w:rPr>
                <w:rFonts w:ascii="Times New Roman" w:hAnsi="Times New Roman"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spacing w:after="120" w:line="240" w:lineRule="auto"/>
              <w:jc w:val="both"/>
              <w:rPr>
                <w:rFonts w:ascii="Times New Roman" w:hAnsi="Times New Roman" w:cs="Times New Roman"/>
                <w:b/>
                <w:sz w:val="26"/>
                <w:szCs w:val="26"/>
              </w:rPr>
            </w:pPr>
            <w:r>
              <w:rPr>
                <w:rFonts w:ascii="Times New Roman" w:hAnsi="Times New Roman" w:cs="Times New Roman"/>
                <w:sz w:val="26"/>
                <w:szCs w:val="26"/>
              </w:rPr>
              <w:t>02</w:t>
            </w:r>
          </w:p>
        </w:tc>
        <w:tc>
          <w:tcPr>
            <w:tcW w:w="3123" w:type="dxa"/>
            <w:vAlign w:val="top"/>
          </w:tcPr>
          <w:p>
            <w:pPr>
              <w:spacing w:after="120" w:line="240" w:lineRule="auto"/>
              <w:jc w:val="both"/>
              <w:rPr>
                <w:rFonts w:ascii="Times New Roman" w:hAnsi="Times New Roman" w:cs="Times New Roman"/>
                <w:b/>
                <w:sz w:val="26"/>
                <w:szCs w:val="26"/>
              </w:rPr>
            </w:pPr>
            <w:r>
              <w:rPr>
                <w:rFonts w:ascii="Times New Roman" w:hAnsi="Times New Roman" w:cs="Times New Roman"/>
                <w:sz w:val="26"/>
                <w:szCs w:val="26"/>
                <w:lang w:val="en-US"/>
              </w:rPr>
              <w:t>Đỗ</w:t>
            </w:r>
            <w:r>
              <w:rPr>
                <w:rFonts w:hint="default" w:ascii="Times New Roman" w:hAnsi="Times New Roman" w:cs="Times New Roman"/>
                <w:sz w:val="26"/>
                <w:szCs w:val="26"/>
                <w:lang w:val="en-US"/>
              </w:rPr>
              <w:t xml:space="preserve"> Anh Bình</w:t>
            </w:r>
          </w:p>
        </w:tc>
        <w:tc>
          <w:tcPr>
            <w:tcW w:w="1134" w:type="dxa"/>
            <w:vAlign w:val="center"/>
          </w:tcPr>
          <w:p>
            <w:pPr>
              <w:spacing w:after="120" w:line="240" w:lineRule="auto"/>
              <w:jc w:val="center"/>
              <w:rPr>
                <w:rFonts w:hint="default" w:ascii="Times New Roman" w:hAnsi="Times New Roman" w:cs="Times New Roman"/>
                <w:b/>
                <w:sz w:val="26"/>
                <w:szCs w:val="26"/>
                <w:lang w:val="en-US"/>
              </w:rPr>
            </w:pPr>
            <w:r>
              <w:rPr>
                <w:rFonts w:ascii="Times New Roman" w:hAnsi="Times New Roman" w:cs="Times New Roman"/>
                <w:sz w:val="26"/>
                <w:szCs w:val="26"/>
              </w:rPr>
              <w:t>1</w:t>
            </w:r>
            <w:r>
              <w:rPr>
                <w:rFonts w:hint="default" w:ascii="Times New Roman" w:hAnsi="Times New Roman" w:cs="Times New Roman"/>
                <w:sz w:val="26"/>
                <w:szCs w:val="26"/>
                <w:lang w:val="en-US"/>
              </w:rPr>
              <w:t>1,12</w:t>
            </w:r>
          </w:p>
        </w:tc>
        <w:tc>
          <w:tcPr>
            <w:tcW w:w="1040" w:type="dxa"/>
            <w:vAlign w:val="center"/>
          </w:tcPr>
          <w:p>
            <w:pPr>
              <w:spacing w:after="120" w:line="240" w:lineRule="auto"/>
              <w:jc w:val="center"/>
              <w:rPr>
                <w:rFonts w:hint="default" w:ascii="Times New Roman" w:hAnsi="Times New Roman" w:cs="Times New Roman"/>
                <w:bCs/>
                <w:sz w:val="26"/>
                <w:szCs w:val="26"/>
                <w:lang w:val="en-US"/>
              </w:rPr>
            </w:pPr>
            <w:r>
              <w:rPr>
                <w:rFonts w:ascii="Times New Roman" w:hAnsi="Times New Roman" w:cs="Times New Roman"/>
                <w:sz w:val="26"/>
                <w:szCs w:val="26"/>
              </w:rPr>
              <w:t>CN</w:t>
            </w:r>
          </w:p>
        </w:tc>
        <w:tc>
          <w:tcPr>
            <w:tcW w:w="1228" w:type="dxa"/>
            <w:vAlign w:val="center"/>
          </w:tcPr>
          <w:p>
            <w:pPr>
              <w:spacing w:after="120" w:line="240" w:lineRule="auto"/>
              <w:jc w:val="center"/>
              <w:rPr>
                <w:rFonts w:ascii="Times New Roman" w:hAnsi="Times New Roman" w:cs="Times New Roman"/>
                <w:b/>
                <w:sz w:val="26"/>
                <w:szCs w:val="26"/>
              </w:rPr>
            </w:pPr>
            <w:r>
              <w:rPr>
                <w:rFonts w:hint="default" w:ascii="Times New Roman" w:hAnsi="Times New Roman" w:cs="Times New Roman"/>
                <w:b w:val="0"/>
                <w:bCs/>
                <w:sz w:val="26"/>
                <w:szCs w:val="26"/>
                <w:lang w:val="en-US"/>
              </w:rPr>
              <w:t>Stem xe thế năng</w:t>
            </w:r>
          </w:p>
        </w:tc>
        <w:tc>
          <w:tcPr>
            <w:tcW w:w="1134" w:type="dxa"/>
            <w:vAlign w:val="center"/>
          </w:tcPr>
          <w:p>
            <w:pPr>
              <w:spacing w:after="120" w:line="240" w:lineRule="auto"/>
              <w:jc w:val="center"/>
              <w:rPr>
                <w:rFonts w:ascii="Times New Roman" w:hAnsi="Times New Roman" w:cs="Times New Roman"/>
                <w:b/>
                <w:sz w:val="26"/>
                <w:szCs w:val="26"/>
              </w:rPr>
            </w:pPr>
            <w:r>
              <w:rPr>
                <w:rFonts w:ascii="Times New Roman" w:hAnsi="Times New Roman" w:cs="Times New Roman"/>
                <w:sz w:val="26"/>
                <w:szCs w:val="26"/>
              </w:rPr>
              <w:t>1</w:t>
            </w:r>
            <w:r>
              <w:rPr>
                <w:rFonts w:hint="default" w:ascii="Times New Roman" w:hAnsi="Times New Roman" w:cs="Times New Roman"/>
                <w:sz w:val="26"/>
                <w:szCs w:val="26"/>
                <w:lang w:val="en-US"/>
              </w:rPr>
              <w:t>2</w:t>
            </w:r>
          </w:p>
        </w:tc>
        <w:tc>
          <w:tcPr>
            <w:tcW w:w="1276" w:type="dxa"/>
          </w:tcPr>
          <w:p>
            <w:pPr>
              <w:spacing w:after="120" w:line="240" w:lineRule="auto"/>
              <w:jc w:val="center"/>
              <w:rPr>
                <w:rFonts w:ascii="Times New Roman" w:hAnsi="Times New Roman"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spacing w:after="120" w:line="240" w:lineRule="auto"/>
              <w:jc w:val="both"/>
              <w:rPr>
                <w:rFonts w:ascii="Times New Roman" w:hAnsi="Times New Roman" w:cs="Times New Roman"/>
                <w:b/>
                <w:sz w:val="26"/>
                <w:szCs w:val="26"/>
              </w:rPr>
            </w:pPr>
            <w:r>
              <w:rPr>
                <w:rFonts w:ascii="Times New Roman" w:hAnsi="Times New Roman" w:cs="Times New Roman"/>
                <w:sz w:val="26"/>
                <w:szCs w:val="26"/>
              </w:rPr>
              <w:t>03</w:t>
            </w:r>
          </w:p>
        </w:tc>
        <w:tc>
          <w:tcPr>
            <w:tcW w:w="3123" w:type="dxa"/>
            <w:vAlign w:val="center"/>
          </w:tcPr>
          <w:p>
            <w:pPr>
              <w:spacing w:after="120" w:line="240" w:lineRule="auto"/>
              <w:jc w:val="both"/>
              <w:rPr>
                <w:rFonts w:ascii="Times New Roman" w:hAnsi="Times New Roman" w:cs="Times New Roman"/>
                <w:b/>
                <w:sz w:val="26"/>
                <w:szCs w:val="26"/>
              </w:rPr>
            </w:pPr>
            <w:r>
              <w:rPr>
                <w:rFonts w:hint="default" w:ascii="Times New Roman" w:hAnsi="Times New Roman" w:cs="Times New Roman"/>
                <w:sz w:val="26"/>
                <w:szCs w:val="26"/>
                <w:lang w:val="en-US"/>
              </w:rPr>
              <w:t>Vũ Quang Dũng</w:t>
            </w:r>
          </w:p>
        </w:tc>
        <w:tc>
          <w:tcPr>
            <w:tcW w:w="1134" w:type="dxa"/>
            <w:vAlign w:val="center"/>
          </w:tcPr>
          <w:p>
            <w:pPr>
              <w:spacing w:after="120" w:line="240" w:lineRule="auto"/>
              <w:jc w:val="center"/>
              <w:rPr>
                <w:rFonts w:ascii="Times New Roman" w:hAnsi="Times New Roman" w:cs="Times New Roman"/>
                <w:b/>
                <w:sz w:val="26"/>
                <w:szCs w:val="26"/>
              </w:rPr>
            </w:pPr>
            <w:r>
              <w:rPr>
                <w:rFonts w:hint="default" w:ascii="Times New Roman" w:hAnsi="Times New Roman" w:cs="Times New Roman"/>
                <w:sz w:val="26"/>
                <w:szCs w:val="26"/>
                <w:lang w:val="en-US"/>
              </w:rPr>
              <w:t>11</w:t>
            </w:r>
            <w:r>
              <w:rPr>
                <w:rFonts w:ascii="Times New Roman" w:hAnsi="Times New Roman" w:cs="Times New Roman"/>
                <w:sz w:val="26"/>
                <w:szCs w:val="26"/>
              </w:rPr>
              <w:t>,12</w:t>
            </w:r>
          </w:p>
        </w:tc>
        <w:tc>
          <w:tcPr>
            <w:tcW w:w="1040" w:type="dxa"/>
            <w:vAlign w:val="center"/>
          </w:tcPr>
          <w:p>
            <w:pPr>
              <w:spacing w:after="120" w:line="240" w:lineRule="auto"/>
              <w:jc w:val="center"/>
              <w:rPr>
                <w:rFonts w:ascii="Times New Roman" w:hAnsi="Times New Roman" w:cs="Times New Roman"/>
                <w:b/>
                <w:sz w:val="26"/>
                <w:szCs w:val="26"/>
              </w:rPr>
            </w:pPr>
            <w:r>
              <w:rPr>
                <w:rFonts w:ascii="Times New Roman" w:hAnsi="Times New Roman" w:cs="Times New Roman"/>
                <w:sz w:val="26"/>
                <w:szCs w:val="26"/>
              </w:rPr>
              <w:t>CN</w:t>
            </w:r>
          </w:p>
        </w:tc>
        <w:tc>
          <w:tcPr>
            <w:tcW w:w="1228" w:type="dxa"/>
            <w:vAlign w:val="center"/>
          </w:tcPr>
          <w:p>
            <w:pPr>
              <w:spacing w:after="120" w:line="240" w:lineRule="auto"/>
              <w:jc w:val="center"/>
              <w:rPr>
                <w:rFonts w:hint="default" w:ascii="Times New Roman" w:hAnsi="Times New Roman" w:cs="Times New Roman"/>
                <w:b/>
                <w:sz w:val="26"/>
                <w:szCs w:val="26"/>
                <w:lang w:val="en-US"/>
              </w:rPr>
            </w:pPr>
            <w:r>
              <w:rPr>
                <w:rFonts w:ascii="Times New Roman" w:hAnsi="Times New Roman" w:cs="Times New Roman"/>
                <w:sz w:val="26"/>
                <w:szCs w:val="26"/>
              </w:rPr>
              <w:t>Olympic 1</w:t>
            </w:r>
            <w:r>
              <w:rPr>
                <w:rFonts w:hint="default" w:ascii="Times New Roman" w:hAnsi="Times New Roman" w:cs="Times New Roman"/>
                <w:sz w:val="26"/>
                <w:szCs w:val="26"/>
                <w:lang w:val="en-US"/>
              </w:rPr>
              <w:t>1</w:t>
            </w:r>
          </w:p>
        </w:tc>
        <w:tc>
          <w:tcPr>
            <w:tcW w:w="1134" w:type="dxa"/>
            <w:vAlign w:val="center"/>
          </w:tcPr>
          <w:p>
            <w:pPr>
              <w:spacing w:after="120" w:line="240" w:lineRule="auto"/>
              <w:jc w:val="center"/>
              <w:rPr>
                <w:rFonts w:hint="default" w:ascii="Times New Roman" w:hAnsi="Times New Roman" w:cs="Times New Roman"/>
                <w:b/>
                <w:sz w:val="26"/>
                <w:szCs w:val="26"/>
                <w:lang w:val="en-US"/>
              </w:rPr>
            </w:pPr>
            <w:r>
              <w:rPr>
                <w:rFonts w:hint="default" w:ascii="Times New Roman" w:hAnsi="Times New Roman" w:cs="Times New Roman"/>
                <w:sz w:val="26"/>
                <w:szCs w:val="26"/>
                <w:lang w:val="en-US"/>
              </w:rPr>
              <w:t>11</w:t>
            </w:r>
          </w:p>
        </w:tc>
        <w:tc>
          <w:tcPr>
            <w:tcW w:w="1276" w:type="dxa"/>
          </w:tcPr>
          <w:p>
            <w:pPr>
              <w:spacing w:after="120" w:line="240" w:lineRule="auto"/>
              <w:jc w:val="center"/>
              <w:rPr>
                <w:rFonts w:hint="default" w:ascii="Times New Roman" w:hAnsi="Times New Roman" w:cs="Times New Roman"/>
                <w:b/>
                <w:sz w:val="26"/>
                <w:szCs w:val="26"/>
                <w:lang w:val="en-US"/>
              </w:rPr>
            </w:pPr>
            <w:r>
              <w:rPr>
                <w:rFonts w:hint="default" w:ascii="Times New Roman" w:hAnsi="Times New Roman" w:cs="Times New Roman"/>
                <w:b w:val="0"/>
                <w:bCs/>
                <w:sz w:val="26"/>
                <w:szCs w:val="26"/>
                <w:lang w:val="en-US"/>
              </w:rPr>
              <w:t>HKI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spacing w:after="120" w:line="240" w:lineRule="auto"/>
              <w:jc w:val="both"/>
              <w:rPr>
                <w:rFonts w:ascii="Times New Roman" w:hAnsi="Times New Roman" w:cs="Times New Roman"/>
                <w:b/>
                <w:sz w:val="26"/>
                <w:szCs w:val="26"/>
              </w:rPr>
            </w:pPr>
            <w:r>
              <w:rPr>
                <w:rFonts w:ascii="Times New Roman" w:hAnsi="Times New Roman" w:cs="Times New Roman"/>
                <w:sz w:val="26"/>
                <w:szCs w:val="26"/>
              </w:rPr>
              <w:t>04</w:t>
            </w:r>
          </w:p>
        </w:tc>
        <w:tc>
          <w:tcPr>
            <w:tcW w:w="3123" w:type="dxa"/>
            <w:vAlign w:val="top"/>
          </w:tcPr>
          <w:p>
            <w:pPr>
              <w:spacing w:after="120" w:line="240" w:lineRule="auto"/>
              <w:jc w:val="both"/>
              <w:rPr>
                <w:rFonts w:ascii="Times New Roman" w:hAnsi="Times New Roman" w:cs="Times New Roman"/>
                <w:b/>
                <w:sz w:val="26"/>
                <w:szCs w:val="26"/>
              </w:rPr>
            </w:pPr>
            <w:r>
              <w:rPr>
                <w:rFonts w:hint="default" w:ascii="Times New Roman" w:hAnsi="Times New Roman" w:cs="Times New Roman"/>
                <w:sz w:val="26"/>
                <w:szCs w:val="26"/>
                <w:lang w:val="en-US"/>
              </w:rPr>
              <w:t>Trần Thanh Phi</w:t>
            </w:r>
          </w:p>
        </w:tc>
        <w:tc>
          <w:tcPr>
            <w:tcW w:w="1134" w:type="dxa"/>
            <w:vAlign w:val="center"/>
          </w:tcPr>
          <w:p>
            <w:pPr>
              <w:spacing w:after="120" w:line="240" w:lineRule="auto"/>
              <w:jc w:val="center"/>
              <w:rPr>
                <w:rFonts w:ascii="Times New Roman" w:hAnsi="Times New Roman" w:cs="Times New Roman"/>
                <w:b/>
                <w:sz w:val="26"/>
                <w:szCs w:val="26"/>
              </w:rPr>
            </w:pPr>
            <w:r>
              <w:rPr>
                <w:rFonts w:ascii="Times New Roman" w:hAnsi="Times New Roman" w:cs="Times New Roman"/>
                <w:sz w:val="26"/>
                <w:szCs w:val="26"/>
              </w:rPr>
              <w:t>1</w:t>
            </w:r>
            <w:r>
              <w:rPr>
                <w:rFonts w:hint="default" w:ascii="Times New Roman" w:hAnsi="Times New Roman" w:cs="Times New Roman"/>
                <w:sz w:val="26"/>
                <w:szCs w:val="26"/>
                <w:lang w:val="en-US"/>
              </w:rPr>
              <w:t>0</w:t>
            </w:r>
            <w:r>
              <w:rPr>
                <w:rFonts w:ascii="Times New Roman" w:hAnsi="Times New Roman" w:cs="Times New Roman"/>
                <w:sz w:val="26"/>
                <w:szCs w:val="26"/>
              </w:rPr>
              <w:t>,12</w:t>
            </w:r>
          </w:p>
        </w:tc>
        <w:tc>
          <w:tcPr>
            <w:tcW w:w="1040" w:type="dxa"/>
            <w:vAlign w:val="center"/>
          </w:tcPr>
          <w:p>
            <w:pPr>
              <w:spacing w:after="120" w:line="240" w:lineRule="auto"/>
              <w:jc w:val="center"/>
              <w:rPr>
                <w:rFonts w:ascii="Times New Roman" w:hAnsi="Times New Roman" w:cs="Times New Roman"/>
                <w:b/>
                <w:sz w:val="26"/>
                <w:szCs w:val="26"/>
              </w:rPr>
            </w:pPr>
            <w:r>
              <w:rPr>
                <w:rFonts w:ascii="Times New Roman" w:hAnsi="Times New Roman" w:cs="Times New Roman"/>
                <w:sz w:val="26"/>
                <w:szCs w:val="26"/>
              </w:rPr>
              <w:t>CN</w:t>
            </w:r>
          </w:p>
        </w:tc>
        <w:tc>
          <w:tcPr>
            <w:tcW w:w="1228" w:type="dxa"/>
            <w:vAlign w:val="center"/>
          </w:tcPr>
          <w:p>
            <w:pPr>
              <w:spacing w:after="120" w:line="240" w:lineRule="auto"/>
              <w:jc w:val="center"/>
              <w:rPr>
                <w:rFonts w:hint="default" w:ascii="Times New Roman" w:hAnsi="Times New Roman" w:cs="Times New Roman"/>
                <w:b/>
                <w:sz w:val="26"/>
                <w:szCs w:val="26"/>
                <w:lang w:val="en-US"/>
              </w:rPr>
            </w:pPr>
            <w:r>
              <w:rPr>
                <w:rFonts w:hint="default" w:ascii="Times New Roman" w:hAnsi="Times New Roman" w:cs="Times New Roman"/>
                <w:sz w:val="26"/>
                <w:szCs w:val="26"/>
                <w:lang w:val="en-US"/>
              </w:rPr>
              <w:t>HSG 12</w:t>
            </w:r>
          </w:p>
        </w:tc>
        <w:tc>
          <w:tcPr>
            <w:tcW w:w="1134" w:type="dxa"/>
            <w:vAlign w:val="center"/>
          </w:tcPr>
          <w:p>
            <w:pPr>
              <w:spacing w:after="120" w:line="240" w:lineRule="auto"/>
              <w:jc w:val="center"/>
              <w:rPr>
                <w:rFonts w:hint="default" w:ascii="Times New Roman" w:hAnsi="Times New Roman" w:cs="Times New Roman"/>
                <w:bCs/>
                <w:sz w:val="26"/>
                <w:szCs w:val="26"/>
                <w:lang w:val="en-US"/>
              </w:rPr>
            </w:pPr>
            <w:r>
              <w:rPr>
                <w:rFonts w:hint="default" w:ascii="Times New Roman" w:hAnsi="Times New Roman" w:cs="Times New Roman"/>
                <w:bCs/>
                <w:sz w:val="26"/>
                <w:szCs w:val="26"/>
                <w:lang w:val="en-US"/>
              </w:rPr>
              <w:t>12</w:t>
            </w:r>
          </w:p>
        </w:tc>
        <w:tc>
          <w:tcPr>
            <w:tcW w:w="1276" w:type="dxa"/>
          </w:tcPr>
          <w:p>
            <w:pPr>
              <w:spacing w:after="120" w:line="240" w:lineRule="auto"/>
              <w:jc w:val="center"/>
              <w:rPr>
                <w:rFonts w:ascii="Times New Roman" w:hAnsi="Times New Roman" w:cs="Times New Roman"/>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spacing w:after="120" w:line="240" w:lineRule="auto"/>
              <w:jc w:val="both"/>
              <w:rPr>
                <w:rFonts w:ascii="Times New Roman" w:hAnsi="Times New Roman" w:cs="Times New Roman"/>
                <w:b/>
                <w:sz w:val="26"/>
                <w:szCs w:val="26"/>
              </w:rPr>
            </w:pPr>
            <w:r>
              <w:rPr>
                <w:rFonts w:ascii="Times New Roman" w:hAnsi="Times New Roman" w:cs="Times New Roman"/>
                <w:sz w:val="26"/>
                <w:szCs w:val="26"/>
              </w:rPr>
              <w:t>05</w:t>
            </w:r>
          </w:p>
        </w:tc>
        <w:tc>
          <w:tcPr>
            <w:tcW w:w="3123" w:type="dxa"/>
            <w:vAlign w:val="top"/>
          </w:tcPr>
          <w:p>
            <w:pPr>
              <w:spacing w:after="120" w:line="240" w:lineRule="auto"/>
              <w:jc w:val="both"/>
              <w:rPr>
                <w:rFonts w:ascii="Times New Roman" w:hAnsi="Times New Roman" w:cs="Times New Roman"/>
                <w:b/>
                <w:sz w:val="26"/>
                <w:szCs w:val="26"/>
              </w:rPr>
            </w:pPr>
            <w:r>
              <w:rPr>
                <w:rFonts w:hint="default" w:ascii="Times New Roman" w:hAnsi="Times New Roman" w:cs="Times New Roman"/>
                <w:sz w:val="26"/>
                <w:szCs w:val="26"/>
                <w:lang w:val="en-US"/>
              </w:rPr>
              <w:t>Thái Nguyễn Hạ Nguyên</w:t>
            </w:r>
          </w:p>
        </w:tc>
        <w:tc>
          <w:tcPr>
            <w:tcW w:w="1134" w:type="dxa"/>
            <w:vAlign w:val="center"/>
          </w:tcPr>
          <w:p>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1</w:t>
            </w:r>
            <w:r>
              <w:rPr>
                <w:rFonts w:hint="default" w:ascii="Times New Roman" w:hAnsi="Times New Roman" w:cs="Times New Roman"/>
                <w:sz w:val="26"/>
                <w:szCs w:val="26"/>
                <w:lang w:val="en-US"/>
              </w:rPr>
              <w:t>0</w:t>
            </w:r>
            <w:r>
              <w:rPr>
                <w:rFonts w:ascii="Times New Roman" w:hAnsi="Times New Roman" w:cs="Times New Roman"/>
                <w:sz w:val="26"/>
                <w:szCs w:val="26"/>
              </w:rPr>
              <w:t>,1</w:t>
            </w:r>
            <w:r>
              <w:rPr>
                <w:rFonts w:hint="default" w:ascii="Times New Roman" w:hAnsi="Times New Roman" w:cs="Times New Roman"/>
                <w:sz w:val="26"/>
                <w:szCs w:val="26"/>
                <w:lang w:val="en-US"/>
              </w:rPr>
              <w:t>1</w:t>
            </w:r>
          </w:p>
        </w:tc>
        <w:tc>
          <w:tcPr>
            <w:tcW w:w="1040" w:type="dxa"/>
            <w:vAlign w:val="center"/>
          </w:tcPr>
          <w:p>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CN</w:t>
            </w:r>
          </w:p>
        </w:tc>
        <w:tc>
          <w:tcPr>
            <w:tcW w:w="1228" w:type="dxa"/>
            <w:vAlign w:val="center"/>
          </w:tcPr>
          <w:p>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Olympic 1</w:t>
            </w:r>
            <w:r>
              <w:rPr>
                <w:rFonts w:hint="default" w:ascii="Times New Roman" w:hAnsi="Times New Roman" w:cs="Times New Roman"/>
                <w:sz w:val="26"/>
                <w:szCs w:val="26"/>
                <w:lang w:val="en-US"/>
              </w:rPr>
              <w:t>0</w:t>
            </w:r>
          </w:p>
        </w:tc>
        <w:tc>
          <w:tcPr>
            <w:tcW w:w="1134" w:type="dxa"/>
            <w:vAlign w:val="center"/>
          </w:tcPr>
          <w:p>
            <w:pPr>
              <w:spacing w:after="120"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1276" w:type="dxa"/>
          </w:tcPr>
          <w:p>
            <w:pPr>
              <w:spacing w:after="120" w:line="240" w:lineRule="auto"/>
              <w:jc w:val="center"/>
              <w:rPr>
                <w:rFonts w:hint="default" w:ascii="Times New Roman" w:hAnsi="Times New Roman" w:cs="Times New Roman"/>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spacing w:after="120" w:line="240" w:lineRule="auto"/>
              <w:jc w:val="both"/>
              <w:rPr>
                <w:rFonts w:ascii="Times New Roman" w:hAnsi="Times New Roman" w:cs="Times New Roman"/>
                <w:b/>
                <w:sz w:val="26"/>
                <w:szCs w:val="26"/>
              </w:rPr>
            </w:pPr>
            <w:r>
              <w:rPr>
                <w:rFonts w:ascii="Times New Roman" w:hAnsi="Times New Roman" w:cs="Times New Roman"/>
                <w:sz w:val="26"/>
                <w:szCs w:val="26"/>
              </w:rPr>
              <w:t>06</w:t>
            </w:r>
          </w:p>
        </w:tc>
        <w:tc>
          <w:tcPr>
            <w:tcW w:w="3123" w:type="dxa"/>
            <w:vAlign w:val="top"/>
          </w:tcPr>
          <w:p>
            <w:pPr>
              <w:spacing w:after="120" w:line="240" w:lineRule="auto"/>
              <w:jc w:val="both"/>
              <w:rPr>
                <w:rFonts w:ascii="Times New Roman" w:hAnsi="Times New Roman" w:cs="Times New Roman"/>
                <w:b/>
                <w:sz w:val="26"/>
                <w:szCs w:val="26"/>
              </w:rPr>
            </w:pPr>
            <w:r>
              <w:rPr>
                <w:rFonts w:hint="default" w:ascii="Times New Roman" w:hAnsi="Times New Roman" w:cs="Times New Roman"/>
                <w:sz w:val="26"/>
                <w:szCs w:val="26"/>
                <w:lang w:val="en-US"/>
              </w:rPr>
              <w:t>Lê Thị Phi Thuyền</w:t>
            </w:r>
          </w:p>
        </w:tc>
        <w:tc>
          <w:tcPr>
            <w:tcW w:w="1134" w:type="dxa"/>
            <w:vAlign w:val="center"/>
          </w:tcPr>
          <w:p>
            <w:pPr>
              <w:spacing w:after="120" w:line="240" w:lineRule="auto"/>
              <w:jc w:val="center"/>
              <w:rPr>
                <w:rFonts w:hint="default" w:ascii="Times New Roman" w:hAnsi="Times New Roman" w:cs="Times New Roman"/>
                <w:b/>
                <w:sz w:val="26"/>
                <w:szCs w:val="26"/>
                <w:lang w:val="en-US"/>
              </w:rPr>
            </w:pPr>
            <w:r>
              <w:rPr>
                <w:rFonts w:ascii="Times New Roman" w:hAnsi="Times New Roman" w:cs="Times New Roman"/>
                <w:sz w:val="26"/>
                <w:szCs w:val="26"/>
              </w:rPr>
              <w:t>1</w:t>
            </w:r>
            <w:r>
              <w:rPr>
                <w:rFonts w:hint="default" w:ascii="Times New Roman" w:hAnsi="Times New Roman" w:cs="Times New Roman"/>
                <w:sz w:val="26"/>
                <w:szCs w:val="26"/>
                <w:lang w:val="en-US"/>
              </w:rPr>
              <w:t>0,11</w:t>
            </w:r>
          </w:p>
        </w:tc>
        <w:tc>
          <w:tcPr>
            <w:tcW w:w="1040" w:type="dxa"/>
            <w:vAlign w:val="center"/>
          </w:tcPr>
          <w:p>
            <w:pPr>
              <w:spacing w:after="120" w:line="240" w:lineRule="auto"/>
              <w:jc w:val="center"/>
              <w:rPr>
                <w:rFonts w:ascii="Times New Roman" w:hAnsi="Times New Roman" w:cs="Times New Roman"/>
                <w:b/>
                <w:sz w:val="26"/>
                <w:szCs w:val="26"/>
              </w:rPr>
            </w:pPr>
            <w:r>
              <w:rPr>
                <w:rFonts w:ascii="Times New Roman" w:hAnsi="Times New Roman" w:cs="Times New Roman"/>
                <w:sz w:val="26"/>
                <w:szCs w:val="26"/>
              </w:rPr>
              <w:t>CN</w:t>
            </w:r>
          </w:p>
        </w:tc>
        <w:tc>
          <w:tcPr>
            <w:tcW w:w="1228" w:type="dxa"/>
            <w:vAlign w:val="center"/>
          </w:tcPr>
          <w:p>
            <w:pPr>
              <w:spacing w:after="120" w:line="240" w:lineRule="auto"/>
              <w:jc w:val="center"/>
              <w:rPr>
                <w:rFonts w:ascii="Times New Roman" w:hAnsi="Times New Roman" w:cs="Times New Roman"/>
                <w:b/>
                <w:sz w:val="26"/>
                <w:szCs w:val="26"/>
              </w:rPr>
            </w:pPr>
          </w:p>
        </w:tc>
        <w:tc>
          <w:tcPr>
            <w:tcW w:w="1134" w:type="dxa"/>
            <w:vAlign w:val="center"/>
          </w:tcPr>
          <w:p>
            <w:pPr>
              <w:spacing w:after="120" w:line="240" w:lineRule="auto"/>
              <w:jc w:val="center"/>
              <w:rPr>
                <w:rFonts w:ascii="Times New Roman" w:hAnsi="Times New Roman" w:cs="Times New Roman"/>
                <w:b/>
                <w:sz w:val="26"/>
                <w:szCs w:val="26"/>
              </w:rPr>
            </w:pPr>
            <w:r>
              <w:rPr>
                <w:rFonts w:ascii="Times New Roman" w:hAnsi="Times New Roman" w:cs="Times New Roman"/>
                <w:sz w:val="26"/>
                <w:szCs w:val="26"/>
              </w:rPr>
              <w:t>10</w:t>
            </w:r>
          </w:p>
        </w:tc>
        <w:tc>
          <w:tcPr>
            <w:tcW w:w="1276" w:type="dxa"/>
          </w:tcPr>
          <w:p>
            <w:pPr>
              <w:spacing w:after="120" w:line="240" w:lineRule="auto"/>
              <w:jc w:val="center"/>
              <w:rPr>
                <w:rFonts w:ascii="Times New Roman" w:hAnsi="Times New Roman" w:cs="Times New Roman"/>
                <w:b/>
                <w:sz w:val="26"/>
                <w:szCs w:val="26"/>
              </w:rPr>
            </w:pPr>
            <w:r>
              <w:rPr>
                <w:rFonts w:hint="default" w:ascii="Times New Roman" w:hAnsi="Times New Roman" w:cs="Times New Roman"/>
                <w:b w:val="0"/>
                <w:bCs/>
                <w:sz w:val="26"/>
                <w:szCs w:val="26"/>
                <w:lang w:val="en-US"/>
              </w:rPr>
              <w:t>HKI</w:t>
            </w:r>
          </w:p>
        </w:tc>
      </w:tr>
    </w:tbl>
    <w:p>
      <w:pPr>
        <w:pStyle w:val="11"/>
        <w:spacing w:before="0" w:line="240" w:lineRule="auto"/>
        <w:ind w:left="0"/>
        <w:contextualSpacing w:val="0"/>
        <w:rPr>
          <w:b/>
          <w:sz w:val="26"/>
          <w:szCs w:val="26"/>
        </w:rPr>
      </w:pPr>
    </w:p>
    <w:p>
      <w:pPr>
        <w:spacing w:after="120" w:line="240" w:lineRule="auto"/>
        <w:jc w:val="both"/>
        <w:rPr>
          <w:rFonts w:ascii="Times New Roman" w:hAnsi="Times New Roman" w:cs="Times New Roman"/>
          <w:b/>
          <w:sz w:val="26"/>
          <w:szCs w:val="26"/>
        </w:rPr>
      </w:pPr>
      <w:r>
        <w:rPr>
          <w:rFonts w:hint="default" w:ascii="Times New Roman" w:hAnsi="Times New Roman" w:cs="Times New Roman"/>
          <w:b/>
          <w:sz w:val="26"/>
          <w:szCs w:val="26"/>
          <w:lang w:val="en-US"/>
        </w:rPr>
        <w:t>2</w:t>
      </w:r>
      <w:r>
        <w:rPr>
          <w:rFonts w:ascii="Times New Roman" w:hAnsi="Times New Roman" w:cs="Times New Roman"/>
          <w:b/>
          <w:sz w:val="26"/>
          <w:szCs w:val="26"/>
        </w:rPr>
        <w:t>. Thuận lợi và khó khăn của tổ bộ môn:</w:t>
      </w:r>
    </w:p>
    <w:p>
      <w:pPr>
        <w:spacing w:after="120" w:line="240" w:lineRule="auto"/>
        <w:jc w:val="both"/>
        <w:rPr>
          <w:rFonts w:ascii="Times New Roman" w:hAnsi="Times New Roman" w:cs="Times New Roman"/>
          <w:b/>
          <w:sz w:val="26"/>
          <w:szCs w:val="26"/>
        </w:rPr>
      </w:pPr>
      <w:r>
        <w:rPr>
          <w:rFonts w:hint="default" w:ascii="Times New Roman" w:hAnsi="Times New Roman" w:cs="Times New Roman"/>
          <w:b/>
          <w:sz w:val="26"/>
          <w:szCs w:val="26"/>
          <w:lang w:val="en-US"/>
        </w:rPr>
        <w:t>2</w:t>
      </w:r>
      <w:r>
        <w:rPr>
          <w:rFonts w:ascii="Times New Roman" w:hAnsi="Times New Roman" w:cs="Times New Roman"/>
          <w:b/>
          <w:sz w:val="26"/>
          <w:szCs w:val="26"/>
        </w:rPr>
        <w:t>.1. Thuận lợi – thách thức:</w:t>
      </w:r>
    </w:p>
    <w:tbl>
      <w:tblPr>
        <w:tblStyle w:val="9"/>
        <w:tblW w:w="9640" w:type="dxa"/>
        <w:tblInd w:w="-14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shd w:val="clear" w:color="auto" w:fill="auto"/>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Các thành viên trong tổ đa số là giáo viên trẻ nên rất</w:t>
            </w:r>
            <w:r>
              <w:rPr>
                <w:rFonts w:hint="default" w:ascii="Times New Roman" w:hAnsi="Times New Roman" w:cs="Times New Roman"/>
                <w:sz w:val="26"/>
                <w:szCs w:val="26"/>
                <w:lang w:val="en-US"/>
              </w:rPr>
              <w:t xml:space="preserve"> </w:t>
            </w:r>
            <w:r>
              <w:rPr>
                <w:rFonts w:hint="default" w:ascii="Times New Roman" w:hAnsi="Times New Roman" w:cs="Times New Roman"/>
                <w:sz w:val="26"/>
                <w:lang w:val="pt-BR"/>
              </w:rPr>
              <w:t>say mê với công việc, nhiệt tình trong mọi hoạt động chuyên môn</w:t>
            </w:r>
            <w:r>
              <w:rPr>
                <w:rFonts w:hint="default" w:ascii="Times New Roman" w:hAnsi="Times New Roman" w:cs="Times New Roman"/>
                <w:sz w:val="26"/>
                <w:lang w:val="en-US"/>
              </w:rPr>
              <w:t>,</w:t>
            </w:r>
            <w:r>
              <w:rPr>
                <w:rFonts w:hint="default" w:ascii="Times New Roman" w:hAnsi="Times New Roman" w:cs="Times New Roman"/>
                <w:sz w:val="26"/>
                <w:szCs w:val="26"/>
              </w:rPr>
              <w:t xml:space="preserve"> luôn cố gắng hoàn thành tốt nhiệm vụ giảng dạy</w:t>
            </w:r>
            <w:r>
              <w:rPr>
                <w:rFonts w:hint="default" w:ascii="Times New Roman" w:hAnsi="Times New Roman" w:cs="Times New Roman"/>
                <w:sz w:val="26"/>
                <w:szCs w:val="26"/>
                <w:lang w:val="vi-VN"/>
              </w:rPr>
              <w:t xml:space="preserve">, </w:t>
            </w:r>
            <w:r>
              <w:rPr>
                <w:rFonts w:hint="default" w:ascii="Times New Roman" w:hAnsi="Times New Roman" w:cs="Times New Roman"/>
                <w:sz w:val="26"/>
                <w:lang w:val="en-US"/>
              </w:rPr>
              <w:t>tham gia tích cực</w:t>
            </w:r>
            <w:r>
              <w:rPr>
                <w:rFonts w:hint="default" w:ascii="Times New Roman" w:hAnsi="Times New Roman" w:cs="Times New Roman"/>
                <w:sz w:val="26"/>
                <w:lang w:val="pt-BR"/>
              </w:rPr>
              <w:t xml:space="preserve"> các phong trào của nhà trường.</w:t>
            </w:r>
          </w:p>
          <w:p>
            <w:pPr>
              <w:spacing w:after="0" w:line="240" w:lineRule="auto"/>
              <w:jc w:val="both"/>
              <w:rPr>
                <w:rFonts w:hint="default" w:ascii="Times New Roman" w:hAnsi="Times New Roman" w:cs="Times New Roman"/>
                <w:sz w:val="26"/>
                <w:lang w:val="pt-BR"/>
              </w:rPr>
            </w:pPr>
            <w:r>
              <w:rPr>
                <w:rFonts w:hint="default" w:ascii="Times New Roman" w:hAnsi="Times New Roman" w:cs="Times New Roman"/>
                <w:sz w:val="26"/>
                <w:lang w:val="pt-BR"/>
              </w:rPr>
              <w:t>- Tổ được sự quan tâm chỉ đạo sát sao từ Cấp ủy, BGH nhà trường về mọi mặt hoạt động của tổ.</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Các thành viên trong tổ đoàn kết và có tinh thần hợp tác hoàn thành công việc chung của tổ.</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Các thành viên trong tổ luôn cố gắng học hỏi lẫn nhau và học hỏi các thầy cô khác nhằm không ngừng nâng cao nghiệp vụ, chuyên môn.</w:t>
            </w:r>
          </w:p>
          <w:p>
            <w:pPr>
              <w:spacing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CSVC phục vụ cho công tác giảng dạy khá đầy đủ </w:t>
            </w:r>
            <w:r>
              <w:rPr>
                <w:rFonts w:hint="default" w:ascii="Times New Roman" w:hAnsi="Times New Roman" w:cs="Times New Roman"/>
                <w:sz w:val="26"/>
                <w:szCs w:val="26"/>
                <w:lang w:val="en-US"/>
              </w:rPr>
              <w:t xml:space="preserve">một số </w:t>
            </w:r>
            <w:r>
              <w:rPr>
                <w:rFonts w:hint="default" w:ascii="Times New Roman" w:hAnsi="Times New Roman" w:cs="Times New Roman"/>
                <w:sz w:val="26"/>
                <w:szCs w:val="26"/>
              </w:rPr>
              <w:t>các dụng cụ thí nghiệm vừa được nhà trường trang bị mới</w:t>
            </w:r>
          </w:p>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 Mặt đạt được:</w:t>
            </w:r>
          </w:p>
          <w:p>
            <w:pPr>
              <w:spacing w:after="120"/>
              <w:jc w:val="both"/>
              <w:rPr>
                <w:rFonts w:ascii="Times New Roman" w:hAnsi="Times New Roman" w:cs="Times New Roman"/>
                <w:sz w:val="26"/>
                <w:szCs w:val="26"/>
              </w:rPr>
            </w:pPr>
            <w:r>
              <w:rPr>
                <w:rFonts w:ascii="Times New Roman" w:hAnsi="Times New Roman" w:cs="Times New Roman"/>
                <w:sz w:val="26"/>
                <w:szCs w:val="26"/>
              </w:rPr>
              <w:t xml:space="preserve">- Tổ đã xây dựng được giáo án chung, nội dung bài soạn đã thể hiện hoạt động của thầy và trò theo phương pháp đổi mới. </w:t>
            </w:r>
          </w:p>
          <w:p>
            <w:pPr>
              <w:spacing w:after="120"/>
              <w:jc w:val="both"/>
              <w:rPr>
                <w:rFonts w:ascii="Times New Roman" w:hAnsi="Times New Roman" w:cs="Times New Roman"/>
                <w:sz w:val="26"/>
                <w:szCs w:val="26"/>
              </w:rPr>
            </w:pPr>
            <w:r>
              <w:rPr>
                <w:rFonts w:ascii="Times New Roman" w:hAnsi="Times New Roman" w:cs="Times New Roman"/>
                <w:sz w:val="26"/>
                <w:szCs w:val="26"/>
              </w:rPr>
              <w:t xml:space="preserve">- Tham gia tốt các hoạt động chuyên môn, thao giảng, dự giờ và các hoạt động phong trào. Chấm trả bài kiểm tra đúng quy định. </w:t>
            </w:r>
          </w:p>
          <w:p>
            <w:pPr>
              <w:spacing w:after="120"/>
              <w:jc w:val="both"/>
              <w:rPr>
                <w:rFonts w:ascii="Times New Roman" w:hAnsi="Times New Roman" w:cs="Times New Roman"/>
                <w:sz w:val="26"/>
                <w:szCs w:val="26"/>
              </w:rPr>
            </w:pPr>
            <w:r>
              <w:rPr>
                <w:rFonts w:ascii="Times New Roman" w:hAnsi="Times New Roman" w:cs="Times New Roman"/>
                <w:sz w:val="26"/>
                <w:szCs w:val="26"/>
              </w:rPr>
              <w:t xml:space="preserve">- Sinh hoạt tổ, nhóm chuyên môn đầy đủ (2 lần/ tháng): tập trung trao đổi, chia sẻ kinh nghiệm chuyên môn. </w:t>
            </w:r>
          </w:p>
          <w:p>
            <w:pPr>
              <w:spacing w:after="120" w:line="240" w:lineRule="auto"/>
              <w:jc w:val="both"/>
              <w:rPr>
                <w:rFonts w:ascii="Times New Roman" w:hAnsi="Times New Roman" w:cs="Times New Roman"/>
                <w:b/>
                <w:sz w:val="26"/>
                <w:szCs w:val="26"/>
              </w:rPr>
            </w:pPr>
            <w:r>
              <w:rPr>
                <w:rFonts w:ascii="Times New Roman" w:hAnsi="Times New Roman" w:cs="Times New Roman"/>
                <w:sz w:val="26"/>
                <w:szCs w:val="26"/>
              </w:rPr>
              <w:t xml:space="preserve">- Đã xây dựng và tổ chức được các lớp bồi dưỡng </w:t>
            </w:r>
            <w:r>
              <w:rPr>
                <w:rFonts w:hint="default" w:ascii="Times New Roman" w:hAnsi="Times New Roman" w:cs="Times New Roman"/>
                <w:sz w:val="26"/>
                <w:szCs w:val="26"/>
                <w:lang w:val="en-US"/>
              </w:rPr>
              <w:t>Stem xe thế năng</w:t>
            </w:r>
            <w:r>
              <w:rPr>
                <w:rFonts w:ascii="Times New Roman" w:hAnsi="Times New Roman" w:cs="Times New Roman"/>
                <w:sz w:val="26"/>
                <w:szCs w:val="26"/>
              </w:rPr>
              <w:t xml:space="preserve"> và Olympic không chuyên cho lớp 10, 11</w:t>
            </w:r>
            <w:r>
              <w:rPr>
                <w:rFonts w:hint="default" w:ascii="Times New Roman" w:hAnsi="Times New Roman" w:cs="Times New Roman"/>
                <w:sz w:val="26"/>
                <w:szCs w:val="26"/>
                <w:lang w:val="vi-VN"/>
              </w:rPr>
              <w:t>, HSG 12</w:t>
            </w:r>
            <w:r>
              <w:rPr>
                <w:rFonts w:ascii="Times New Roman" w:hAnsi="Times New Roman" w:cs="Times New Roman"/>
                <w:sz w:val="26"/>
                <w:szCs w:val="26"/>
              </w:rPr>
              <w:t>.</w:t>
            </w:r>
          </w:p>
          <w:p>
            <w:pPr>
              <w:spacing w:after="120" w:line="240" w:lineRule="auto"/>
              <w:jc w:val="both"/>
              <w:rPr>
                <w:rFonts w:hint="default" w:ascii="Times New Roman" w:hAnsi="Times New Roman" w:cs="Times New Roman"/>
                <w:sz w:val="26"/>
                <w:szCs w:val="26"/>
                <w:lang w:val="en-US"/>
              </w:rPr>
            </w:pPr>
            <w:r>
              <w:rPr>
                <w:rFonts w:ascii="Times New Roman" w:hAnsi="Times New Roman" w:cs="Times New Roman"/>
                <w:sz w:val="26"/>
                <w:szCs w:val="26"/>
              </w:rPr>
              <w:t xml:space="preserve">- Tổ đã phân công giáo viên </w:t>
            </w:r>
            <w:r>
              <w:rPr>
                <w:rFonts w:hint="default" w:ascii="Times New Roman" w:hAnsi="Times New Roman" w:cs="Times New Roman"/>
                <w:sz w:val="26"/>
                <w:szCs w:val="26"/>
                <w:lang w:val="en-US"/>
              </w:rPr>
              <w:t xml:space="preserve">phụ trách hoạt động dạy học theo dự án,  thu gom pin cũ, bảo vệ môi trường. </w:t>
            </w:r>
          </w:p>
          <w:p>
            <w:pPr>
              <w:spacing w:after="120"/>
              <w:jc w:val="both"/>
              <w:rPr>
                <w:rFonts w:hint="default" w:ascii="Times New Roman" w:hAnsi="Times New Roman" w:cs="Times New Roman"/>
                <w:sz w:val="26"/>
                <w:szCs w:val="26"/>
                <w:lang w:val="vi-VN"/>
              </w:rPr>
            </w:pPr>
            <w:r>
              <w:rPr>
                <w:rFonts w:ascii="Times New Roman" w:hAnsi="Times New Roman" w:cs="Times New Roman"/>
                <w:sz w:val="26"/>
                <w:szCs w:val="26"/>
              </w:rPr>
              <w:t xml:space="preserve">- Tổ chức </w:t>
            </w:r>
            <w:r>
              <w:rPr>
                <w:rFonts w:hint="default" w:ascii="Times New Roman" w:hAnsi="Times New Roman" w:cs="Times New Roman"/>
                <w:sz w:val="26"/>
                <w:szCs w:val="26"/>
                <w:lang w:val="en-US"/>
              </w:rPr>
              <w:t>hoạt động ngoại khóa Stem -xe thế năng “ Vươn xa cùng trọng trách”</w:t>
            </w:r>
            <w:r>
              <w:rPr>
                <w:rFonts w:hint="default" w:ascii="Times New Roman" w:hAnsi="Times New Roman" w:cs="Times New Roman"/>
                <w:sz w:val="26"/>
                <w:szCs w:val="26"/>
                <w:lang w:val="vi-VN"/>
              </w:rPr>
              <w:t>, chế tạo tên lửa nước- chinh phục mục tiêu, gian hàng khoa học...</w:t>
            </w:r>
          </w:p>
          <w:p>
            <w:pPr>
              <w:spacing w:after="120"/>
              <w:jc w:val="both"/>
              <w:rPr>
                <w:rFonts w:ascii="Times New Roman" w:hAnsi="Times New Roman" w:cs="Times New Roman"/>
                <w:sz w:val="26"/>
                <w:szCs w:val="26"/>
              </w:rPr>
            </w:pPr>
            <w:r>
              <w:rPr>
                <w:rFonts w:ascii="Times New Roman" w:hAnsi="Times New Roman" w:cs="Times New Roman"/>
                <w:sz w:val="26"/>
                <w:szCs w:val="26"/>
              </w:rPr>
              <w:t>- Tất cả giáo viên trong tổ đều đạt lao động tiên tiến.</w:t>
            </w:r>
          </w:p>
        </w:tc>
      </w:tr>
    </w:tbl>
    <w:p>
      <w:pPr>
        <w:spacing w:after="120" w:line="240" w:lineRule="auto"/>
        <w:jc w:val="both"/>
        <w:rPr>
          <w:rFonts w:ascii="Times New Roman" w:hAnsi="Times New Roman" w:cs="Times New Roman"/>
          <w:b/>
          <w:sz w:val="26"/>
          <w:szCs w:val="26"/>
        </w:rPr>
      </w:pPr>
      <w:r>
        <w:rPr>
          <w:rFonts w:hint="default" w:ascii="Times New Roman" w:hAnsi="Times New Roman" w:cs="Times New Roman"/>
          <w:b/>
          <w:sz w:val="26"/>
          <w:szCs w:val="26"/>
          <w:lang w:val="en-US"/>
        </w:rPr>
        <w:t>2</w:t>
      </w:r>
      <w:r>
        <w:rPr>
          <w:rFonts w:ascii="Times New Roman" w:hAnsi="Times New Roman" w:cs="Times New Roman"/>
          <w:b/>
          <w:sz w:val="26"/>
          <w:szCs w:val="26"/>
        </w:rPr>
        <w:t>.2. Tồn tại – hạn chế cần khắc phục:</w:t>
      </w:r>
    </w:p>
    <w:tbl>
      <w:tblPr>
        <w:tblStyle w:val="9"/>
        <w:tblW w:w="9531" w:type="dxa"/>
        <w:tblInd w:w="-142" w:type="dxa"/>
        <w:tblLayout w:type="autofit"/>
        <w:tblCellMar>
          <w:top w:w="0" w:type="dxa"/>
          <w:left w:w="108" w:type="dxa"/>
          <w:bottom w:w="0" w:type="dxa"/>
          <w:right w:w="108" w:type="dxa"/>
        </w:tblCellMar>
      </w:tblPr>
      <w:tblGrid>
        <w:gridCol w:w="9531"/>
      </w:tblGrid>
      <w:tr>
        <w:tblPrEx>
          <w:tblCellMar>
            <w:top w:w="0" w:type="dxa"/>
            <w:left w:w="108" w:type="dxa"/>
            <w:bottom w:w="0" w:type="dxa"/>
            <w:right w:w="108" w:type="dxa"/>
          </w:tblCellMar>
        </w:tblPrEx>
        <w:tc>
          <w:tcPr>
            <w:tcW w:w="9531" w:type="dxa"/>
            <w:shd w:val="clear" w:color="auto" w:fill="auto"/>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Số học sinh yếu, kém vẫn còn nhiều ở lớp 10.</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Chất lượng bộ môn chưa đồng đều giữa các lớp.</w:t>
            </w:r>
          </w:p>
          <w:p>
            <w:pPr>
              <w:spacing w:after="120"/>
              <w:jc w:val="both"/>
              <w:rPr>
                <w:rFonts w:ascii="Times New Roman" w:hAnsi="Times New Roman" w:cs="Times New Roman"/>
                <w:sz w:val="26"/>
                <w:szCs w:val="26"/>
              </w:rPr>
            </w:pPr>
            <w:r>
              <w:rPr>
                <w:rFonts w:ascii="Times New Roman" w:hAnsi="Times New Roman" w:cs="Times New Roman"/>
                <w:sz w:val="26"/>
                <w:szCs w:val="26"/>
              </w:rPr>
              <w:t>- Chưa có HS đạt giải trong kỳ thi olympic không chuyên, chưa có giải pháp lâu dài trong việc tuyển chọn học sinh tham gia thi HSG.</w:t>
            </w:r>
          </w:p>
          <w:p>
            <w:pPr>
              <w:spacing w:after="120"/>
              <w:jc w:val="both"/>
              <w:rPr>
                <w:rFonts w:ascii="Times New Roman" w:hAnsi="Times New Roman" w:cs="Times New Roman"/>
                <w:sz w:val="26"/>
                <w:szCs w:val="26"/>
              </w:rPr>
            </w:pPr>
            <w:r>
              <w:rPr>
                <w:rFonts w:ascii="Times New Roman" w:hAnsi="Times New Roman" w:cs="Times New Roman"/>
                <w:b/>
                <w:i/>
                <w:iCs/>
                <w:sz w:val="26"/>
                <w:szCs w:val="26"/>
              </w:rPr>
              <w:t>* Nguyên nhân:</w:t>
            </w:r>
            <w:r>
              <w:rPr>
                <w:rFonts w:ascii="Times New Roman" w:hAnsi="Times New Roman" w:cs="Times New Roman"/>
                <w:sz w:val="26"/>
                <w:szCs w:val="26"/>
              </w:rPr>
              <w:t xml:space="preserve"> </w:t>
            </w:r>
          </w:p>
          <w:p>
            <w:pPr>
              <w:spacing w:after="120"/>
              <w:jc w:val="both"/>
              <w:rPr>
                <w:rFonts w:hint="default" w:ascii="Times New Roman" w:hAnsi="Times New Roman" w:cs="Times New Roman"/>
                <w:sz w:val="26"/>
                <w:szCs w:val="26"/>
                <w:lang w:val="vi-VN"/>
              </w:rPr>
            </w:pPr>
            <w:r>
              <w:rPr>
                <w:rFonts w:ascii="Times New Roman" w:hAnsi="Times New Roman" w:cs="Times New Roman"/>
                <w:sz w:val="26"/>
                <w:szCs w:val="26"/>
              </w:rPr>
              <w:t>- Vì dịch bệnh Covid – 19, việc học tập của học sinh bị gián đoạn nên những học sinh có lực học và ý thức tự học chưa tốt</w:t>
            </w:r>
            <w:r>
              <w:rPr>
                <w:rFonts w:hint="default" w:ascii="Times New Roman" w:hAnsi="Times New Roman" w:cs="Times New Roman"/>
                <w:sz w:val="26"/>
                <w:szCs w:val="26"/>
                <w:lang w:val="vi-VN"/>
              </w:rPr>
              <w:t>.</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Học sinh lười học do mất kiến thức căn bản, thiếu ý thức tự học; tính toán thiếu cẩn thận dẫn tới sai sót trong quá trình làm bài; chưa chú ý nghe giảng; còn thụ động về mục đích và động cơ phấn đấu trong học tập.</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Một số phụ huynh do hoàn cảnh khó khăn, bận công tác mưu sinh nên thiếu sự quan tâm tới con em mình hoặc giáo dục con em chưa đúng cách.</w:t>
            </w:r>
          </w:p>
          <w:p>
            <w:pPr>
              <w:spacing w:after="120"/>
              <w:jc w:val="both"/>
              <w:rPr>
                <w:rFonts w:ascii="Times New Roman" w:hAnsi="Times New Roman" w:cs="Times New Roman"/>
                <w:sz w:val="26"/>
                <w:szCs w:val="26"/>
              </w:rPr>
            </w:pPr>
            <w:r>
              <w:rPr>
                <w:rFonts w:ascii="Times New Roman" w:hAnsi="Times New Roman" w:cs="Times New Roman"/>
                <w:sz w:val="26"/>
                <w:szCs w:val="26"/>
              </w:rPr>
              <w:t>- Một số giáo viên trong quá trình ôn tập phân loại học sinh chưa tốt, còn dàn trải nội dung ôn tập cho học sinh cả lớp mà chưa chú trọng đến những học sinh yếu kém. GV chưa có nhiều biện pháp để chấn chỉnh, khắc phục ý thức học tập của những HS yếu, lười.</w:t>
            </w:r>
          </w:p>
          <w:p>
            <w:pPr>
              <w:spacing w:after="120"/>
              <w:jc w:val="both"/>
              <w:rPr>
                <w:rFonts w:ascii="Times New Roman" w:hAnsi="Times New Roman" w:cs="Times New Roman"/>
                <w:sz w:val="26"/>
                <w:szCs w:val="26"/>
              </w:rPr>
            </w:pPr>
            <w:r>
              <w:rPr>
                <w:rFonts w:ascii="Times New Roman" w:hAnsi="Times New Roman" w:cs="Times New Roman"/>
                <w:sz w:val="26"/>
                <w:szCs w:val="26"/>
              </w:rPr>
              <w:t>- Số lượng HS giỏi hạn chế, mỗi HS chỉ chọn một môn để có thời gian ôn tập đội tuyển và tham gia các hoạt động nên việc lựa chọn học sinh có chất lượng tốt tham gia đội tuyển rất khó khăn. GV chưa có nhiều kinh nghiệm trong bồi dưỡng HSG.</w:t>
            </w:r>
          </w:p>
          <w:p>
            <w:pPr>
              <w:spacing w:after="120"/>
              <w:jc w:val="both"/>
              <w:rPr>
                <w:rFonts w:ascii="Times New Roman" w:hAnsi="Times New Roman" w:cs="Times New Roman"/>
                <w:b/>
                <w:sz w:val="26"/>
                <w:szCs w:val="26"/>
              </w:rPr>
            </w:pPr>
            <w:r>
              <w:rPr>
                <w:rFonts w:ascii="Times New Roman" w:hAnsi="Times New Roman" w:cs="Times New Roman"/>
                <w:b/>
                <w:sz w:val="26"/>
                <w:szCs w:val="26"/>
              </w:rPr>
              <w:t xml:space="preserve">* Giải pháp đề xuất: </w:t>
            </w:r>
          </w:p>
          <w:p>
            <w:pPr>
              <w:spacing w:after="120"/>
              <w:jc w:val="both"/>
              <w:rPr>
                <w:rFonts w:ascii="Times New Roman" w:hAnsi="Times New Roman" w:cs="Times New Roman"/>
                <w:sz w:val="26"/>
                <w:szCs w:val="26"/>
              </w:rPr>
            </w:pPr>
            <w:r>
              <w:rPr>
                <w:rFonts w:ascii="Times New Roman" w:hAnsi="Times New Roman" w:cs="Times New Roman"/>
                <w:sz w:val="26"/>
                <w:szCs w:val="26"/>
              </w:rPr>
              <w:t>- Tăng cường công tác phụ đạo học sinh yếu kém, GVBM xây dựng kế hoạch phụ đạo học sinh yếu kém của lớp mình phụ trách.</w:t>
            </w:r>
          </w:p>
          <w:p>
            <w:pPr>
              <w:spacing w:after="120"/>
              <w:jc w:val="both"/>
              <w:rPr>
                <w:rFonts w:ascii="Times New Roman" w:hAnsi="Times New Roman" w:cs="Times New Roman"/>
                <w:sz w:val="26"/>
                <w:szCs w:val="26"/>
              </w:rPr>
            </w:pPr>
            <w:r>
              <w:rPr>
                <w:rFonts w:ascii="Times New Roman" w:hAnsi="Times New Roman" w:cs="Times New Roman"/>
                <w:sz w:val="26"/>
                <w:szCs w:val="26"/>
              </w:rPr>
              <w:t>- Chú trọng việc rèn cho học sinh nắm chắc kiến thức cơ bản và kỹ năng tính toán cẩn thận.</w:t>
            </w:r>
          </w:p>
          <w:p>
            <w:pPr>
              <w:spacing w:after="120"/>
              <w:jc w:val="both"/>
              <w:rPr>
                <w:rFonts w:ascii="Times New Roman" w:hAnsi="Times New Roman" w:cs="Times New Roman"/>
                <w:sz w:val="26"/>
                <w:szCs w:val="26"/>
              </w:rPr>
            </w:pPr>
            <w:r>
              <w:rPr>
                <w:rFonts w:ascii="Times New Roman" w:hAnsi="Times New Roman" w:cs="Times New Roman"/>
                <w:sz w:val="26"/>
                <w:szCs w:val="26"/>
              </w:rPr>
              <w:t>- Phát huy việc dạy học phân hóa ngay trong từng lớp, ra đề kiểm tra trong lớp phù hợp với học lực chung của mỗi lớp đảm bảo chuẩn kiến thức kỹ năng.</w:t>
            </w:r>
          </w:p>
        </w:tc>
      </w:tr>
    </w:tbl>
    <w:p>
      <w:pPr>
        <w:spacing w:after="120"/>
        <w:jc w:val="both"/>
        <w:rPr>
          <w:rFonts w:ascii="Times New Roman" w:hAnsi="Times New Roman" w:cs="Times New Roman"/>
          <w:sz w:val="26"/>
          <w:szCs w:val="26"/>
        </w:rPr>
      </w:pPr>
      <w:r>
        <w:rPr>
          <w:rFonts w:ascii="Times New Roman" w:hAnsi="Times New Roman" w:cs="Times New Roman"/>
          <w:b/>
          <w:sz w:val="26"/>
          <w:szCs w:val="26"/>
          <w:lang w:val="pt-BR"/>
        </w:rPr>
        <w:t>II - PHƯƠNG HƯỚNG NHIỆM VỤ NĂM HỌC 202</w:t>
      </w:r>
      <w:r>
        <w:rPr>
          <w:rFonts w:hint="default" w:ascii="Times New Roman" w:hAnsi="Times New Roman" w:cs="Times New Roman"/>
          <w:b/>
          <w:sz w:val="26"/>
          <w:szCs w:val="26"/>
          <w:lang w:val="vi-VN"/>
        </w:rPr>
        <w:t>2</w:t>
      </w:r>
      <w:r>
        <w:rPr>
          <w:rFonts w:ascii="Times New Roman" w:hAnsi="Times New Roman" w:cs="Times New Roman"/>
          <w:b/>
          <w:sz w:val="26"/>
          <w:szCs w:val="26"/>
          <w:lang w:val="pt-BR"/>
        </w:rPr>
        <w:t xml:space="preserve"> – 202</w:t>
      </w:r>
      <w:r>
        <w:rPr>
          <w:rFonts w:hint="default" w:ascii="Times New Roman" w:hAnsi="Times New Roman" w:cs="Times New Roman"/>
          <w:b/>
          <w:sz w:val="26"/>
          <w:szCs w:val="26"/>
          <w:lang w:val="vi-VN"/>
        </w:rPr>
        <w:t>3</w:t>
      </w:r>
      <w:r>
        <w:rPr>
          <w:rFonts w:ascii="Times New Roman" w:hAnsi="Times New Roman" w:cs="Times New Roman"/>
          <w:b/>
          <w:sz w:val="26"/>
          <w:szCs w:val="26"/>
          <w:lang w:val="pt-BR"/>
        </w:rPr>
        <w:t xml:space="preserve">    </w:t>
      </w:r>
    </w:p>
    <w:p>
      <w:pPr>
        <w:spacing w:after="120" w:line="240" w:lineRule="auto"/>
        <w:ind w:firstLine="284"/>
        <w:jc w:val="both"/>
        <w:rPr>
          <w:rFonts w:ascii="Times New Roman" w:hAnsi="Times New Roman" w:cs="Times New Roman"/>
          <w:sz w:val="26"/>
          <w:szCs w:val="26"/>
          <w:lang w:val="pt-BR"/>
        </w:rPr>
      </w:pPr>
      <w:r>
        <w:rPr>
          <w:rFonts w:ascii="Times New Roman" w:hAnsi="Times New Roman" w:cs="Times New Roman"/>
          <w:sz w:val="26"/>
          <w:szCs w:val="26"/>
          <w:lang w:val="pt-BR"/>
        </w:rPr>
        <w:t>Căn cứ kết quả năm học 202</w:t>
      </w:r>
      <w:r>
        <w:rPr>
          <w:rFonts w:hint="default" w:ascii="Times New Roman" w:hAnsi="Times New Roman" w:cs="Times New Roman"/>
          <w:sz w:val="26"/>
          <w:szCs w:val="26"/>
          <w:lang w:val="vi-VN"/>
        </w:rPr>
        <w:t>1</w:t>
      </w:r>
      <w:r>
        <w:rPr>
          <w:rFonts w:ascii="Times New Roman" w:hAnsi="Times New Roman" w:cs="Times New Roman"/>
          <w:sz w:val="26"/>
          <w:szCs w:val="26"/>
          <w:lang w:val="pt-BR"/>
        </w:rPr>
        <w:t xml:space="preserve"> – 202</w:t>
      </w:r>
      <w:r>
        <w:rPr>
          <w:rFonts w:hint="default" w:ascii="Times New Roman" w:hAnsi="Times New Roman" w:cs="Times New Roman"/>
          <w:sz w:val="26"/>
          <w:szCs w:val="26"/>
          <w:lang w:val="vi-VN"/>
        </w:rPr>
        <w:t>2</w:t>
      </w:r>
      <w:r>
        <w:rPr>
          <w:rFonts w:ascii="Times New Roman" w:hAnsi="Times New Roman" w:cs="Times New Roman"/>
          <w:sz w:val="26"/>
          <w:szCs w:val="26"/>
          <w:lang w:val="pt-BR"/>
        </w:rPr>
        <w:t xml:space="preserve"> và tình hình thực tế năm học mới, Tổ </w:t>
      </w:r>
      <w:r>
        <w:rPr>
          <w:rFonts w:hint="default" w:ascii="Times New Roman" w:hAnsi="Times New Roman" w:cs="Times New Roman"/>
          <w:sz w:val="26"/>
          <w:szCs w:val="26"/>
          <w:lang w:val="en-US"/>
        </w:rPr>
        <w:t xml:space="preserve">Vật lý </w:t>
      </w:r>
      <w:r>
        <w:rPr>
          <w:rFonts w:ascii="Times New Roman" w:hAnsi="Times New Roman" w:cs="Times New Roman"/>
          <w:sz w:val="26"/>
          <w:szCs w:val="26"/>
          <w:lang w:val="pt-BR"/>
        </w:rPr>
        <w:t>đề ra phương hướng và nhiệm vụ năm học 202</w:t>
      </w:r>
      <w:r>
        <w:rPr>
          <w:rFonts w:hint="default" w:ascii="Times New Roman" w:hAnsi="Times New Roman" w:cs="Times New Roman"/>
          <w:sz w:val="26"/>
          <w:szCs w:val="26"/>
          <w:lang w:val="vi-VN"/>
        </w:rPr>
        <w:t>2</w:t>
      </w:r>
      <w:r>
        <w:rPr>
          <w:rFonts w:ascii="Times New Roman" w:hAnsi="Times New Roman" w:cs="Times New Roman"/>
          <w:sz w:val="26"/>
          <w:szCs w:val="26"/>
          <w:lang w:val="pt-BR"/>
        </w:rPr>
        <w:t xml:space="preserve"> – 202</w:t>
      </w:r>
      <w:r>
        <w:rPr>
          <w:rFonts w:hint="default" w:ascii="Times New Roman" w:hAnsi="Times New Roman" w:cs="Times New Roman"/>
          <w:sz w:val="26"/>
          <w:szCs w:val="26"/>
          <w:lang w:val="vi-VN"/>
        </w:rPr>
        <w:t>3</w:t>
      </w:r>
      <w:r>
        <w:rPr>
          <w:rFonts w:ascii="Times New Roman" w:hAnsi="Times New Roman" w:cs="Times New Roman"/>
          <w:sz w:val="26"/>
          <w:szCs w:val="26"/>
          <w:lang w:val="pt-BR"/>
        </w:rPr>
        <w:t xml:space="preserve"> như sau:</w:t>
      </w:r>
    </w:p>
    <w:p>
      <w:pPr>
        <w:spacing w:after="0" w:line="240" w:lineRule="auto"/>
        <w:rPr>
          <w:rFonts w:hint="default" w:ascii="Times New Roman" w:hAnsi="Times New Roman" w:cs="Times New Roman"/>
          <w:b/>
          <w:bCs/>
          <w:sz w:val="26"/>
          <w:lang w:val="nl-NL"/>
        </w:rPr>
      </w:pPr>
      <w:r>
        <w:rPr>
          <w:rFonts w:hint="default" w:ascii="Times New Roman" w:hAnsi="Times New Roman" w:cs="Times New Roman"/>
          <w:b/>
          <w:bCs/>
          <w:sz w:val="26"/>
          <w:lang w:val="nl-NL"/>
        </w:rPr>
        <w:t>1</w:t>
      </w:r>
      <w:r>
        <w:rPr>
          <w:rFonts w:hint="default" w:ascii="Times New Roman" w:hAnsi="Times New Roman" w:cs="Times New Roman"/>
          <w:b/>
          <w:bCs/>
          <w:sz w:val="26"/>
          <w:lang w:val="vi-VN"/>
        </w:rPr>
        <w:t>.</w:t>
      </w:r>
      <w:r>
        <w:rPr>
          <w:rFonts w:hint="default" w:ascii="Times New Roman" w:hAnsi="Times New Roman" w:cs="Times New Roman"/>
          <w:b/>
          <w:bCs/>
          <w:sz w:val="26"/>
          <w:lang w:val="nl-NL"/>
        </w:rPr>
        <w:t xml:space="preserve"> Công tác rèn luyện, giáo dục đạo đức, tư tưởng chính trị</w:t>
      </w:r>
    </w:p>
    <w:p>
      <w:pPr>
        <w:spacing w:after="0" w:line="240" w:lineRule="auto"/>
        <w:jc w:val="both"/>
        <w:rPr>
          <w:rFonts w:hint="default" w:ascii="Times New Roman" w:hAnsi="Times New Roman" w:cs="Times New Roman"/>
          <w:bCs/>
          <w:color w:val="000000"/>
          <w:sz w:val="26"/>
          <w:lang w:val="pt-BR"/>
        </w:rPr>
      </w:pPr>
      <w:r>
        <w:rPr>
          <w:rFonts w:hint="default" w:ascii="Times New Roman" w:hAnsi="Times New Roman" w:cs="Times New Roman"/>
          <w:b/>
          <w:bCs/>
          <w:color w:val="000000"/>
          <w:sz w:val="26"/>
          <w:lang w:val="pt-BR"/>
        </w:rPr>
        <w:t>+ Mục tiêu:</w:t>
      </w:r>
    </w:p>
    <w:p>
      <w:pPr>
        <w:spacing w:after="0" w:line="240" w:lineRule="auto"/>
        <w:ind w:firstLine="720"/>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 Thực hiện tốt các chủ trương, đường lối chính sách của Đảng, pháp luật của nhà nước, rèn luyện phẩm chất đạo đức nhà giáo. Có lập trường tư tưởng vững vàng, có ý thức trách nhiệm đối với công việc được giao.</w:t>
      </w:r>
    </w:p>
    <w:p>
      <w:pPr>
        <w:spacing w:after="0" w:line="240" w:lineRule="auto"/>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ab/>
      </w:r>
      <w:r>
        <w:rPr>
          <w:rFonts w:hint="default" w:ascii="Times New Roman" w:hAnsi="Times New Roman" w:cs="Times New Roman"/>
          <w:bCs/>
          <w:color w:val="000000"/>
          <w:sz w:val="26"/>
          <w:lang w:val="pt-BR"/>
        </w:rPr>
        <w:t>- Thực hiện tốt ba cuộc vận động lớn của ngành và hai phong trào thi đua. Cuộc vận động “Học tập và làm theo tấm gường đạo đức Hồ Chí Minh”; “Nói không với tiêu cực trong thi cử và bệnh thành tích trong giáo dục”; “Mỗi thầy giáo, cô giáo là một tấm gương đạo đức, tự học và sáng tạo”. Phong trào thi đua “Xây dựng trường học thân thiện, học sinh tích cực”; phong trào thi đua “Dạy tốt, học tốt”.</w:t>
      </w:r>
    </w:p>
    <w:p>
      <w:pPr>
        <w:spacing w:after="0" w:line="240" w:lineRule="auto"/>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ab/>
      </w:r>
      <w:r>
        <w:rPr>
          <w:rFonts w:hint="default" w:ascii="Times New Roman" w:hAnsi="Times New Roman" w:cs="Times New Roman"/>
          <w:bCs/>
          <w:color w:val="000000"/>
          <w:sz w:val="26"/>
          <w:lang w:val="pt-BR"/>
        </w:rPr>
        <w:t>- Thực hiện tốt kỷ cương trường học, hướng dẫn, chỉ đạo, giáo dục học sinh làm tốt công tác kỷ cương, nề nếp trường học.</w:t>
      </w:r>
    </w:p>
    <w:p>
      <w:pPr>
        <w:spacing w:after="0" w:line="240" w:lineRule="auto"/>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ab/>
      </w:r>
      <w:r>
        <w:rPr>
          <w:rFonts w:hint="default" w:ascii="Times New Roman" w:hAnsi="Times New Roman" w:cs="Times New Roman"/>
          <w:bCs/>
          <w:color w:val="000000"/>
          <w:sz w:val="26"/>
          <w:lang w:val="pt-BR"/>
        </w:rPr>
        <w:t>- Thực hiện mối đoàn kết nội bộ cơ quan, đoàn kết thống nhất trong tổ.</w:t>
      </w:r>
    </w:p>
    <w:p>
      <w:pPr>
        <w:spacing w:after="0" w:line="240" w:lineRule="auto"/>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ab/>
      </w:r>
      <w:r>
        <w:rPr>
          <w:rFonts w:hint="default" w:ascii="Times New Roman" w:hAnsi="Times New Roman" w:cs="Times New Roman"/>
          <w:bCs/>
          <w:color w:val="000000"/>
          <w:sz w:val="26"/>
          <w:lang w:val="pt-BR"/>
        </w:rPr>
        <w:t>- Thực hiện giáo dục kỹ năng sống cho học sinh.</w:t>
      </w:r>
    </w:p>
    <w:p>
      <w:pPr>
        <w:spacing w:after="0" w:line="240" w:lineRule="auto"/>
        <w:jc w:val="both"/>
        <w:rPr>
          <w:rFonts w:hint="default" w:ascii="Times New Roman" w:hAnsi="Times New Roman" w:cs="Times New Roman"/>
          <w:b/>
          <w:bCs/>
          <w:color w:val="000000"/>
          <w:sz w:val="26"/>
          <w:lang w:val="pt-BR"/>
        </w:rPr>
      </w:pPr>
      <w:r>
        <w:rPr>
          <w:rFonts w:hint="default" w:ascii="Times New Roman" w:hAnsi="Times New Roman" w:cs="Times New Roman"/>
          <w:b/>
          <w:bCs/>
          <w:color w:val="000000"/>
          <w:sz w:val="26"/>
          <w:lang w:val="pt-BR"/>
        </w:rPr>
        <w:t>+ Giải pháp:</w:t>
      </w:r>
    </w:p>
    <w:p>
      <w:pPr>
        <w:spacing w:after="0" w:line="240" w:lineRule="auto"/>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ab/>
      </w:r>
      <w:r>
        <w:rPr>
          <w:rFonts w:hint="default" w:ascii="Times New Roman" w:hAnsi="Times New Roman" w:cs="Times New Roman"/>
          <w:bCs/>
          <w:color w:val="000000"/>
          <w:sz w:val="26"/>
          <w:lang w:val="pt-BR"/>
        </w:rPr>
        <w:t>- Quán triệt giáo viên trong tổ tham gia các lớp học chính trị đầu năm, các lớp bồi dưỡng về chính trị, các chương trình ngoại khóa, các khóa học chính trị do Trung tâm chính trị Huyện, Sở tổ chức.</w:t>
      </w:r>
    </w:p>
    <w:p>
      <w:pPr>
        <w:spacing w:after="0" w:line="240" w:lineRule="auto"/>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ab/>
      </w:r>
      <w:r>
        <w:rPr>
          <w:rFonts w:hint="default" w:ascii="Times New Roman" w:hAnsi="Times New Roman" w:cs="Times New Roman"/>
          <w:bCs/>
          <w:color w:val="000000"/>
          <w:sz w:val="26"/>
          <w:lang w:val="pt-BR"/>
        </w:rPr>
        <w:t>- Nghiên cứu các văn bản của các phong trào thi đua, các cuộc vận động, tham gia thực hiện và tuyên truyền, vận động các đồng nghiệp làm theo.</w:t>
      </w:r>
    </w:p>
    <w:p>
      <w:pPr>
        <w:spacing w:after="0" w:line="240" w:lineRule="auto"/>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ab/>
      </w:r>
      <w:r>
        <w:rPr>
          <w:rFonts w:hint="default" w:ascii="Times New Roman" w:hAnsi="Times New Roman" w:cs="Times New Roman"/>
          <w:bCs/>
          <w:color w:val="000000"/>
          <w:sz w:val="26"/>
          <w:lang w:val="pt-BR"/>
        </w:rPr>
        <w:t>- Phối hợp với các tổ chức trong và ngoài nhà trường như Đoàn thanh niên, giáo viên chủ nhiệm, hội phụ huynh trong việc giáo dục các học sinh cá biệt lớp mình chủ nhiệm và giảng dạy.</w:t>
      </w:r>
    </w:p>
    <w:p>
      <w:pPr>
        <w:spacing w:after="0" w:line="240" w:lineRule="auto"/>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ab/>
      </w:r>
      <w:r>
        <w:rPr>
          <w:rFonts w:hint="default" w:ascii="Times New Roman" w:hAnsi="Times New Roman" w:cs="Times New Roman"/>
          <w:bCs/>
          <w:color w:val="000000"/>
          <w:sz w:val="26"/>
          <w:lang w:val="pt-BR"/>
        </w:rPr>
        <w:t>- Thường xuyên thăm hỏi, động viên gia đình CBGV – CNV, tạo khối đoàn kết trong tổ và trong nội bộ cơ quan.</w:t>
      </w:r>
    </w:p>
    <w:p>
      <w:pPr>
        <w:spacing w:after="0" w:line="240" w:lineRule="auto"/>
        <w:jc w:val="both"/>
        <w:rPr>
          <w:rFonts w:hint="default" w:ascii="Times New Roman" w:hAnsi="Times New Roman" w:cs="Times New Roman"/>
          <w:bCs/>
          <w:color w:val="000000"/>
          <w:sz w:val="26"/>
          <w:lang w:val="pt-BR"/>
        </w:rPr>
      </w:pPr>
      <w:r>
        <w:rPr>
          <w:rFonts w:hint="default" w:ascii="Times New Roman" w:hAnsi="Times New Roman" w:cs="Times New Roman"/>
          <w:b/>
          <w:bCs/>
          <w:color w:val="000000"/>
          <w:sz w:val="26"/>
          <w:lang w:val="pt-BR"/>
        </w:rPr>
        <w:t>+ Chỉ tiêu:</w:t>
      </w:r>
      <w:r>
        <w:rPr>
          <w:rFonts w:hint="default" w:ascii="Times New Roman" w:hAnsi="Times New Roman" w:cs="Times New Roman"/>
          <w:bCs/>
          <w:color w:val="000000"/>
          <w:sz w:val="26"/>
          <w:lang w:val="pt-BR"/>
        </w:rPr>
        <w:t xml:space="preserve"> </w:t>
      </w:r>
    </w:p>
    <w:p>
      <w:pPr>
        <w:spacing w:after="0" w:line="240" w:lineRule="auto"/>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ab/>
      </w:r>
      <w:r>
        <w:rPr>
          <w:rFonts w:hint="default" w:ascii="Times New Roman" w:hAnsi="Times New Roman" w:cs="Times New Roman"/>
          <w:bCs/>
          <w:color w:val="000000"/>
          <w:sz w:val="26"/>
          <w:lang w:val="pt-BR"/>
        </w:rPr>
        <w:t xml:space="preserve">- 100% CBGV trong tổ tham gia đầy đủ lớp học bồi dưỡng chính trị do cấp trên tổ chức. </w:t>
      </w:r>
    </w:p>
    <w:p>
      <w:pPr>
        <w:spacing w:after="0" w:line="240" w:lineRule="auto"/>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ab/>
      </w:r>
      <w:r>
        <w:rPr>
          <w:rFonts w:hint="default" w:ascii="Times New Roman" w:hAnsi="Times New Roman" w:cs="Times New Roman"/>
          <w:bCs/>
          <w:color w:val="000000"/>
          <w:sz w:val="26"/>
          <w:lang w:val="pt-BR"/>
        </w:rPr>
        <w:t>- 100% CBGV thực hiện tốt các cuộc vận động và các phong trào thi đua.</w:t>
      </w:r>
    </w:p>
    <w:p>
      <w:pPr>
        <w:spacing w:after="0" w:line="240" w:lineRule="auto"/>
        <w:rPr>
          <w:rFonts w:hint="default" w:ascii="Times New Roman" w:hAnsi="Times New Roman" w:cs="Times New Roman"/>
          <w:b/>
          <w:bCs/>
          <w:sz w:val="26"/>
          <w:lang w:val="nl-NL"/>
        </w:rPr>
      </w:pPr>
      <w:r>
        <w:rPr>
          <w:rFonts w:hint="default" w:ascii="Times New Roman" w:hAnsi="Times New Roman" w:cs="Times New Roman"/>
          <w:b/>
          <w:bCs/>
          <w:sz w:val="26"/>
          <w:lang w:val="nl-NL"/>
        </w:rPr>
        <w:t>2. Công tác chuyên môn, nghiệp vụ</w:t>
      </w:r>
    </w:p>
    <w:p>
      <w:pPr>
        <w:spacing w:after="0" w:line="240" w:lineRule="auto"/>
        <w:ind w:firstLine="567"/>
        <w:rPr>
          <w:rFonts w:hint="default" w:ascii="Times New Roman" w:hAnsi="Times New Roman" w:cs="Times New Roman"/>
          <w:sz w:val="26"/>
          <w:lang w:val="nl-NL"/>
        </w:rPr>
      </w:pPr>
      <w:r>
        <w:rPr>
          <w:rFonts w:hint="default" w:ascii="Times New Roman" w:hAnsi="Times New Roman" w:cs="Times New Roman"/>
          <w:b/>
          <w:bCs/>
          <w:i/>
          <w:iCs/>
          <w:sz w:val="26"/>
          <w:lang w:val="nl-NL"/>
        </w:rPr>
        <w:t xml:space="preserve">a) Công tác chủ nhiệm </w:t>
      </w:r>
      <w:r>
        <w:rPr>
          <w:rFonts w:hint="default" w:ascii="Times New Roman" w:hAnsi="Times New Roman" w:cs="Times New Roman"/>
          <w:sz w:val="26"/>
          <w:lang w:val="nl-NL"/>
        </w:rPr>
        <w:t>(biện pháp, chỉ tiêu)</w:t>
      </w:r>
    </w:p>
    <w:p>
      <w:pPr>
        <w:spacing w:after="0" w:line="240" w:lineRule="auto"/>
        <w:ind w:firstLine="567"/>
        <w:rPr>
          <w:rFonts w:hint="default" w:ascii="Times New Roman" w:hAnsi="Times New Roman" w:cs="Times New Roman"/>
          <w:i/>
          <w:sz w:val="26"/>
          <w:lang w:val="nl-NL"/>
        </w:rPr>
      </w:pPr>
      <w:r>
        <w:rPr>
          <w:rFonts w:hint="default" w:ascii="Times New Roman" w:hAnsi="Times New Roman" w:cs="Times New Roman"/>
          <w:i/>
          <w:sz w:val="26"/>
          <w:lang w:val="nl-NL"/>
        </w:rPr>
        <w:t xml:space="preserve">*Biện pháp: </w:t>
      </w:r>
    </w:p>
    <w:p>
      <w:pPr>
        <w:spacing w:after="0" w:line="240" w:lineRule="auto"/>
        <w:ind w:firstLine="567"/>
        <w:jc w:val="both"/>
        <w:rPr>
          <w:rFonts w:hint="default" w:ascii="Times New Roman" w:hAnsi="Times New Roman" w:cs="Times New Roman"/>
          <w:bCs/>
          <w:color w:val="000000"/>
          <w:sz w:val="26"/>
          <w:lang w:val="pt-BR"/>
        </w:rPr>
      </w:pPr>
      <w:r>
        <w:rPr>
          <w:rFonts w:hint="default" w:ascii="Times New Roman" w:hAnsi="Times New Roman" w:cs="Times New Roman"/>
          <w:b/>
          <w:bCs/>
          <w:color w:val="000000"/>
          <w:sz w:val="26"/>
          <w:lang w:val="pt-BR"/>
        </w:rPr>
        <w:t xml:space="preserve">- </w:t>
      </w:r>
      <w:r>
        <w:rPr>
          <w:rFonts w:hint="default" w:ascii="Times New Roman" w:hAnsi="Times New Roman" w:cs="Times New Roman"/>
          <w:bCs/>
          <w:color w:val="000000"/>
          <w:sz w:val="26"/>
          <w:lang w:val="pt-BR"/>
        </w:rPr>
        <w:t>Giáo viên chủ nhiệm cần bám lớp, thực hiện nghiêm túc quy định của chuyên môn về công tác chủ nhiệm. Lập các hồ sơ, sổ sách theo dõi hợp lý, khoa học.</w:t>
      </w:r>
    </w:p>
    <w:p>
      <w:pPr>
        <w:spacing w:after="0" w:line="240" w:lineRule="auto"/>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ab/>
      </w:r>
      <w:r>
        <w:rPr>
          <w:rFonts w:hint="default" w:ascii="Times New Roman" w:hAnsi="Times New Roman" w:cs="Times New Roman"/>
          <w:bCs/>
          <w:color w:val="000000"/>
          <w:sz w:val="26"/>
          <w:lang w:val="pt-BR"/>
        </w:rPr>
        <w:t>- Tìm hiểu các đối tượng học sinh lớp chủ nhiệm đặc biệt là con gia đình chính sách, thuộc diện hộ nghèo, cận nghèo, gia đình khó khăn....để có phương án đề xuất sự hỗ trợ từ nhà trường cũng như các tổ chức khác trong xã hội.</w:t>
      </w:r>
    </w:p>
    <w:p>
      <w:pPr>
        <w:spacing w:after="0" w:line="240" w:lineRule="auto"/>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ab/>
      </w:r>
      <w:r>
        <w:rPr>
          <w:rFonts w:hint="default" w:ascii="Times New Roman" w:hAnsi="Times New Roman" w:cs="Times New Roman"/>
          <w:bCs/>
          <w:color w:val="000000"/>
          <w:sz w:val="26"/>
          <w:lang w:val="pt-BR"/>
        </w:rPr>
        <w:t>- Phối hợp chặt chẽ với phụ huynh, đoàn trường và các tổ chức khác trong việc theo dõi, giáo dục học sinh.</w:t>
      </w:r>
    </w:p>
    <w:p>
      <w:pPr>
        <w:spacing w:after="0" w:line="240" w:lineRule="auto"/>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ab/>
      </w:r>
      <w:r>
        <w:rPr>
          <w:rFonts w:hint="default" w:ascii="Times New Roman" w:hAnsi="Times New Roman" w:cs="Times New Roman"/>
          <w:bCs/>
          <w:color w:val="000000"/>
          <w:sz w:val="26"/>
          <w:lang w:val="pt-BR"/>
        </w:rPr>
        <w:t>* Chỉ tiêu: 1 lớp khen 1 mặt.</w:t>
      </w:r>
    </w:p>
    <w:p>
      <w:pPr>
        <w:spacing w:after="0" w:line="240" w:lineRule="auto"/>
        <w:ind w:firstLine="567"/>
        <w:rPr>
          <w:rFonts w:hint="default" w:ascii="Times New Roman" w:hAnsi="Times New Roman" w:cs="Times New Roman"/>
          <w:sz w:val="26"/>
          <w:lang w:val="nl-NL"/>
        </w:rPr>
      </w:pPr>
      <w:r>
        <w:rPr>
          <w:rFonts w:hint="default" w:ascii="Times New Roman" w:hAnsi="Times New Roman" w:cs="Times New Roman"/>
          <w:b/>
          <w:bCs/>
          <w:i/>
          <w:iCs/>
          <w:sz w:val="26"/>
          <w:lang w:val="nl-NL"/>
        </w:rPr>
        <w:t>b) Công tác giảng dạy</w:t>
      </w:r>
      <w:r>
        <w:rPr>
          <w:rFonts w:hint="default" w:ascii="Times New Roman" w:hAnsi="Times New Roman" w:cs="Times New Roman"/>
          <w:sz w:val="26"/>
          <w:lang w:val="nl-NL"/>
        </w:rPr>
        <w:t xml:space="preserve"> (biện pháp, chỉ tiêu)</w:t>
      </w:r>
    </w:p>
    <w:p>
      <w:pPr>
        <w:spacing w:after="0" w:line="240" w:lineRule="auto"/>
        <w:ind w:firstLine="567"/>
        <w:rPr>
          <w:rFonts w:hint="default" w:ascii="Times New Roman" w:hAnsi="Times New Roman" w:cs="Times New Roman"/>
          <w:b/>
          <w:sz w:val="26"/>
          <w:lang w:val="nl-NL"/>
        </w:rPr>
      </w:pPr>
      <w:r>
        <w:rPr>
          <w:rFonts w:hint="default" w:ascii="Times New Roman" w:hAnsi="Times New Roman" w:cs="Times New Roman"/>
          <w:b/>
          <w:sz w:val="26"/>
          <w:lang w:val="nl-NL"/>
        </w:rPr>
        <w:t>*Soạn bài và giảng dạy trên lớp</w:t>
      </w:r>
    </w:p>
    <w:p>
      <w:pPr>
        <w:spacing w:after="0" w:line="240" w:lineRule="auto"/>
        <w:ind w:firstLine="567"/>
        <w:jc w:val="both"/>
        <w:rPr>
          <w:rFonts w:hint="default" w:ascii="Times New Roman" w:hAnsi="Times New Roman" w:cs="Times New Roman"/>
          <w:sz w:val="26"/>
          <w:lang w:val="nl-NL"/>
        </w:rPr>
      </w:pPr>
      <w:r>
        <w:rPr>
          <w:rFonts w:hint="default" w:ascii="Times New Roman" w:hAnsi="Times New Roman" w:cs="Times New Roman"/>
          <w:i/>
          <w:sz w:val="26"/>
          <w:lang w:val="nl-NL"/>
        </w:rPr>
        <w:t>-Biện pháp</w:t>
      </w:r>
      <w:r>
        <w:rPr>
          <w:rFonts w:hint="default" w:ascii="Times New Roman" w:hAnsi="Times New Roman" w:cs="Times New Roman"/>
          <w:sz w:val="26"/>
          <w:lang w:val="nl-NL"/>
        </w:rPr>
        <w:t xml:space="preserve">: </w:t>
      </w:r>
    </w:p>
    <w:p>
      <w:pPr>
        <w:spacing w:after="0" w:line="240" w:lineRule="auto"/>
        <w:ind w:firstLine="567"/>
        <w:jc w:val="both"/>
        <w:rPr>
          <w:rFonts w:hint="default" w:ascii="Times New Roman" w:hAnsi="Times New Roman" w:cs="Times New Roman"/>
          <w:bCs/>
          <w:color w:val="000000"/>
          <w:sz w:val="26"/>
          <w:lang w:val="pt-BR"/>
        </w:rPr>
      </w:pPr>
      <w:r>
        <w:rPr>
          <w:rFonts w:hint="default" w:ascii="Times New Roman" w:hAnsi="Times New Roman" w:cs="Times New Roman"/>
          <w:sz w:val="26"/>
          <w:lang w:val="nl-NL"/>
        </w:rPr>
        <w:t>+</w:t>
      </w:r>
      <w:r>
        <w:rPr>
          <w:rFonts w:hint="default" w:ascii="Times New Roman" w:hAnsi="Times New Roman" w:cs="Times New Roman"/>
          <w:bCs/>
          <w:color w:val="000000"/>
          <w:sz w:val="26"/>
          <w:lang w:val="pt-BR"/>
        </w:rPr>
        <w:t>Việc soạn giảng phải căn cứ vào chuẩn kiến thức, kỹ năng của từng khối lớp và soạn theo mẫu mới. Dạy đúng kế hoạch dạy học, không cắt xén chương trình, chú ý đến hướng dẫn học sinh học ở nhà và hoạt động khởi động, phát triển năng lực của học sinh.Thực hiện chương trình đúng tiến độ và thực hiện nghiêm túc kế hoạch giảm tải được quy định của Bộ GD&amp;ĐT.</w:t>
      </w:r>
    </w:p>
    <w:p>
      <w:pPr>
        <w:spacing w:after="0" w:line="240" w:lineRule="auto"/>
        <w:ind w:firstLine="720"/>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+Đổi mới trong cách soạn giảng theo định hướng phát triển năng lực của học sinh. Riêng bài thực hành thì có thể soạn gộp 2 tiết lại. Chú ý đến phần mục tiêu (năng lực hướng tới), tổ chức các hoạt động, hướng dẫn học sinh học ở nhà, hoạt động khởi động và hệ thống bài tập rèn luyện phát triển năng lực học sinh. Tích hợp nội môn, liên môn, năng lượng, phòng chống thiên tai, sản xuất kinh doanh...</w:t>
      </w:r>
    </w:p>
    <w:p>
      <w:pPr>
        <w:spacing w:after="0" w:line="240" w:lineRule="auto"/>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ab/>
      </w:r>
      <w:r>
        <w:rPr>
          <w:rFonts w:hint="default" w:ascii="Times New Roman" w:hAnsi="Times New Roman" w:cs="Times New Roman"/>
          <w:bCs/>
          <w:color w:val="000000"/>
          <w:sz w:val="26"/>
          <w:lang w:val="pt-BR"/>
        </w:rPr>
        <w:t>+Đối với các lớp có tự chọn cần có kế hoạch dạy tự chọn ngay đầu giáo án, các tiết tự chọn soạn theo hình thức dạy bám sát, hoặc cả bám sát và nâng cao, nâng cao ôn tập kiến thức cơ bản và rèn luyện kỷ năng theo chuẩn KTKN.</w:t>
      </w:r>
    </w:p>
    <w:p>
      <w:pPr>
        <w:spacing w:after="0" w:line="240" w:lineRule="auto"/>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ab/>
      </w:r>
      <w:r>
        <w:rPr>
          <w:rFonts w:hint="default" w:ascii="Times New Roman" w:hAnsi="Times New Roman" w:cs="Times New Roman"/>
          <w:bCs/>
          <w:color w:val="000000"/>
          <w:sz w:val="26"/>
          <w:lang w:val="pt-BR"/>
        </w:rPr>
        <w:t>+Đối với giáo án các tiết kiểm tra giữa kỳ cần soạn theo mẫu quy định bao gồm: chuẩn kiến thức, kỹ năng cần kiểm tra, ma trận đề, đề, đáp án, biểu điểm, thống kê điểm báo cáo tổ trưởng chuyên môn trước khi vào điểm.</w:t>
      </w:r>
    </w:p>
    <w:p>
      <w:pPr>
        <w:spacing w:after="0" w:line="240" w:lineRule="auto"/>
        <w:ind w:firstLine="720"/>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+Thực hiện nghiêm túc nội quy cơ quan, nội quy quy định của ngành.</w:t>
      </w:r>
    </w:p>
    <w:p>
      <w:pPr>
        <w:spacing w:after="0" w:line="240" w:lineRule="auto"/>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ab/>
      </w:r>
      <w:r>
        <w:rPr>
          <w:rFonts w:hint="default" w:ascii="Times New Roman" w:hAnsi="Times New Roman" w:cs="Times New Roman"/>
          <w:bCs/>
          <w:color w:val="000000"/>
          <w:sz w:val="26"/>
          <w:lang w:val="pt-BR"/>
        </w:rPr>
        <w:t>+ Không bỏ tiết, chậm tiết, bận việc dạy thay phải báo với Ban giám hiệu nhà trường và tổ chuyên môn để sắp xếp dạy thay.</w:t>
      </w:r>
    </w:p>
    <w:p>
      <w:pPr>
        <w:spacing w:after="0" w:line="240" w:lineRule="auto"/>
        <w:ind w:firstLine="567"/>
        <w:jc w:val="both"/>
        <w:rPr>
          <w:rFonts w:hint="default" w:ascii="Times New Roman" w:hAnsi="Times New Roman" w:cs="Times New Roman"/>
          <w:bCs/>
          <w:color w:val="000000"/>
          <w:sz w:val="26"/>
          <w:lang w:val="pt-BR"/>
        </w:rPr>
      </w:pPr>
      <w:r>
        <w:rPr>
          <w:rFonts w:hint="default" w:ascii="Times New Roman" w:hAnsi="Times New Roman" w:cs="Times New Roman"/>
          <w:bCs/>
          <w:i/>
          <w:color w:val="000000"/>
          <w:sz w:val="26"/>
          <w:lang w:val="pt-BR"/>
        </w:rPr>
        <w:t>- Chỉ tiêu:</w:t>
      </w:r>
      <w:r>
        <w:rPr>
          <w:rFonts w:hint="default" w:ascii="Times New Roman" w:hAnsi="Times New Roman" w:cs="Times New Roman"/>
          <w:bCs/>
          <w:color w:val="000000"/>
          <w:sz w:val="26"/>
          <w:lang w:val="pt-BR"/>
        </w:rPr>
        <w:t xml:space="preserve"> 100% tiết dạy được soạn giảng theo hướng đổi mới, không có giáo viên vi phạm nội quy, quy chế chuyên môn.</w:t>
      </w:r>
    </w:p>
    <w:p>
      <w:pPr>
        <w:spacing w:after="0" w:line="240" w:lineRule="auto"/>
        <w:ind w:firstLine="567"/>
        <w:rPr>
          <w:rFonts w:hint="default" w:ascii="Times New Roman" w:hAnsi="Times New Roman" w:cs="Times New Roman"/>
          <w:b/>
          <w:sz w:val="26"/>
          <w:lang w:val="nl-NL"/>
        </w:rPr>
      </w:pPr>
      <w:r>
        <w:rPr>
          <w:rFonts w:hint="default" w:ascii="Times New Roman" w:hAnsi="Times New Roman" w:cs="Times New Roman"/>
          <w:b/>
          <w:sz w:val="26"/>
          <w:lang w:val="nl-NL"/>
        </w:rPr>
        <w:t>* Thao giảng, dự giờ</w:t>
      </w:r>
    </w:p>
    <w:p>
      <w:pPr>
        <w:spacing w:after="0" w:line="240" w:lineRule="auto"/>
        <w:ind w:firstLine="567"/>
        <w:jc w:val="both"/>
        <w:rPr>
          <w:rFonts w:hint="default" w:ascii="Times New Roman" w:hAnsi="Times New Roman" w:cs="Times New Roman"/>
          <w:bCs/>
          <w:color w:val="000000"/>
          <w:sz w:val="26"/>
          <w:lang w:val="pt-BR"/>
        </w:rPr>
      </w:pPr>
      <w:r>
        <w:rPr>
          <w:rFonts w:hint="default" w:ascii="Times New Roman" w:hAnsi="Times New Roman" w:cs="Times New Roman"/>
          <w:bCs/>
          <w:i/>
          <w:color w:val="000000"/>
          <w:sz w:val="26"/>
          <w:lang w:val="pt-BR"/>
        </w:rPr>
        <w:t>-Biện pháp:</w:t>
      </w:r>
      <w:r>
        <w:rPr>
          <w:rFonts w:hint="default" w:ascii="Times New Roman" w:hAnsi="Times New Roman" w:cs="Times New Roman"/>
          <w:bCs/>
          <w:color w:val="000000"/>
          <w:sz w:val="26"/>
          <w:lang w:val="pt-BR"/>
        </w:rPr>
        <w:t xml:space="preserve">  </w:t>
      </w:r>
    </w:p>
    <w:p>
      <w:pPr>
        <w:spacing w:after="0" w:line="240" w:lineRule="auto"/>
        <w:ind w:firstLine="567"/>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 Mỗi giáo viên có 2 tiết thao giảng / 1 năm ( 1 tiết dạy đổi mới phương pháp, 1 tiết dạy theo chuyên đề). Chủ đề thao giảng do giáo viên lựa chọn: Đổi mới mới phương pháp: dạy tiết thực hành, tích hợp liên môn, biến đổi khí hậu, dạy tiết bài tập, dạy tiết có ứng dụng công nghệ thông tin; tiết dạy chuyên đề theo các chuyên đề của tổ xây dựng. Giáo viên tự đăng ký chủ đề thao giảng, lên kế hoạch và báo để TTCM lên lịch. Các tiết thao giảng sẽ sắp xếp 100% giáo viên trong tổ tham gia dự giờ, góp ý.</w:t>
      </w:r>
    </w:p>
    <w:p>
      <w:pPr>
        <w:spacing w:after="0" w:line="240" w:lineRule="auto"/>
        <w:ind w:firstLine="567"/>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+Mỗi giáo viên được tổ trưởng  chuyên môn dự ít nhất 1 tiết/ học kì.</w:t>
      </w:r>
    </w:p>
    <w:p>
      <w:pPr>
        <w:spacing w:after="0" w:line="240" w:lineRule="auto"/>
        <w:ind w:firstLine="567"/>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+Thực hiện chuyên đề, ngoại khóa nếu được phân công.</w:t>
      </w:r>
    </w:p>
    <w:p>
      <w:pPr>
        <w:spacing w:after="0" w:line="240" w:lineRule="auto"/>
        <w:ind w:firstLine="567"/>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 Mỗi giáo viên dự giờ ít nhất 16 tiết/ năm</w:t>
      </w:r>
    </w:p>
    <w:p>
      <w:pPr>
        <w:spacing w:after="0" w:line="240" w:lineRule="auto"/>
        <w:ind w:firstLine="567"/>
        <w:rPr>
          <w:rFonts w:hint="default" w:ascii="Times New Roman" w:hAnsi="Times New Roman" w:cs="Times New Roman"/>
          <w:b/>
          <w:sz w:val="26"/>
          <w:lang w:val="nl-NL"/>
        </w:rPr>
      </w:pPr>
      <w:r>
        <w:rPr>
          <w:rFonts w:hint="default" w:ascii="Times New Roman" w:hAnsi="Times New Roman" w:cs="Times New Roman"/>
          <w:b/>
          <w:sz w:val="26"/>
          <w:lang w:val="nl-NL"/>
        </w:rPr>
        <w:t>* Kiểm tra, cho điểm, đánh giá xếp loại</w:t>
      </w:r>
    </w:p>
    <w:p>
      <w:pPr>
        <w:spacing w:after="0" w:line="240" w:lineRule="auto"/>
        <w:ind w:firstLine="567"/>
        <w:rPr>
          <w:rFonts w:hint="default" w:ascii="Times New Roman" w:hAnsi="Times New Roman" w:cs="Times New Roman"/>
          <w:i/>
          <w:sz w:val="26"/>
          <w:lang w:val="nl-NL"/>
        </w:rPr>
      </w:pPr>
      <w:r>
        <w:rPr>
          <w:rFonts w:hint="default" w:ascii="Times New Roman" w:hAnsi="Times New Roman" w:cs="Times New Roman"/>
          <w:i/>
          <w:sz w:val="26"/>
          <w:lang w:val="nl-NL"/>
        </w:rPr>
        <w:t>- Biện pháp:</w:t>
      </w:r>
    </w:p>
    <w:p>
      <w:pPr>
        <w:spacing w:after="0" w:line="240" w:lineRule="auto"/>
        <w:ind w:firstLine="567"/>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 Tiếp tục thực hiện điểm nhấn của ngành về “Nâng cao vai trò của nhà giáo trong việc chấm chữa bài cho học sinh”. Các bài kiểm tra của học sinh cần được sữa chữa những sai sót mà học sinh gặp phải.</w:t>
      </w:r>
    </w:p>
    <w:p>
      <w:pPr>
        <w:spacing w:after="0" w:line="240" w:lineRule="auto"/>
        <w:ind w:firstLine="567"/>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 Xây dựng ma trận đề chung cho từng khối lớp theo tỉ lệ: nhận biết- thông hiểu-vận dụng- vận dụng cao(20%-30%-30%-20%). Giáo viên ra đề thi theo ma trận đề chung và nộp về tổ trưởng chuyên môn 3 ngày trước khi kiểm tra.</w:t>
      </w:r>
    </w:p>
    <w:p>
      <w:pPr>
        <w:spacing w:after="0" w:line="240" w:lineRule="auto"/>
        <w:ind w:firstLine="567"/>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 Xây dựng ngân hàng đề kiểm tra theo từng mức độ, vận dụng phần mềm master text để tạo đề kiểm tra.</w:t>
      </w:r>
    </w:p>
    <w:p>
      <w:pPr>
        <w:spacing w:after="0" w:line="240" w:lineRule="auto"/>
        <w:ind w:firstLine="567"/>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 Ngay sau khi tổ chức kiểm tra giữa kỳ giáo viên nộp giáo án kiểm tra (chuẩn kiến thức, kỹ năng cần kiểm tra, ma trận đề, đề kiểm tra, đáp án, biểu điểm) về tổ trưởng bằng văn bản để lưu vào hồ sơ tổ.</w:t>
      </w:r>
    </w:p>
    <w:p>
      <w:pPr>
        <w:spacing w:after="0" w:line="240" w:lineRule="auto"/>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ab/>
      </w:r>
      <w:r>
        <w:rPr>
          <w:rFonts w:hint="default" w:ascii="Times New Roman" w:hAnsi="Times New Roman" w:cs="Times New Roman"/>
          <w:bCs/>
          <w:color w:val="000000"/>
          <w:sz w:val="26"/>
          <w:lang w:val="pt-BR"/>
        </w:rPr>
        <w:t>+Đối với các bài kiểm tra giữa kỳ: điểm của các bài kiểm tra phải đạt tỉ lệ do chuyên môn trường đề ra.</w:t>
      </w:r>
    </w:p>
    <w:p>
      <w:pPr>
        <w:spacing w:after="0" w:line="240" w:lineRule="auto"/>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ab/>
      </w:r>
      <w:r>
        <w:rPr>
          <w:rFonts w:hint="default" w:ascii="Times New Roman" w:hAnsi="Times New Roman" w:cs="Times New Roman"/>
          <w:bCs/>
          <w:color w:val="000000"/>
          <w:sz w:val="26"/>
          <w:lang w:val="pt-BR"/>
        </w:rPr>
        <w:t>+ Đối với các bài kiểm tra không đạt tỉ lệ trên 50%  điểm trung bình thì tổ chức cho học sinh kiểm tra lại.</w:t>
      </w:r>
    </w:p>
    <w:p>
      <w:pPr>
        <w:spacing w:after="0" w:line="240" w:lineRule="auto"/>
        <w:ind w:firstLine="567"/>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 TTCM căn cứ vào kế hoạch kiểm tra của tổ và tiến độ chương trình của giáo viên để kiểm tra việc cập nhật điểm của giáo viên ở sổ điểm cái và trên Web trường.</w:t>
      </w:r>
    </w:p>
    <w:p>
      <w:pPr>
        <w:spacing w:after="0" w:line="240" w:lineRule="auto"/>
        <w:ind w:firstLine="567"/>
        <w:jc w:val="both"/>
        <w:rPr>
          <w:rFonts w:hint="default" w:ascii="Times New Roman" w:hAnsi="Times New Roman" w:cs="Times New Roman"/>
          <w:bCs/>
          <w:color w:val="000000"/>
          <w:sz w:val="26"/>
          <w:lang w:val="pt-BR"/>
        </w:rPr>
      </w:pPr>
      <w:r>
        <w:rPr>
          <w:rFonts w:hint="default" w:ascii="Times New Roman" w:hAnsi="Times New Roman" w:cs="Times New Roman"/>
          <w:bCs/>
          <w:color w:val="000000"/>
          <w:sz w:val="26"/>
          <w:lang w:val="pt-BR"/>
        </w:rPr>
        <w:t>+ Tổ chuyên môn lập kế hoạch kiểm tra từ 15 phút trở lên theo thời gian cụ thể:</w:t>
      </w:r>
    </w:p>
    <w:p>
      <w:pPr>
        <w:spacing w:after="0" w:line="240" w:lineRule="auto"/>
        <w:ind w:firstLine="720"/>
        <w:jc w:val="both"/>
        <w:rPr>
          <w:rFonts w:hint="default" w:ascii="Times New Roman" w:hAnsi="Times New Roman" w:cs="Times New Roman"/>
          <w:bCs/>
          <w:i/>
          <w:color w:val="000000"/>
          <w:sz w:val="26"/>
          <w:lang w:val="pt-BR"/>
        </w:rPr>
      </w:pPr>
      <w:r>
        <w:rPr>
          <w:rFonts w:hint="default" w:ascii="Times New Roman" w:hAnsi="Times New Roman" w:cs="Times New Roman"/>
          <w:bCs/>
          <w:i/>
          <w:color w:val="000000"/>
          <w:sz w:val="26"/>
          <w:lang w:val="pt-BR"/>
        </w:rPr>
        <w:t>Môn: Vật lý</w:t>
      </w:r>
    </w:p>
    <w:tbl>
      <w:tblPr>
        <w:tblStyle w:val="9"/>
        <w:tblW w:w="10386" w:type="dxa"/>
        <w:tblInd w:w="-142" w:type="dxa"/>
        <w:tblLayout w:type="autofit"/>
        <w:tblCellMar>
          <w:top w:w="0" w:type="dxa"/>
          <w:left w:w="108" w:type="dxa"/>
          <w:bottom w:w="0" w:type="dxa"/>
          <w:right w:w="108" w:type="dxa"/>
        </w:tblCellMar>
      </w:tblPr>
      <w:tblGrid>
        <w:gridCol w:w="235"/>
        <w:gridCol w:w="906"/>
        <w:gridCol w:w="1265"/>
        <w:gridCol w:w="1050"/>
        <w:gridCol w:w="1180"/>
        <w:gridCol w:w="1185"/>
        <w:gridCol w:w="1225"/>
        <w:gridCol w:w="1420"/>
        <w:gridCol w:w="956"/>
        <w:gridCol w:w="218"/>
        <w:gridCol w:w="746"/>
      </w:tblGrid>
      <w:tr>
        <w:tblPrEx>
          <w:tblCellMar>
            <w:top w:w="0" w:type="dxa"/>
            <w:left w:w="108" w:type="dxa"/>
            <w:bottom w:w="0" w:type="dxa"/>
            <w:right w:w="108" w:type="dxa"/>
          </w:tblCellMar>
        </w:tblPrEx>
        <w:trPr>
          <w:gridBefore w:val="1"/>
          <w:wBefore w:w="235" w:type="dxa"/>
          <w:trHeight w:val="451" w:hRule="atLeast"/>
        </w:trPr>
        <w:tc>
          <w:tcPr>
            <w:tcW w:w="90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hint="default" w:ascii="Times New Roman" w:hAnsi="Times New Roman" w:cs="Times New Roman"/>
                <w:b/>
                <w:bCs/>
                <w:sz w:val="22"/>
              </w:rPr>
            </w:pPr>
            <w:r>
              <w:rPr>
                <w:rFonts w:hint="default" w:ascii="Times New Roman" w:hAnsi="Times New Roman" w:cs="Times New Roman"/>
                <w:b/>
                <w:bCs/>
                <w:sz w:val="22"/>
              </w:rPr>
              <w:t>Lớp</w:t>
            </w:r>
          </w:p>
        </w:tc>
        <w:tc>
          <w:tcPr>
            <w:tcW w:w="4680" w:type="dxa"/>
            <w:gridSpan w:val="4"/>
            <w:tcBorders>
              <w:top w:val="single" w:color="auto" w:sz="8" w:space="0"/>
              <w:left w:val="nil"/>
              <w:bottom w:val="single" w:color="auto" w:sz="8" w:space="0"/>
              <w:right w:val="double" w:color="auto" w:sz="4" w:space="0"/>
            </w:tcBorders>
            <w:shd w:val="clear" w:color="auto" w:fill="auto"/>
            <w:vAlign w:val="center"/>
          </w:tcPr>
          <w:p>
            <w:pPr>
              <w:jc w:val="center"/>
              <w:rPr>
                <w:rFonts w:hint="default" w:ascii="Times New Roman" w:hAnsi="Times New Roman" w:cs="Times New Roman"/>
                <w:b/>
                <w:bCs/>
                <w:sz w:val="22"/>
              </w:rPr>
            </w:pPr>
            <w:r>
              <w:rPr>
                <w:rFonts w:hint="default" w:ascii="Times New Roman" w:hAnsi="Times New Roman" w:cs="Times New Roman"/>
                <w:b/>
                <w:bCs/>
                <w:sz w:val="22"/>
              </w:rPr>
              <w:t>Học kỳ I</w:t>
            </w:r>
          </w:p>
        </w:tc>
        <w:tc>
          <w:tcPr>
            <w:tcW w:w="4565" w:type="dxa"/>
            <w:gridSpan w:val="5"/>
            <w:tcBorders>
              <w:top w:val="single" w:color="auto" w:sz="8" w:space="0"/>
              <w:left w:val="double" w:color="auto" w:sz="4" w:space="0"/>
              <w:bottom w:val="single" w:color="auto" w:sz="8" w:space="0"/>
              <w:right w:val="single" w:color="000000" w:sz="8" w:space="0"/>
            </w:tcBorders>
            <w:shd w:val="clear" w:color="auto" w:fill="auto"/>
            <w:vAlign w:val="center"/>
          </w:tcPr>
          <w:p>
            <w:pPr>
              <w:jc w:val="center"/>
              <w:rPr>
                <w:rFonts w:hint="default" w:ascii="Times New Roman" w:hAnsi="Times New Roman" w:cs="Times New Roman"/>
                <w:b/>
                <w:bCs/>
                <w:sz w:val="22"/>
              </w:rPr>
            </w:pPr>
            <w:r>
              <w:rPr>
                <w:rFonts w:hint="default" w:ascii="Times New Roman" w:hAnsi="Times New Roman" w:cs="Times New Roman"/>
                <w:b/>
                <w:bCs/>
                <w:sz w:val="22"/>
              </w:rPr>
              <w:t>Học kỳ II</w:t>
            </w:r>
          </w:p>
        </w:tc>
      </w:tr>
      <w:tr>
        <w:tblPrEx>
          <w:tblCellMar>
            <w:top w:w="0" w:type="dxa"/>
            <w:left w:w="108" w:type="dxa"/>
            <w:bottom w:w="0" w:type="dxa"/>
            <w:right w:w="108" w:type="dxa"/>
          </w:tblCellMar>
        </w:tblPrEx>
        <w:trPr>
          <w:gridBefore w:val="1"/>
          <w:wBefore w:w="235" w:type="dxa"/>
          <w:trHeight w:val="394" w:hRule="atLeast"/>
        </w:trPr>
        <w:tc>
          <w:tcPr>
            <w:tcW w:w="906" w:type="dxa"/>
            <w:vMerge w:val="continue"/>
            <w:tcBorders>
              <w:top w:val="single" w:color="auto" w:sz="8" w:space="0"/>
              <w:left w:val="single" w:color="auto" w:sz="8" w:space="0"/>
              <w:bottom w:val="single" w:color="000000" w:sz="8" w:space="0"/>
              <w:right w:val="single" w:color="auto" w:sz="8" w:space="0"/>
            </w:tcBorders>
            <w:vAlign w:val="center"/>
          </w:tcPr>
          <w:p>
            <w:pPr>
              <w:jc w:val="center"/>
              <w:rPr>
                <w:rFonts w:hint="default" w:ascii="Times New Roman" w:hAnsi="Times New Roman" w:cs="Times New Roman"/>
                <w:b/>
                <w:bCs/>
                <w:sz w:val="22"/>
              </w:rPr>
            </w:pPr>
          </w:p>
        </w:tc>
        <w:tc>
          <w:tcPr>
            <w:tcW w:w="1265"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default" w:ascii="Times New Roman" w:hAnsi="Times New Roman" w:cs="Times New Roman"/>
                <w:b/>
                <w:bCs/>
                <w:sz w:val="22"/>
              </w:rPr>
            </w:pPr>
            <w:r>
              <w:rPr>
                <w:rFonts w:hint="default" w:ascii="Times New Roman" w:hAnsi="Times New Roman" w:cs="Times New Roman"/>
                <w:b/>
                <w:bCs/>
                <w:sz w:val="22"/>
              </w:rPr>
              <w:t>Bài KT</w:t>
            </w:r>
          </w:p>
        </w:tc>
        <w:tc>
          <w:tcPr>
            <w:tcW w:w="2230" w:type="dxa"/>
            <w:gridSpan w:val="2"/>
            <w:tcBorders>
              <w:top w:val="single" w:color="auto" w:sz="8" w:space="0"/>
              <w:left w:val="nil"/>
              <w:bottom w:val="single" w:color="auto" w:sz="8" w:space="0"/>
              <w:right w:val="single" w:color="000000" w:sz="8" w:space="0"/>
            </w:tcBorders>
            <w:shd w:val="clear" w:color="auto" w:fill="auto"/>
            <w:vAlign w:val="center"/>
          </w:tcPr>
          <w:p>
            <w:pPr>
              <w:jc w:val="center"/>
              <w:rPr>
                <w:rFonts w:hint="default" w:ascii="Times New Roman" w:hAnsi="Times New Roman" w:cs="Times New Roman"/>
                <w:b/>
                <w:bCs/>
                <w:sz w:val="22"/>
              </w:rPr>
            </w:pPr>
            <w:r>
              <w:rPr>
                <w:rFonts w:hint="default" w:ascii="Times New Roman" w:hAnsi="Times New Roman" w:cs="Times New Roman"/>
                <w:b/>
                <w:bCs/>
                <w:sz w:val="22"/>
              </w:rPr>
              <w:t>Tiến độ chương trình</w:t>
            </w:r>
          </w:p>
        </w:tc>
        <w:tc>
          <w:tcPr>
            <w:tcW w:w="1185" w:type="dxa"/>
            <w:vMerge w:val="restart"/>
            <w:tcBorders>
              <w:top w:val="nil"/>
              <w:left w:val="single" w:color="auto" w:sz="8" w:space="0"/>
              <w:bottom w:val="single" w:color="000000" w:sz="8" w:space="0"/>
              <w:right w:val="double" w:color="auto" w:sz="4" w:space="0"/>
            </w:tcBorders>
            <w:shd w:val="clear" w:color="auto" w:fill="auto"/>
            <w:vAlign w:val="center"/>
          </w:tcPr>
          <w:p>
            <w:pPr>
              <w:jc w:val="center"/>
              <w:rPr>
                <w:rFonts w:hint="default" w:ascii="Times New Roman" w:hAnsi="Times New Roman" w:cs="Times New Roman"/>
                <w:b/>
                <w:bCs/>
                <w:sz w:val="22"/>
              </w:rPr>
            </w:pPr>
            <w:r>
              <w:rPr>
                <w:rFonts w:hint="default" w:ascii="Times New Roman" w:hAnsi="Times New Roman" w:cs="Times New Roman"/>
                <w:b/>
                <w:bCs/>
                <w:sz w:val="22"/>
              </w:rPr>
              <w:t>Hình thức đề KT</w:t>
            </w:r>
          </w:p>
        </w:tc>
        <w:tc>
          <w:tcPr>
            <w:tcW w:w="1225" w:type="dxa"/>
            <w:vMerge w:val="restart"/>
            <w:tcBorders>
              <w:top w:val="nil"/>
              <w:left w:val="double" w:color="auto" w:sz="4" w:space="0"/>
              <w:bottom w:val="single" w:color="000000" w:sz="8" w:space="0"/>
              <w:right w:val="single" w:color="auto" w:sz="8" w:space="0"/>
            </w:tcBorders>
            <w:shd w:val="clear" w:color="auto" w:fill="auto"/>
            <w:vAlign w:val="center"/>
          </w:tcPr>
          <w:p>
            <w:pPr>
              <w:jc w:val="center"/>
              <w:rPr>
                <w:rFonts w:hint="default" w:ascii="Times New Roman" w:hAnsi="Times New Roman" w:cs="Times New Roman"/>
                <w:b/>
                <w:bCs/>
                <w:sz w:val="22"/>
              </w:rPr>
            </w:pPr>
            <w:r>
              <w:rPr>
                <w:rFonts w:hint="default" w:ascii="Times New Roman" w:hAnsi="Times New Roman" w:cs="Times New Roman"/>
                <w:b/>
                <w:bCs/>
                <w:sz w:val="22"/>
              </w:rPr>
              <w:t>Bài KT</w:t>
            </w:r>
          </w:p>
        </w:tc>
        <w:tc>
          <w:tcPr>
            <w:tcW w:w="2376" w:type="dxa"/>
            <w:gridSpan w:val="2"/>
            <w:tcBorders>
              <w:top w:val="single" w:color="auto" w:sz="8" w:space="0"/>
              <w:left w:val="nil"/>
              <w:bottom w:val="single" w:color="auto" w:sz="8" w:space="0"/>
              <w:right w:val="single" w:color="000000" w:sz="8" w:space="0"/>
            </w:tcBorders>
            <w:shd w:val="clear" w:color="auto" w:fill="auto"/>
            <w:vAlign w:val="center"/>
          </w:tcPr>
          <w:p>
            <w:pPr>
              <w:jc w:val="center"/>
              <w:rPr>
                <w:rFonts w:hint="default" w:ascii="Times New Roman" w:hAnsi="Times New Roman" w:cs="Times New Roman"/>
                <w:b/>
                <w:bCs/>
                <w:sz w:val="22"/>
              </w:rPr>
            </w:pPr>
            <w:r>
              <w:rPr>
                <w:rFonts w:hint="default" w:ascii="Times New Roman" w:hAnsi="Times New Roman" w:cs="Times New Roman"/>
                <w:b/>
                <w:bCs/>
                <w:sz w:val="22"/>
              </w:rPr>
              <w:t>Tiến độ chương trình</w:t>
            </w:r>
          </w:p>
        </w:tc>
        <w:tc>
          <w:tcPr>
            <w:tcW w:w="964" w:type="dxa"/>
            <w:gridSpan w:val="2"/>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default" w:ascii="Times New Roman" w:hAnsi="Times New Roman" w:cs="Times New Roman"/>
                <w:b/>
                <w:bCs/>
                <w:sz w:val="22"/>
              </w:rPr>
            </w:pPr>
            <w:r>
              <w:rPr>
                <w:rFonts w:hint="default" w:ascii="Times New Roman" w:hAnsi="Times New Roman" w:cs="Times New Roman"/>
                <w:b/>
                <w:bCs/>
                <w:sz w:val="22"/>
              </w:rPr>
              <w:t>Hình thức đề KT</w:t>
            </w:r>
          </w:p>
        </w:tc>
      </w:tr>
      <w:tr>
        <w:tblPrEx>
          <w:tblCellMar>
            <w:top w:w="0" w:type="dxa"/>
            <w:left w:w="108" w:type="dxa"/>
            <w:bottom w:w="0" w:type="dxa"/>
            <w:right w:w="108" w:type="dxa"/>
          </w:tblCellMar>
        </w:tblPrEx>
        <w:trPr>
          <w:gridBefore w:val="1"/>
          <w:wBefore w:w="235" w:type="dxa"/>
          <w:trHeight w:val="451" w:hRule="atLeast"/>
        </w:trPr>
        <w:tc>
          <w:tcPr>
            <w:tcW w:w="906" w:type="dxa"/>
            <w:vMerge w:val="continue"/>
            <w:tcBorders>
              <w:top w:val="single" w:color="auto" w:sz="8" w:space="0"/>
              <w:left w:val="single" w:color="auto" w:sz="8" w:space="0"/>
              <w:bottom w:val="single" w:color="000000" w:sz="8" w:space="0"/>
              <w:right w:val="single" w:color="auto" w:sz="8" w:space="0"/>
            </w:tcBorders>
            <w:vAlign w:val="center"/>
          </w:tcPr>
          <w:p>
            <w:pPr>
              <w:jc w:val="center"/>
              <w:rPr>
                <w:rFonts w:hint="default" w:ascii="Times New Roman" w:hAnsi="Times New Roman" w:cs="Times New Roman"/>
                <w:b/>
                <w:bCs/>
                <w:sz w:val="22"/>
              </w:rPr>
            </w:pPr>
          </w:p>
        </w:tc>
        <w:tc>
          <w:tcPr>
            <w:tcW w:w="1265" w:type="dxa"/>
            <w:vMerge w:val="continue"/>
            <w:tcBorders>
              <w:top w:val="nil"/>
              <w:left w:val="single" w:color="auto" w:sz="8" w:space="0"/>
              <w:bottom w:val="single" w:color="auto" w:sz="8" w:space="0"/>
              <w:right w:val="single" w:color="auto" w:sz="8" w:space="0"/>
            </w:tcBorders>
            <w:vAlign w:val="center"/>
          </w:tcPr>
          <w:p>
            <w:pPr>
              <w:jc w:val="center"/>
              <w:rPr>
                <w:rFonts w:hint="default" w:ascii="Times New Roman" w:hAnsi="Times New Roman" w:cs="Times New Roman"/>
                <w:b/>
                <w:bCs/>
                <w:sz w:val="22"/>
              </w:rPr>
            </w:pPr>
          </w:p>
        </w:tc>
        <w:tc>
          <w:tcPr>
            <w:tcW w:w="1050" w:type="dxa"/>
            <w:tcBorders>
              <w:top w:val="nil"/>
              <w:left w:val="nil"/>
              <w:bottom w:val="single" w:color="auto" w:sz="8" w:space="0"/>
              <w:right w:val="single" w:color="auto" w:sz="8" w:space="0"/>
            </w:tcBorders>
            <w:shd w:val="clear" w:color="auto" w:fill="auto"/>
            <w:vAlign w:val="center"/>
          </w:tcPr>
          <w:p>
            <w:pPr>
              <w:jc w:val="center"/>
              <w:rPr>
                <w:rFonts w:hint="default" w:ascii="Times New Roman" w:hAnsi="Times New Roman" w:cs="Times New Roman"/>
                <w:b/>
                <w:bCs/>
                <w:sz w:val="22"/>
              </w:rPr>
            </w:pPr>
            <w:r>
              <w:rPr>
                <w:rFonts w:hint="default" w:ascii="Times New Roman" w:hAnsi="Times New Roman" w:cs="Times New Roman"/>
                <w:b/>
                <w:bCs/>
                <w:sz w:val="22"/>
              </w:rPr>
              <w:t>Tiết thứ</w:t>
            </w:r>
          </w:p>
        </w:tc>
        <w:tc>
          <w:tcPr>
            <w:tcW w:w="1180" w:type="dxa"/>
            <w:tcBorders>
              <w:top w:val="nil"/>
              <w:left w:val="nil"/>
              <w:bottom w:val="single" w:color="auto" w:sz="8" w:space="0"/>
              <w:right w:val="single" w:color="auto" w:sz="8" w:space="0"/>
            </w:tcBorders>
            <w:shd w:val="clear" w:color="auto" w:fill="auto"/>
            <w:vAlign w:val="center"/>
          </w:tcPr>
          <w:p>
            <w:pPr>
              <w:jc w:val="center"/>
              <w:rPr>
                <w:rFonts w:hint="default" w:ascii="Times New Roman" w:hAnsi="Times New Roman" w:cs="Times New Roman"/>
                <w:b/>
                <w:bCs/>
                <w:sz w:val="22"/>
              </w:rPr>
            </w:pPr>
            <w:r>
              <w:rPr>
                <w:rFonts w:hint="default" w:ascii="Times New Roman" w:hAnsi="Times New Roman" w:cs="Times New Roman"/>
                <w:b/>
                <w:bCs/>
                <w:sz w:val="22"/>
              </w:rPr>
              <w:t>Nhằm tuần</w:t>
            </w:r>
          </w:p>
        </w:tc>
        <w:tc>
          <w:tcPr>
            <w:tcW w:w="1185" w:type="dxa"/>
            <w:vMerge w:val="continue"/>
            <w:tcBorders>
              <w:top w:val="nil"/>
              <w:left w:val="single" w:color="auto" w:sz="8" w:space="0"/>
              <w:bottom w:val="single" w:color="auto" w:sz="8" w:space="0"/>
              <w:right w:val="double" w:color="auto" w:sz="4" w:space="0"/>
            </w:tcBorders>
            <w:vAlign w:val="center"/>
          </w:tcPr>
          <w:p>
            <w:pPr>
              <w:jc w:val="center"/>
              <w:rPr>
                <w:rFonts w:hint="default" w:ascii="Times New Roman" w:hAnsi="Times New Roman" w:cs="Times New Roman"/>
                <w:b/>
                <w:bCs/>
                <w:sz w:val="22"/>
              </w:rPr>
            </w:pPr>
          </w:p>
        </w:tc>
        <w:tc>
          <w:tcPr>
            <w:tcW w:w="1225" w:type="dxa"/>
            <w:vMerge w:val="continue"/>
            <w:tcBorders>
              <w:top w:val="nil"/>
              <w:left w:val="double" w:color="auto" w:sz="4" w:space="0"/>
              <w:bottom w:val="single" w:color="auto" w:sz="8" w:space="0"/>
              <w:right w:val="single" w:color="auto" w:sz="8" w:space="0"/>
            </w:tcBorders>
            <w:vAlign w:val="center"/>
          </w:tcPr>
          <w:p>
            <w:pPr>
              <w:jc w:val="center"/>
              <w:rPr>
                <w:rFonts w:hint="default" w:ascii="Times New Roman" w:hAnsi="Times New Roman" w:cs="Times New Roman"/>
                <w:b/>
                <w:bCs/>
                <w:sz w:val="22"/>
              </w:rPr>
            </w:pPr>
          </w:p>
        </w:tc>
        <w:tc>
          <w:tcPr>
            <w:tcW w:w="1420" w:type="dxa"/>
            <w:tcBorders>
              <w:top w:val="nil"/>
              <w:left w:val="nil"/>
              <w:bottom w:val="single" w:color="auto" w:sz="8" w:space="0"/>
              <w:right w:val="single" w:color="auto" w:sz="8" w:space="0"/>
            </w:tcBorders>
            <w:shd w:val="clear" w:color="auto" w:fill="auto"/>
            <w:vAlign w:val="center"/>
          </w:tcPr>
          <w:p>
            <w:pPr>
              <w:jc w:val="center"/>
              <w:rPr>
                <w:rFonts w:hint="default" w:ascii="Times New Roman" w:hAnsi="Times New Roman" w:cs="Times New Roman"/>
                <w:b/>
                <w:bCs/>
                <w:sz w:val="22"/>
              </w:rPr>
            </w:pPr>
            <w:r>
              <w:rPr>
                <w:rFonts w:hint="default" w:ascii="Times New Roman" w:hAnsi="Times New Roman" w:cs="Times New Roman"/>
                <w:b/>
                <w:bCs/>
                <w:sz w:val="22"/>
              </w:rPr>
              <w:t>Tiết thứ</w:t>
            </w:r>
          </w:p>
        </w:tc>
        <w:tc>
          <w:tcPr>
            <w:tcW w:w="956" w:type="dxa"/>
            <w:tcBorders>
              <w:top w:val="nil"/>
              <w:left w:val="nil"/>
              <w:bottom w:val="single" w:color="auto" w:sz="8" w:space="0"/>
              <w:right w:val="single" w:color="auto" w:sz="8" w:space="0"/>
            </w:tcBorders>
            <w:shd w:val="clear" w:color="auto" w:fill="auto"/>
            <w:vAlign w:val="center"/>
          </w:tcPr>
          <w:p>
            <w:pPr>
              <w:jc w:val="center"/>
              <w:rPr>
                <w:rFonts w:hint="default" w:ascii="Times New Roman" w:hAnsi="Times New Roman" w:cs="Times New Roman"/>
                <w:b/>
                <w:bCs/>
                <w:sz w:val="22"/>
              </w:rPr>
            </w:pPr>
            <w:r>
              <w:rPr>
                <w:rFonts w:hint="default" w:ascii="Times New Roman" w:hAnsi="Times New Roman" w:cs="Times New Roman"/>
                <w:b/>
                <w:bCs/>
                <w:sz w:val="22"/>
              </w:rPr>
              <w:t>Nhằm tuần</w:t>
            </w:r>
          </w:p>
        </w:tc>
        <w:tc>
          <w:tcPr>
            <w:tcW w:w="964" w:type="dxa"/>
            <w:gridSpan w:val="2"/>
            <w:vMerge w:val="continue"/>
            <w:tcBorders>
              <w:top w:val="nil"/>
              <w:left w:val="single" w:color="auto" w:sz="8" w:space="0"/>
              <w:bottom w:val="single" w:color="auto" w:sz="8" w:space="0"/>
              <w:right w:val="single" w:color="auto" w:sz="8" w:space="0"/>
            </w:tcBorders>
            <w:vAlign w:val="center"/>
          </w:tcPr>
          <w:p>
            <w:pPr>
              <w:jc w:val="center"/>
              <w:rPr>
                <w:rFonts w:hint="default" w:ascii="Times New Roman" w:hAnsi="Times New Roman" w:cs="Times New Roman"/>
                <w:b/>
                <w:bCs/>
                <w:sz w:val="22"/>
              </w:rPr>
            </w:pPr>
          </w:p>
        </w:tc>
      </w:tr>
      <w:tr>
        <w:tblPrEx>
          <w:tblCellMar>
            <w:top w:w="0" w:type="dxa"/>
            <w:left w:w="108" w:type="dxa"/>
            <w:bottom w:w="0" w:type="dxa"/>
            <w:right w:w="108" w:type="dxa"/>
          </w:tblCellMar>
        </w:tblPrEx>
        <w:trPr>
          <w:gridBefore w:val="1"/>
          <w:wBefore w:w="235" w:type="dxa"/>
          <w:trHeight w:val="451" w:hRule="atLeast"/>
        </w:trPr>
        <w:tc>
          <w:tcPr>
            <w:tcW w:w="90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default" w:ascii="Times New Roman" w:hAnsi="Times New Roman" w:cs="Times New Roman"/>
                <w:b/>
                <w:sz w:val="22"/>
              </w:rPr>
            </w:pPr>
            <w:r>
              <w:rPr>
                <w:rFonts w:hint="default" w:ascii="Times New Roman" w:hAnsi="Times New Roman" w:cs="Times New Roman"/>
                <w:b/>
                <w:sz w:val="22"/>
              </w:rPr>
              <w:t>Lớp 10</w:t>
            </w:r>
          </w:p>
        </w:tc>
        <w:tc>
          <w:tcPr>
            <w:tcW w:w="1265" w:type="dxa"/>
            <w:tcBorders>
              <w:top w:val="single" w:color="auto" w:sz="8"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15 phút L1</w:t>
            </w:r>
          </w:p>
        </w:tc>
        <w:tc>
          <w:tcPr>
            <w:tcW w:w="1050" w:type="dxa"/>
            <w:tcBorders>
              <w:top w:val="single" w:color="auto" w:sz="8"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11</w:t>
            </w:r>
          </w:p>
        </w:tc>
        <w:tc>
          <w:tcPr>
            <w:tcW w:w="1180" w:type="dxa"/>
            <w:tcBorders>
              <w:top w:val="single" w:color="auto" w:sz="8"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6</w:t>
            </w:r>
          </w:p>
        </w:tc>
        <w:tc>
          <w:tcPr>
            <w:tcW w:w="1185" w:type="dxa"/>
            <w:tcBorders>
              <w:top w:val="single" w:color="auto" w:sz="8" w:space="0"/>
              <w:left w:val="nil"/>
              <w:bottom w:val="dotted" w:color="auto" w:sz="4" w:space="0"/>
              <w:right w:val="double" w:color="auto" w:sz="4"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Tự luận</w:t>
            </w:r>
          </w:p>
        </w:tc>
        <w:tc>
          <w:tcPr>
            <w:tcW w:w="1225" w:type="dxa"/>
            <w:tcBorders>
              <w:top w:val="single" w:color="auto" w:sz="8" w:space="0"/>
              <w:left w:val="double" w:color="auto" w:sz="4" w:space="0"/>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15 phút L1</w:t>
            </w:r>
          </w:p>
        </w:tc>
        <w:tc>
          <w:tcPr>
            <w:tcW w:w="1420" w:type="dxa"/>
            <w:tcBorders>
              <w:top w:val="single" w:color="auto" w:sz="8"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46</w:t>
            </w:r>
          </w:p>
        </w:tc>
        <w:tc>
          <w:tcPr>
            <w:tcW w:w="956" w:type="dxa"/>
            <w:tcBorders>
              <w:top w:val="single" w:color="auto" w:sz="8"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23</w:t>
            </w:r>
          </w:p>
        </w:tc>
        <w:tc>
          <w:tcPr>
            <w:tcW w:w="964" w:type="dxa"/>
            <w:gridSpan w:val="2"/>
            <w:tcBorders>
              <w:top w:val="single" w:color="auto" w:sz="8"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Tự luận</w:t>
            </w:r>
          </w:p>
        </w:tc>
      </w:tr>
      <w:tr>
        <w:tblPrEx>
          <w:tblCellMar>
            <w:top w:w="0" w:type="dxa"/>
            <w:left w:w="108" w:type="dxa"/>
            <w:bottom w:w="0" w:type="dxa"/>
            <w:right w:w="108" w:type="dxa"/>
          </w:tblCellMar>
        </w:tblPrEx>
        <w:trPr>
          <w:gridBefore w:val="1"/>
          <w:wBefore w:w="235" w:type="dxa"/>
          <w:trHeight w:val="451" w:hRule="atLeast"/>
        </w:trPr>
        <w:tc>
          <w:tcPr>
            <w:tcW w:w="906" w:type="dxa"/>
            <w:vMerge w:val="continue"/>
            <w:tcBorders>
              <w:top w:val="nil"/>
              <w:left w:val="single" w:color="auto" w:sz="8" w:space="0"/>
              <w:bottom w:val="single" w:color="000000" w:sz="8" w:space="0"/>
              <w:right w:val="single" w:color="auto" w:sz="8" w:space="0"/>
            </w:tcBorders>
            <w:vAlign w:val="center"/>
          </w:tcPr>
          <w:p>
            <w:pPr>
              <w:jc w:val="center"/>
              <w:rPr>
                <w:rFonts w:hint="default" w:ascii="Times New Roman" w:hAnsi="Times New Roman" w:cs="Times New Roman"/>
                <w:b/>
                <w:sz w:val="22"/>
              </w:rPr>
            </w:pPr>
          </w:p>
        </w:tc>
        <w:tc>
          <w:tcPr>
            <w:tcW w:w="1265"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15 phút L2</w:t>
            </w:r>
          </w:p>
        </w:tc>
        <w:tc>
          <w:tcPr>
            <w:tcW w:w="105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27</w:t>
            </w:r>
          </w:p>
        </w:tc>
        <w:tc>
          <w:tcPr>
            <w:tcW w:w="118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14</w:t>
            </w:r>
          </w:p>
        </w:tc>
        <w:tc>
          <w:tcPr>
            <w:tcW w:w="1185" w:type="dxa"/>
            <w:tcBorders>
              <w:top w:val="dotted" w:color="auto" w:sz="4" w:space="0"/>
              <w:left w:val="nil"/>
              <w:bottom w:val="dotted" w:color="auto" w:sz="4" w:space="0"/>
              <w:right w:val="double" w:color="auto" w:sz="4"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Tự luận</w:t>
            </w:r>
          </w:p>
        </w:tc>
        <w:tc>
          <w:tcPr>
            <w:tcW w:w="1225" w:type="dxa"/>
            <w:tcBorders>
              <w:top w:val="dotted" w:color="auto" w:sz="4" w:space="0"/>
              <w:left w:val="double" w:color="auto" w:sz="4" w:space="0"/>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15 phút L2</w:t>
            </w:r>
          </w:p>
        </w:tc>
        <w:tc>
          <w:tcPr>
            <w:tcW w:w="142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62</w:t>
            </w:r>
          </w:p>
        </w:tc>
        <w:tc>
          <w:tcPr>
            <w:tcW w:w="956"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31</w:t>
            </w:r>
          </w:p>
        </w:tc>
        <w:tc>
          <w:tcPr>
            <w:tcW w:w="964" w:type="dxa"/>
            <w:gridSpan w:val="2"/>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Tự luận</w:t>
            </w:r>
          </w:p>
        </w:tc>
      </w:tr>
      <w:tr>
        <w:tblPrEx>
          <w:tblCellMar>
            <w:top w:w="0" w:type="dxa"/>
            <w:left w:w="108" w:type="dxa"/>
            <w:bottom w:w="0" w:type="dxa"/>
            <w:right w:w="108" w:type="dxa"/>
          </w:tblCellMar>
        </w:tblPrEx>
        <w:trPr>
          <w:gridBefore w:val="1"/>
          <w:wBefore w:w="235" w:type="dxa"/>
          <w:trHeight w:val="451" w:hRule="atLeast"/>
        </w:trPr>
        <w:tc>
          <w:tcPr>
            <w:tcW w:w="906" w:type="dxa"/>
            <w:vMerge w:val="continue"/>
            <w:tcBorders>
              <w:top w:val="nil"/>
              <w:left w:val="single" w:color="auto" w:sz="8" w:space="0"/>
              <w:bottom w:val="single" w:color="000000" w:sz="8" w:space="0"/>
              <w:right w:val="single" w:color="auto" w:sz="8" w:space="0"/>
            </w:tcBorders>
            <w:vAlign w:val="center"/>
          </w:tcPr>
          <w:p>
            <w:pPr>
              <w:jc w:val="center"/>
              <w:rPr>
                <w:rFonts w:hint="default" w:ascii="Times New Roman" w:hAnsi="Times New Roman" w:cs="Times New Roman"/>
                <w:b/>
                <w:sz w:val="22"/>
              </w:rPr>
            </w:pPr>
          </w:p>
        </w:tc>
        <w:tc>
          <w:tcPr>
            <w:tcW w:w="1265"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15 phút L3</w:t>
            </w:r>
          </w:p>
        </w:tc>
        <w:tc>
          <w:tcPr>
            <w:tcW w:w="105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p>
        </w:tc>
        <w:tc>
          <w:tcPr>
            <w:tcW w:w="118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p>
        </w:tc>
        <w:tc>
          <w:tcPr>
            <w:tcW w:w="1185" w:type="dxa"/>
            <w:tcBorders>
              <w:top w:val="dotted" w:color="auto" w:sz="4" w:space="0"/>
              <w:left w:val="nil"/>
              <w:bottom w:val="dotted" w:color="auto" w:sz="4" w:space="0"/>
              <w:right w:val="double" w:color="auto" w:sz="4" w:space="0"/>
            </w:tcBorders>
            <w:shd w:val="clear" w:color="auto" w:fill="auto"/>
            <w:vAlign w:val="center"/>
          </w:tcPr>
          <w:p>
            <w:pPr>
              <w:jc w:val="center"/>
              <w:rPr>
                <w:rFonts w:hint="default" w:ascii="Times New Roman" w:hAnsi="Times New Roman" w:cs="Times New Roman"/>
                <w:sz w:val="22"/>
              </w:rPr>
            </w:pPr>
          </w:p>
        </w:tc>
        <w:tc>
          <w:tcPr>
            <w:tcW w:w="1225" w:type="dxa"/>
            <w:tcBorders>
              <w:top w:val="dotted" w:color="auto" w:sz="4" w:space="0"/>
              <w:left w:val="double" w:color="auto" w:sz="4" w:space="0"/>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15 phút L3</w:t>
            </w:r>
          </w:p>
        </w:tc>
        <w:tc>
          <w:tcPr>
            <w:tcW w:w="142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p>
        </w:tc>
        <w:tc>
          <w:tcPr>
            <w:tcW w:w="956"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p>
        </w:tc>
        <w:tc>
          <w:tcPr>
            <w:tcW w:w="964" w:type="dxa"/>
            <w:gridSpan w:val="2"/>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p>
        </w:tc>
      </w:tr>
      <w:tr>
        <w:tblPrEx>
          <w:tblCellMar>
            <w:top w:w="0" w:type="dxa"/>
            <w:left w:w="108" w:type="dxa"/>
            <w:bottom w:w="0" w:type="dxa"/>
            <w:right w:w="108" w:type="dxa"/>
          </w:tblCellMar>
        </w:tblPrEx>
        <w:trPr>
          <w:gridBefore w:val="1"/>
          <w:wBefore w:w="235" w:type="dxa"/>
          <w:trHeight w:val="451" w:hRule="atLeast"/>
        </w:trPr>
        <w:tc>
          <w:tcPr>
            <w:tcW w:w="906" w:type="dxa"/>
            <w:vMerge w:val="continue"/>
            <w:tcBorders>
              <w:top w:val="nil"/>
              <w:left w:val="single" w:color="auto" w:sz="8" w:space="0"/>
              <w:bottom w:val="single" w:color="000000" w:sz="8" w:space="0"/>
              <w:right w:val="single" w:color="auto" w:sz="8" w:space="0"/>
            </w:tcBorders>
            <w:vAlign w:val="center"/>
          </w:tcPr>
          <w:p>
            <w:pPr>
              <w:jc w:val="center"/>
              <w:rPr>
                <w:rFonts w:hint="default" w:ascii="Times New Roman" w:hAnsi="Times New Roman" w:cs="Times New Roman"/>
                <w:b/>
                <w:sz w:val="22"/>
              </w:rPr>
            </w:pPr>
          </w:p>
        </w:tc>
        <w:tc>
          <w:tcPr>
            <w:tcW w:w="1265"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KT giữa kỳ</w:t>
            </w:r>
          </w:p>
        </w:tc>
        <w:tc>
          <w:tcPr>
            <w:tcW w:w="105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15</w:t>
            </w:r>
          </w:p>
        </w:tc>
        <w:tc>
          <w:tcPr>
            <w:tcW w:w="118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7</w:t>
            </w:r>
          </w:p>
        </w:tc>
        <w:tc>
          <w:tcPr>
            <w:tcW w:w="1185" w:type="dxa"/>
            <w:tcBorders>
              <w:top w:val="dotted" w:color="auto" w:sz="4" w:space="0"/>
              <w:left w:val="nil"/>
              <w:bottom w:val="dotted" w:color="auto" w:sz="4" w:space="0"/>
              <w:right w:val="double" w:color="auto" w:sz="4"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Trắc nghiệm</w:t>
            </w:r>
          </w:p>
        </w:tc>
        <w:tc>
          <w:tcPr>
            <w:tcW w:w="1225" w:type="dxa"/>
            <w:tcBorders>
              <w:top w:val="dotted" w:color="auto" w:sz="4" w:space="0"/>
              <w:left w:val="double" w:color="auto" w:sz="4" w:space="0"/>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KT giữa kỳ</w:t>
            </w:r>
          </w:p>
        </w:tc>
        <w:tc>
          <w:tcPr>
            <w:tcW w:w="142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53</w:t>
            </w:r>
          </w:p>
        </w:tc>
        <w:tc>
          <w:tcPr>
            <w:tcW w:w="956"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27</w:t>
            </w:r>
          </w:p>
        </w:tc>
        <w:tc>
          <w:tcPr>
            <w:tcW w:w="964" w:type="dxa"/>
            <w:gridSpan w:val="2"/>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Trắc nghiệm</w:t>
            </w:r>
          </w:p>
        </w:tc>
      </w:tr>
      <w:tr>
        <w:tblPrEx>
          <w:tblCellMar>
            <w:top w:w="0" w:type="dxa"/>
            <w:left w:w="108" w:type="dxa"/>
            <w:bottom w:w="0" w:type="dxa"/>
            <w:right w:w="108" w:type="dxa"/>
          </w:tblCellMar>
        </w:tblPrEx>
        <w:trPr>
          <w:gridBefore w:val="1"/>
          <w:wBefore w:w="235" w:type="dxa"/>
          <w:trHeight w:val="451" w:hRule="atLeast"/>
        </w:trPr>
        <w:tc>
          <w:tcPr>
            <w:tcW w:w="906" w:type="dxa"/>
            <w:vMerge w:val="continue"/>
            <w:tcBorders>
              <w:top w:val="nil"/>
              <w:left w:val="single" w:color="auto" w:sz="8" w:space="0"/>
              <w:bottom w:val="single" w:color="000000" w:sz="8" w:space="0"/>
              <w:right w:val="single" w:color="auto" w:sz="8" w:space="0"/>
            </w:tcBorders>
            <w:vAlign w:val="center"/>
          </w:tcPr>
          <w:p>
            <w:pPr>
              <w:jc w:val="center"/>
              <w:rPr>
                <w:rFonts w:hint="default" w:ascii="Times New Roman" w:hAnsi="Times New Roman" w:cs="Times New Roman"/>
                <w:b/>
                <w:sz w:val="22"/>
              </w:rPr>
            </w:pPr>
          </w:p>
        </w:tc>
        <w:tc>
          <w:tcPr>
            <w:tcW w:w="1265" w:type="dxa"/>
            <w:tcBorders>
              <w:top w:val="dotted" w:color="auto" w:sz="4" w:space="0"/>
              <w:left w:val="nil"/>
              <w:bottom w:val="single" w:color="auto" w:sz="8"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KT cuối kỳ</w:t>
            </w:r>
          </w:p>
        </w:tc>
        <w:tc>
          <w:tcPr>
            <w:tcW w:w="1050" w:type="dxa"/>
            <w:tcBorders>
              <w:top w:val="dotted" w:color="auto" w:sz="4" w:space="0"/>
              <w:left w:val="nil"/>
              <w:bottom w:val="single" w:color="auto" w:sz="8"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36</w:t>
            </w:r>
          </w:p>
        </w:tc>
        <w:tc>
          <w:tcPr>
            <w:tcW w:w="1180" w:type="dxa"/>
            <w:tcBorders>
              <w:top w:val="dotted" w:color="auto" w:sz="4" w:space="0"/>
              <w:left w:val="nil"/>
              <w:bottom w:val="single" w:color="auto" w:sz="8"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18</w:t>
            </w:r>
          </w:p>
        </w:tc>
        <w:tc>
          <w:tcPr>
            <w:tcW w:w="1185" w:type="dxa"/>
            <w:tcBorders>
              <w:top w:val="dotted" w:color="auto" w:sz="4" w:space="0"/>
              <w:left w:val="nil"/>
              <w:bottom w:val="single" w:color="auto" w:sz="8" w:space="0"/>
              <w:right w:val="double" w:color="auto" w:sz="4"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Trắc nghiệm</w:t>
            </w:r>
          </w:p>
        </w:tc>
        <w:tc>
          <w:tcPr>
            <w:tcW w:w="1225" w:type="dxa"/>
            <w:tcBorders>
              <w:top w:val="dotted" w:color="auto" w:sz="4" w:space="0"/>
              <w:left w:val="double" w:color="auto" w:sz="4" w:space="0"/>
              <w:bottom w:val="single" w:color="auto" w:sz="8"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KT cuối kỳ</w:t>
            </w:r>
          </w:p>
        </w:tc>
        <w:tc>
          <w:tcPr>
            <w:tcW w:w="1420" w:type="dxa"/>
            <w:tcBorders>
              <w:top w:val="dotted" w:color="auto" w:sz="4" w:space="0"/>
              <w:left w:val="nil"/>
              <w:bottom w:val="single" w:color="auto" w:sz="8"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70</w:t>
            </w:r>
          </w:p>
        </w:tc>
        <w:tc>
          <w:tcPr>
            <w:tcW w:w="956" w:type="dxa"/>
            <w:tcBorders>
              <w:top w:val="dotted" w:color="auto" w:sz="4" w:space="0"/>
              <w:left w:val="nil"/>
              <w:bottom w:val="single" w:color="auto" w:sz="8"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35</w:t>
            </w:r>
          </w:p>
        </w:tc>
        <w:tc>
          <w:tcPr>
            <w:tcW w:w="964" w:type="dxa"/>
            <w:gridSpan w:val="2"/>
            <w:tcBorders>
              <w:top w:val="dotted" w:color="auto" w:sz="4" w:space="0"/>
              <w:left w:val="nil"/>
              <w:bottom w:val="single" w:color="auto" w:sz="8"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Trắc nghiệm</w:t>
            </w:r>
          </w:p>
        </w:tc>
      </w:tr>
      <w:tr>
        <w:tblPrEx>
          <w:tblCellMar>
            <w:top w:w="0" w:type="dxa"/>
            <w:left w:w="108" w:type="dxa"/>
            <w:bottom w:w="0" w:type="dxa"/>
            <w:right w:w="108" w:type="dxa"/>
          </w:tblCellMar>
        </w:tblPrEx>
        <w:trPr>
          <w:gridBefore w:val="1"/>
          <w:wBefore w:w="235" w:type="dxa"/>
          <w:trHeight w:val="451" w:hRule="atLeast"/>
        </w:trPr>
        <w:tc>
          <w:tcPr>
            <w:tcW w:w="90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default" w:ascii="Times New Roman" w:hAnsi="Times New Roman" w:cs="Times New Roman"/>
                <w:b/>
                <w:sz w:val="22"/>
              </w:rPr>
            </w:pPr>
            <w:r>
              <w:rPr>
                <w:rFonts w:hint="default" w:ascii="Times New Roman" w:hAnsi="Times New Roman" w:cs="Times New Roman"/>
                <w:b/>
                <w:sz w:val="22"/>
              </w:rPr>
              <w:t>Lớp 11</w:t>
            </w:r>
          </w:p>
        </w:tc>
        <w:tc>
          <w:tcPr>
            <w:tcW w:w="1265" w:type="dxa"/>
            <w:tcBorders>
              <w:top w:val="single" w:color="auto" w:sz="8"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15 phút L1</w:t>
            </w:r>
          </w:p>
        </w:tc>
        <w:tc>
          <w:tcPr>
            <w:tcW w:w="1050" w:type="dxa"/>
            <w:tcBorders>
              <w:top w:val="single" w:color="auto" w:sz="8"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11</w:t>
            </w:r>
          </w:p>
        </w:tc>
        <w:tc>
          <w:tcPr>
            <w:tcW w:w="1180" w:type="dxa"/>
            <w:tcBorders>
              <w:top w:val="single" w:color="auto" w:sz="8"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6</w:t>
            </w:r>
          </w:p>
        </w:tc>
        <w:tc>
          <w:tcPr>
            <w:tcW w:w="1185" w:type="dxa"/>
            <w:tcBorders>
              <w:top w:val="single" w:color="auto" w:sz="8" w:space="0"/>
              <w:left w:val="nil"/>
              <w:bottom w:val="dotted" w:color="auto" w:sz="4" w:space="0"/>
              <w:right w:val="double" w:color="auto" w:sz="4"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Tự luận</w:t>
            </w:r>
          </w:p>
        </w:tc>
        <w:tc>
          <w:tcPr>
            <w:tcW w:w="1225" w:type="dxa"/>
            <w:tcBorders>
              <w:top w:val="single" w:color="auto" w:sz="8" w:space="0"/>
              <w:left w:val="double" w:color="auto" w:sz="4" w:space="0"/>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15 phút L1</w:t>
            </w:r>
          </w:p>
        </w:tc>
        <w:tc>
          <w:tcPr>
            <w:tcW w:w="1420" w:type="dxa"/>
            <w:tcBorders>
              <w:top w:val="single" w:color="auto" w:sz="8"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42</w:t>
            </w:r>
          </w:p>
        </w:tc>
        <w:tc>
          <w:tcPr>
            <w:tcW w:w="956" w:type="dxa"/>
            <w:tcBorders>
              <w:top w:val="single" w:color="auto" w:sz="8"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21</w:t>
            </w:r>
          </w:p>
        </w:tc>
        <w:tc>
          <w:tcPr>
            <w:tcW w:w="964" w:type="dxa"/>
            <w:gridSpan w:val="2"/>
            <w:tcBorders>
              <w:top w:val="single" w:color="auto" w:sz="8"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Tự luận</w:t>
            </w:r>
          </w:p>
        </w:tc>
      </w:tr>
      <w:tr>
        <w:tblPrEx>
          <w:tblCellMar>
            <w:top w:w="0" w:type="dxa"/>
            <w:left w:w="108" w:type="dxa"/>
            <w:bottom w:w="0" w:type="dxa"/>
            <w:right w:w="108" w:type="dxa"/>
          </w:tblCellMar>
        </w:tblPrEx>
        <w:trPr>
          <w:gridBefore w:val="1"/>
          <w:wBefore w:w="235" w:type="dxa"/>
          <w:trHeight w:val="451" w:hRule="atLeast"/>
        </w:trPr>
        <w:tc>
          <w:tcPr>
            <w:tcW w:w="906" w:type="dxa"/>
            <w:vMerge w:val="continue"/>
            <w:tcBorders>
              <w:top w:val="nil"/>
              <w:left w:val="single" w:color="auto" w:sz="8" w:space="0"/>
              <w:bottom w:val="single" w:color="000000" w:sz="8" w:space="0"/>
              <w:right w:val="single" w:color="auto" w:sz="8" w:space="0"/>
            </w:tcBorders>
            <w:vAlign w:val="center"/>
          </w:tcPr>
          <w:p>
            <w:pPr>
              <w:jc w:val="center"/>
              <w:rPr>
                <w:rFonts w:hint="default" w:ascii="Times New Roman" w:hAnsi="Times New Roman" w:cs="Times New Roman"/>
                <w:b/>
                <w:sz w:val="22"/>
              </w:rPr>
            </w:pPr>
          </w:p>
        </w:tc>
        <w:tc>
          <w:tcPr>
            <w:tcW w:w="1265"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15 phút L2</w:t>
            </w:r>
          </w:p>
        </w:tc>
        <w:tc>
          <w:tcPr>
            <w:tcW w:w="105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29</w:t>
            </w:r>
          </w:p>
        </w:tc>
        <w:tc>
          <w:tcPr>
            <w:tcW w:w="118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15</w:t>
            </w:r>
          </w:p>
        </w:tc>
        <w:tc>
          <w:tcPr>
            <w:tcW w:w="1185" w:type="dxa"/>
            <w:tcBorders>
              <w:top w:val="dotted" w:color="auto" w:sz="4" w:space="0"/>
              <w:left w:val="nil"/>
              <w:bottom w:val="dotted" w:color="auto" w:sz="4" w:space="0"/>
              <w:right w:val="double" w:color="auto" w:sz="4"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Tự luận</w:t>
            </w:r>
          </w:p>
        </w:tc>
        <w:tc>
          <w:tcPr>
            <w:tcW w:w="1225" w:type="dxa"/>
            <w:tcBorders>
              <w:top w:val="dotted" w:color="auto" w:sz="4" w:space="0"/>
              <w:left w:val="double" w:color="auto" w:sz="4" w:space="0"/>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15 phút L2</w:t>
            </w:r>
          </w:p>
        </w:tc>
        <w:tc>
          <w:tcPr>
            <w:tcW w:w="142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63</w:t>
            </w:r>
          </w:p>
        </w:tc>
        <w:tc>
          <w:tcPr>
            <w:tcW w:w="956"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32</w:t>
            </w:r>
          </w:p>
        </w:tc>
        <w:tc>
          <w:tcPr>
            <w:tcW w:w="964" w:type="dxa"/>
            <w:gridSpan w:val="2"/>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Tự luận</w:t>
            </w:r>
          </w:p>
        </w:tc>
      </w:tr>
      <w:tr>
        <w:tblPrEx>
          <w:tblCellMar>
            <w:top w:w="0" w:type="dxa"/>
            <w:left w:w="108" w:type="dxa"/>
            <w:bottom w:w="0" w:type="dxa"/>
            <w:right w:w="108" w:type="dxa"/>
          </w:tblCellMar>
        </w:tblPrEx>
        <w:trPr>
          <w:gridBefore w:val="1"/>
          <w:wBefore w:w="235" w:type="dxa"/>
          <w:trHeight w:val="451" w:hRule="atLeast"/>
        </w:trPr>
        <w:tc>
          <w:tcPr>
            <w:tcW w:w="906" w:type="dxa"/>
            <w:vMerge w:val="continue"/>
            <w:tcBorders>
              <w:top w:val="nil"/>
              <w:left w:val="single" w:color="auto" w:sz="8" w:space="0"/>
              <w:bottom w:val="single" w:color="000000" w:sz="8" w:space="0"/>
              <w:right w:val="single" w:color="auto" w:sz="8" w:space="0"/>
            </w:tcBorders>
            <w:vAlign w:val="center"/>
          </w:tcPr>
          <w:p>
            <w:pPr>
              <w:jc w:val="center"/>
              <w:rPr>
                <w:rFonts w:hint="default" w:ascii="Times New Roman" w:hAnsi="Times New Roman" w:cs="Times New Roman"/>
                <w:b/>
                <w:sz w:val="22"/>
              </w:rPr>
            </w:pPr>
          </w:p>
        </w:tc>
        <w:tc>
          <w:tcPr>
            <w:tcW w:w="1265"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15 phút L3</w:t>
            </w:r>
          </w:p>
        </w:tc>
        <w:tc>
          <w:tcPr>
            <w:tcW w:w="105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p>
        </w:tc>
        <w:tc>
          <w:tcPr>
            <w:tcW w:w="118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p>
        </w:tc>
        <w:tc>
          <w:tcPr>
            <w:tcW w:w="1185" w:type="dxa"/>
            <w:tcBorders>
              <w:top w:val="dotted" w:color="auto" w:sz="4" w:space="0"/>
              <w:left w:val="nil"/>
              <w:bottom w:val="dotted" w:color="auto" w:sz="4" w:space="0"/>
              <w:right w:val="double" w:color="auto" w:sz="4" w:space="0"/>
            </w:tcBorders>
            <w:shd w:val="clear" w:color="auto" w:fill="auto"/>
            <w:vAlign w:val="center"/>
          </w:tcPr>
          <w:p>
            <w:pPr>
              <w:jc w:val="center"/>
              <w:rPr>
                <w:rFonts w:hint="default" w:ascii="Times New Roman" w:hAnsi="Times New Roman" w:cs="Times New Roman"/>
                <w:sz w:val="22"/>
              </w:rPr>
            </w:pPr>
          </w:p>
        </w:tc>
        <w:tc>
          <w:tcPr>
            <w:tcW w:w="1225" w:type="dxa"/>
            <w:tcBorders>
              <w:top w:val="dotted" w:color="auto" w:sz="4" w:space="0"/>
              <w:left w:val="double" w:color="auto" w:sz="4" w:space="0"/>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15 phút L3</w:t>
            </w:r>
          </w:p>
        </w:tc>
        <w:tc>
          <w:tcPr>
            <w:tcW w:w="142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p>
        </w:tc>
        <w:tc>
          <w:tcPr>
            <w:tcW w:w="956"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p>
        </w:tc>
        <w:tc>
          <w:tcPr>
            <w:tcW w:w="964" w:type="dxa"/>
            <w:gridSpan w:val="2"/>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p>
        </w:tc>
      </w:tr>
      <w:tr>
        <w:tblPrEx>
          <w:tblCellMar>
            <w:top w:w="0" w:type="dxa"/>
            <w:left w:w="108" w:type="dxa"/>
            <w:bottom w:w="0" w:type="dxa"/>
            <w:right w:w="108" w:type="dxa"/>
          </w:tblCellMar>
        </w:tblPrEx>
        <w:trPr>
          <w:gridBefore w:val="1"/>
          <w:wBefore w:w="235" w:type="dxa"/>
          <w:trHeight w:val="451" w:hRule="atLeast"/>
        </w:trPr>
        <w:tc>
          <w:tcPr>
            <w:tcW w:w="906" w:type="dxa"/>
            <w:vMerge w:val="continue"/>
            <w:tcBorders>
              <w:top w:val="nil"/>
              <w:left w:val="single" w:color="auto" w:sz="8" w:space="0"/>
              <w:bottom w:val="single" w:color="000000" w:sz="8" w:space="0"/>
              <w:right w:val="single" w:color="auto" w:sz="8" w:space="0"/>
            </w:tcBorders>
            <w:vAlign w:val="center"/>
          </w:tcPr>
          <w:p>
            <w:pPr>
              <w:jc w:val="center"/>
              <w:rPr>
                <w:rFonts w:hint="default" w:ascii="Times New Roman" w:hAnsi="Times New Roman" w:cs="Times New Roman"/>
                <w:b/>
                <w:sz w:val="22"/>
              </w:rPr>
            </w:pPr>
          </w:p>
        </w:tc>
        <w:tc>
          <w:tcPr>
            <w:tcW w:w="1265"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KT giữa kỳ</w:t>
            </w:r>
          </w:p>
        </w:tc>
        <w:tc>
          <w:tcPr>
            <w:tcW w:w="105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24</w:t>
            </w:r>
          </w:p>
        </w:tc>
        <w:tc>
          <w:tcPr>
            <w:tcW w:w="118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12</w:t>
            </w:r>
          </w:p>
        </w:tc>
        <w:tc>
          <w:tcPr>
            <w:tcW w:w="1185" w:type="dxa"/>
            <w:tcBorders>
              <w:top w:val="dotted" w:color="auto" w:sz="4" w:space="0"/>
              <w:left w:val="nil"/>
              <w:bottom w:val="dotted" w:color="auto" w:sz="4" w:space="0"/>
              <w:right w:val="double" w:color="auto" w:sz="4"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Tự luận</w:t>
            </w:r>
          </w:p>
        </w:tc>
        <w:tc>
          <w:tcPr>
            <w:tcW w:w="1225" w:type="dxa"/>
            <w:tcBorders>
              <w:top w:val="dotted" w:color="auto" w:sz="4" w:space="0"/>
              <w:left w:val="double" w:color="auto" w:sz="4" w:space="0"/>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KT giữa kỳ</w:t>
            </w:r>
          </w:p>
        </w:tc>
        <w:tc>
          <w:tcPr>
            <w:tcW w:w="142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50</w:t>
            </w:r>
          </w:p>
        </w:tc>
        <w:tc>
          <w:tcPr>
            <w:tcW w:w="956"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25</w:t>
            </w:r>
          </w:p>
        </w:tc>
        <w:tc>
          <w:tcPr>
            <w:tcW w:w="964" w:type="dxa"/>
            <w:gridSpan w:val="2"/>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Tự luận</w:t>
            </w:r>
          </w:p>
        </w:tc>
      </w:tr>
      <w:tr>
        <w:tblPrEx>
          <w:tblCellMar>
            <w:top w:w="0" w:type="dxa"/>
            <w:left w:w="108" w:type="dxa"/>
            <w:bottom w:w="0" w:type="dxa"/>
            <w:right w:w="108" w:type="dxa"/>
          </w:tblCellMar>
        </w:tblPrEx>
        <w:trPr>
          <w:gridBefore w:val="1"/>
          <w:wBefore w:w="235" w:type="dxa"/>
          <w:trHeight w:val="451" w:hRule="atLeast"/>
        </w:trPr>
        <w:tc>
          <w:tcPr>
            <w:tcW w:w="906" w:type="dxa"/>
            <w:vMerge w:val="continue"/>
            <w:tcBorders>
              <w:top w:val="nil"/>
              <w:left w:val="single" w:color="auto" w:sz="8" w:space="0"/>
              <w:bottom w:val="single" w:color="000000" w:sz="8" w:space="0"/>
              <w:right w:val="single" w:color="auto" w:sz="8" w:space="0"/>
            </w:tcBorders>
            <w:vAlign w:val="center"/>
          </w:tcPr>
          <w:p>
            <w:pPr>
              <w:jc w:val="center"/>
              <w:rPr>
                <w:rFonts w:hint="default" w:ascii="Times New Roman" w:hAnsi="Times New Roman" w:cs="Times New Roman"/>
                <w:b/>
                <w:sz w:val="22"/>
              </w:rPr>
            </w:pPr>
          </w:p>
        </w:tc>
        <w:tc>
          <w:tcPr>
            <w:tcW w:w="1265" w:type="dxa"/>
            <w:tcBorders>
              <w:top w:val="dotted" w:color="auto" w:sz="4" w:space="0"/>
              <w:left w:val="nil"/>
              <w:bottom w:val="single" w:color="auto" w:sz="8"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KT cuối kỳ</w:t>
            </w:r>
          </w:p>
        </w:tc>
        <w:tc>
          <w:tcPr>
            <w:tcW w:w="1050" w:type="dxa"/>
            <w:tcBorders>
              <w:top w:val="dotted" w:color="auto" w:sz="4" w:space="0"/>
              <w:left w:val="nil"/>
              <w:bottom w:val="single" w:color="auto" w:sz="8"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36</w:t>
            </w:r>
          </w:p>
        </w:tc>
        <w:tc>
          <w:tcPr>
            <w:tcW w:w="1180" w:type="dxa"/>
            <w:tcBorders>
              <w:top w:val="dotted" w:color="auto" w:sz="4" w:space="0"/>
              <w:left w:val="nil"/>
              <w:bottom w:val="single" w:color="auto" w:sz="8"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18</w:t>
            </w:r>
          </w:p>
        </w:tc>
        <w:tc>
          <w:tcPr>
            <w:tcW w:w="1185" w:type="dxa"/>
            <w:tcBorders>
              <w:top w:val="dotted" w:color="auto" w:sz="4" w:space="0"/>
              <w:left w:val="nil"/>
              <w:bottom w:val="single" w:color="auto" w:sz="8" w:space="0"/>
              <w:right w:val="double" w:color="auto" w:sz="4"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Tự luận</w:t>
            </w:r>
          </w:p>
        </w:tc>
        <w:tc>
          <w:tcPr>
            <w:tcW w:w="1225" w:type="dxa"/>
            <w:tcBorders>
              <w:top w:val="dotted" w:color="auto" w:sz="4" w:space="0"/>
              <w:left w:val="double" w:color="auto" w:sz="4" w:space="0"/>
              <w:bottom w:val="single" w:color="auto" w:sz="8"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KT cuối kỳ</w:t>
            </w:r>
          </w:p>
        </w:tc>
        <w:tc>
          <w:tcPr>
            <w:tcW w:w="1420" w:type="dxa"/>
            <w:tcBorders>
              <w:top w:val="dotted" w:color="auto" w:sz="4" w:space="0"/>
              <w:left w:val="nil"/>
              <w:bottom w:val="single" w:color="auto" w:sz="8"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70</w:t>
            </w:r>
          </w:p>
        </w:tc>
        <w:tc>
          <w:tcPr>
            <w:tcW w:w="956" w:type="dxa"/>
            <w:tcBorders>
              <w:top w:val="dotted" w:color="auto" w:sz="4" w:space="0"/>
              <w:left w:val="nil"/>
              <w:bottom w:val="single" w:color="auto" w:sz="8"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35</w:t>
            </w:r>
          </w:p>
        </w:tc>
        <w:tc>
          <w:tcPr>
            <w:tcW w:w="964" w:type="dxa"/>
            <w:gridSpan w:val="2"/>
            <w:tcBorders>
              <w:top w:val="dotted" w:color="auto" w:sz="4" w:space="0"/>
              <w:left w:val="nil"/>
              <w:bottom w:val="single" w:color="auto" w:sz="8"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Tự luận</w:t>
            </w:r>
          </w:p>
        </w:tc>
      </w:tr>
      <w:tr>
        <w:tblPrEx>
          <w:tblCellMar>
            <w:top w:w="0" w:type="dxa"/>
            <w:left w:w="108" w:type="dxa"/>
            <w:bottom w:w="0" w:type="dxa"/>
            <w:right w:w="108" w:type="dxa"/>
          </w:tblCellMar>
        </w:tblPrEx>
        <w:trPr>
          <w:gridBefore w:val="1"/>
          <w:wBefore w:w="235" w:type="dxa"/>
          <w:trHeight w:val="451" w:hRule="atLeast"/>
        </w:trPr>
        <w:tc>
          <w:tcPr>
            <w:tcW w:w="90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default" w:ascii="Times New Roman" w:hAnsi="Times New Roman" w:cs="Times New Roman"/>
                <w:b/>
                <w:sz w:val="22"/>
              </w:rPr>
            </w:pPr>
            <w:r>
              <w:rPr>
                <w:rFonts w:hint="default" w:ascii="Times New Roman" w:hAnsi="Times New Roman" w:cs="Times New Roman"/>
                <w:b/>
                <w:sz w:val="22"/>
              </w:rPr>
              <w:t>Lớp 12</w:t>
            </w:r>
          </w:p>
        </w:tc>
        <w:tc>
          <w:tcPr>
            <w:tcW w:w="1265" w:type="dxa"/>
            <w:tcBorders>
              <w:top w:val="single" w:color="auto" w:sz="8"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15 phút L1</w:t>
            </w:r>
          </w:p>
        </w:tc>
        <w:tc>
          <w:tcPr>
            <w:tcW w:w="1050" w:type="dxa"/>
            <w:tcBorders>
              <w:top w:val="single" w:color="auto" w:sz="8"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6</w:t>
            </w:r>
          </w:p>
        </w:tc>
        <w:tc>
          <w:tcPr>
            <w:tcW w:w="1180" w:type="dxa"/>
            <w:tcBorders>
              <w:top w:val="single" w:color="auto" w:sz="8"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3</w:t>
            </w:r>
          </w:p>
        </w:tc>
        <w:tc>
          <w:tcPr>
            <w:tcW w:w="1185" w:type="dxa"/>
            <w:tcBorders>
              <w:top w:val="single" w:color="auto" w:sz="8" w:space="0"/>
              <w:left w:val="nil"/>
              <w:bottom w:val="dotted" w:color="auto" w:sz="4" w:space="0"/>
              <w:right w:val="double" w:color="auto" w:sz="4"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Tự luận</w:t>
            </w:r>
          </w:p>
        </w:tc>
        <w:tc>
          <w:tcPr>
            <w:tcW w:w="1225" w:type="dxa"/>
            <w:tcBorders>
              <w:top w:val="single" w:color="auto" w:sz="8" w:space="0"/>
              <w:left w:val="double" w:color="auto" w:sz="4" w:space="0"/>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15 phút L1</w:t>
            </w:r>
          </w:p>
        </w:tc>
        <w:tc>
          <w:tcPr>
            <w:tcW w:w="1420" w:type="dxa"/>
            <w:tcBorders>
              <w:top w:val="single" w:color="auto" w:sz="8"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43</w:t>
            </w:r>
          </w:p>
        </w:tc>
        <w:tc>
          <w:tcPr>
            <w:tcW w:w="956" w:type="dxa"/>
            <w:tcBorders>
              <w:top w:val="single" w:color="auto" w:sz="8"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22</w:t>
            </w:r>
          </w:p>
        </w:tc>
        <w:tc>
          <w:tcPr>
            <w:tcW w:w="964" w:type="dxa"/>
            <w:gridSpan w:val="2"/>
            <w:tcBorders>
              <w:top w:val="single" w:color="auto" w:sz="8"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Tự luận</w:t>
            </w:r>
          </w:p>
        </w:tc>
      </w:tr>
      <w:tr>
        <w:tblPrEx>
          <w:tblCellMar>
            <w:top w:w="0" w:type="dxa"/>
            <w:left w:w="108" w:type="dxa"/>
            <w:bottom w:w="0" w:type="dxa"/>
            <w:right w:w="108" w:type="dxa"/>
          </w:tblCellMar>
        </w:tblPrEx>
        <w:trPr>
          <w:gridBefore w:val="1"/>
          <w:wBefore w:w="235" w:type="dxa"/>
          <w:trHeight w:val="451" w:hRule="atLeast"/>
        </w:trPr>
        <w:tc>
          <w:tcPr>
            <w:tcW w:w="906" w:type="dxa"/>
            <w:vMerge w:val="continue"/>
            <w:tcBorders>
              <w:top w:val="nil"/>
              <w:left w:val="single" w:color="auto" w:sz="8" w:space="0"/>
              <w:bottom w:val="single" w:color="000000" w:sz="8" w:space="0"/>
              <w:right w:val="single" w:color="auto" w:sz="8" w:space="0"/>
            </w:tcBorders>
            <w:vAlign w:val="center"/>
          </w:tcPr>
          <w:p>
            <w:pPr>
              <w:jc w:val="center"/>
              <w:rPr>
                <w:rFonts w:hint="default" w:ascii="Times New Roman" w:hAnsi="Times New Roman" w:cs="Times New Roman"/>
                <w:b/>
                <w:sz w:val="22"/>
              </w:rPr>
            </w:pPr>
          </w:p>
        </w:tc>
        <w:tc>
          <w:tcPr>
            <w:tcW w:w="1265"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15 phút L2</w:t>
            </w:r>
          </w:p>
        </w:tc>
        <w:tc>
          <w:tcPr>
            <w:tcW w:w="105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26</w:t>
            </w:r>
          </w:p>
        </w:tc>
        <w:tc>
          <w:tcPr>
            <w:tcW w:w="118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13</w:t>
            </w:r>
          </w:p>
        </w:tc>
        <w:tc>
          <w:tcPr>
            <w:tcW w:w="1185" w:type="dxa"/>
            <w:tcBorders>
              <w:top w:val="dotted" w:color="auto" w:sz="4" w:space="0"/>
              <w:left w:val="nil"/>
              <w:bottom w:val="dotted" w:color="auto" w:sz="4" w:space="0"/>
              <w:right w:val="double" w:color="auto" w:sz="4"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Tự luận</w:t>
            </w:r>
          </w:p>
        </w:tc>
        <w:tc>
          <w:tcPr>
            <w:tcW w:w="1225" w:type="dxa"/>
            <w:tcBorders>
              <w:top w:val="dotted" w:color="auto" w:sz="4" w:space="0"/>
              <w:left w:val="double" w:color="auto" w:sz="4" w:space="0"/>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15 phút L2</w:t>
            </w:r>
          </w:p>
        </w:tc>
        <w:tc>
          <w:tcPr>
            <w:tcW w:w="142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57</w:t>
            </w:r>
          </w:p>
        </w:tc>
        <w:tc>
          <w:tcPr>
            <w:tcW w:w="956"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29</w:t>
            </w:r>
          </w:p>
        </w:tc>
        <w:tc>
          <w:tcPr>
            <w:tcW w:w="964" w:type="dxa"/>
            <w:gridSpan w:val="2"/>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Tự luận</w:t>
            </w:r>
          </w:p>
        </w:tc>
      </w:tr>
      <w:tr>
        <w:tblPrEx>
          <w:tblCellMar>
            <w:top w:w="0" w:type="dxa"/>
            <w:left w:w="108" w:type="dxa"/>
            <w:bottom w:w="0" w:type="dxa"/>
            <w:right w:w="108" w:type="dxa"/>
          </w:tblCellMar>
        </w:tblPrEx>
        <w:trPr>
          <w:gridBefore w:val="1"/>
          <w:wBefore w:w="235" w:type="dxa"/>
          <w:trHeight w:val="451" w:hRule="atLeast"/>
        </w:trPr>
        <w:tc>
          <w:tcPr>
            <w:tcW w:w="906" w:type="dxa"/>
            <w:vMerge w:val="continue"/>
            <w:tcBorders>
              <w:top w:val="nil"/>
              <w:left w:val="single" w:color="auto" w:sz="8" w:space="0"/>
              <w:bottom w:val="single" w:color="000000" w:sz="8" w:space="0"/>
              <w:right w:val="single" w:color="auto" w:sz="8" w:space="0"/>
            </w:tcBorders>
            <w:vAlign w:val="center"/>
          </w:tcPr>
          <w:p>
            <w:pPr>
              <w:jc w:val="center"/>
              <w:rPr>
                <w:rFonts w:hint="default" w:ascii="Times New Roman" w:hAnsi="Times New Roman" w:cs="Times New Roman"/>
                <w:b/>
                <w:sz w:val="22"/>
              </w:rPr>
            </w:pPr>
          </w:p>
        </w:tc>
        <w:tc>
          <w:tcPr>
            <w:tcW w:w="1265"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15 phút L3</w:t>
            </w:r>
          </w:p>
        </w:tc>
        <w:tc>
          <w:tcPr>
            <w:tcW w:w="105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p>
        </w:tc>
        <w:tc>
          <w:tcPr>
            <w:tcW w:w="118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p>
        </w:tc>
        <w:tc>
          <w:tcPr>
            <w:tcW w:w="1185" w:type="dxa"/>
            <w:tcBorders>
              <w:top w:val="dotted" w:color="auto" w:sz="4" w:space="0"/>
              <w:left w:val="nil"/>
              <w:bottom w:val="dotted" w:color="auto" w:sz="4" w:space="0"/>
              <w:right w:val="double" w:color="auto" w:sz="4" w:space="0"/>
            </w:tcBorders>
            <w:shd w:val="clear" w:color="auto" w:fill="auto"/>
            <w:vAlign w:val="center"/>
          </w:tcPr>
          <w:p>
            <w:pPr>
              <w:jc w:val="center"/>
              <w:rPr>
                <w:rFonts w:hint="default" w:ascii="Times New Roman" w:hAnsi="Times New Roman" w:cs="Times New Roman"/>
                <w:sz w:val="22"/>
              </w:rPr>
            </w:pPr>
          </w:p>
        </w:tc>
        <w:tc>
          <w:tcPr>
            <w:tcW w:w="1225" w:type="dxa"/>
            <w:tcBorders>
              <w:top w:val="dotted" w:color="auto" w:sz="4" w:space="0"/>
              <w:left w:val="double" w:color="auto" w:sz="4" w:space="0"/>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15 phút L3</w:t>
            </w:r>
          </w:p>
        </w:tc>
        <w:tc>
          <w:tcPr>
            <w:tcW w:w="142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p>
        </w:tc>
        <w:tc>
          <w:tcPr>
            <w:tcW w:w="956"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p>
        </w:tc>
        <w:tc>
          <w:tcPr>
            <w:tcW w:w="964" w:type="dxa"/>
            <w:gridSpan w:val="2"/>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p>
        </w:tc>
      </w:tr>
      <w:tr>
        <w:tblPrEx>
          <w:tblCellMar>
            <w:top w:w="0" w:type="dxa"/>
            <w:left w:w="108" w:type="dxa"/>
            <w:bottom w:w="0" w:type="dxa"/>
            <w:right w:w="108" w:type="dxa"/>
          </w:tblCellMar>
        </w:tblPrEx>
        <w:trPr>
          <w:gridBefore w:val="1"/>
          <w:wBefore w:w="235" w:type="dxa"/>
          <w:trHeight w:val="451" w:hRule="atLeast"/>
        </w:trPr>
        <w:tc>
          <w:tcPr>
            <w:tcW w:w="906" w:type="dxa"/>
            <w:vMerge w:val="continue"/>
            <w:tcBorders>
              <w:top w:val="nil"/>
              <w:left w:val="single" w:color="auto" w:sz="8" w:space="0"/>
              <w:bottom w:val="single" w:color="000000" w:sz="8" w:space="0"/>
              <w:right w:val="single" w:color="auto" w:sz="8" w:space="0"/>
            </w:tcBorders>
            <w:vAlign w:val="center"/>
          </w:tcPr>
          <w:p>
            <w:pPr>
              <w:jc w:val="center"/>
              <w:rPr>
                <w:rFonts w:hint="default" w:ascii="Times New Roman" w:hAnsi="Times New Roman" w:cs="Times New Roman"/>
                <w:b/>
                <w:sz w:val="22"/>
              </w:rPr>
            </w:pPr>
          </w:p>
        </w:tc>
        <w:tc>
          <w:tcPr>
            <w:tcW w:w="1265"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KT giữa kỳ</w:t>
            </w:r>
          </w:p>
        </w:tc>
        <w:tc>
          <w:tcPr>
            <w:tcW w:w="105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19</w:t>
            </w:r>
          </w:p>
        </w:tc>
        <w:tc>
          <w:tcPr>
            <w:tcW w:w="118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10</w:t>
            </w:r>
          </w:p>
        </w:tc>
        <w:tc>
          <w:tcPr>
            <w:tcW w:w="1185" w:type="dxa"/>
            <w:tcBorders>
              <w:top w:val="dotted" w:color="auto" w:sz="4" w:space="0"/>
              <w:left w:val="nil"/>
              <w:bottom w:val="dotted" w:color="auto" w:sz="4" w:space="0"/>
              <w:right w:val="double" w:color="auto" w:sz="4"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Trắc nghiệm</w:t>
            </w:r>
          </w:p>
        </w:tc>
        <w:tc>
          <w:tcPr>
            <w:tcW w:w="1225" w:type="dxa"/>
            <w:tcBorders>
              <w:top w:val="dotted" w:color="auto" w:sz="4" w:space="0"/>
              <w:left w:val="double" w:color="auto" w:sz="4" w:space="0"/>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KT giữa kỳ</w:t>
            </w:r>
          </w:p>
        </w:tc>
        <w:tc>
          <w:tcPr>
            <w:tcW w:w="1420"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51</w:t>
            </w:r>
          </w:p>
        </w:tc>
        <w:tc>
          <w:tcPr>
            <w:tcW w:w="956" w:type="dxa"/>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26</w:t>
            </w:r>
          </w:p>
        </w:tc>
        <w:tc>
          <w:tcPr>
            <w:tcW w:w="964" w:type="dxa"/>
            <w:gridSpan w:val="2"/>
            <w:tcBorders>
              <w:top w:val="dotted" w:color="auto" w:sz="4" w:space="0"/>
              <w:left w:val="nil"/>
              <w:bottom w:val="dotted" w:color="auto" w:sz="4"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Trắc nghiệm</w:t>
            </w:r>
          </w:p>
        </w:tc>
      </w:tr>
      <w:tr>
        <w:tblPrEx>
          <w:tblCellMar>
            <w:top w:w="0" w:type="dxa"/>
            <w:left w:w="108" w:type="dxa"/>
            <w:bottom w:w="0" w:type="dxa"/>
            <w:right w:w="108" w:type="dxa"/>
          </w:tblCellMar>
        </w:tblPrEx>
        <w:trPr>
          <w:gridBefore w:val="1"/>
          <w:wBefore w:w="235" w:type="dxa"/>
          <w:trHeight w:val="451" w:hRule="atLeast"/>
        </w:trPr>
        <w:tc>
          <w:tcPr>
            <w:tcW w:w="906" w:type="dxa"/>
            <w:vMerge w:val="continue"/>
            <w:tcBorders>
              <w:top w:val="nil"/>
              <w:left w:val="single" w:color="auto" w:sz="8" w:space="0"/>
              <w:bottom w:val="single" w:color="000000" w:sz="8" w:space="0"/>
              <w:right w:val="single" w:color="auto" w:sz="8" w:space="0"/>
            </w:tcBorders>
            <w:vAlign w:val="center"/>
          </w:tcPr>
          <w:p>
            <w:pPr>
              <w:jc w:val="center"/>
              <w:rPr>
                <w:rFonts w:hint="default" w:ascii="Times New Roman" w:hAnsi="Times New Roman" w:cs="Times New Roman"/>
                <w:b/>
                <w:sz w:val="22"/>
              </w:rPr>
            </w:pPr>
          </w:p>
        </w:tc>
        <w:tc>
          <w:tcPr>
            <w:tcW w:w="1265" w:type="dxa"/>
            <w:tcBorders>
              <w:top w:val="dotted" w:color="auto" w:sz="4" w:space="0"/>
              <w:left w:val="nil"/>
              <w:bottom w:val="single" w:color="auto" w:sz="8"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KT cuối kỳ</w:t>
            </w:r>
          </w:p>
        </w:tc>
        <w:tc>
          <w:tcPr>
            <w:tcW w:w="1050" w:type="dxa"/>
            <w:tcBorders>
              <w:top w:val="dotted" w:color="auto" w:sz="4" w:space="0"/>
              <w:left w:val="nil"/>
              <w:bottom w:val="single" w:color="auto" w:sz="8"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36</w:t>
            </w:r>
          </w:p>
        </w:tc>
        <w:tc>
          <w:tcPr>
            <w:tcW w:w="1180" w:type="dxa"/>
            <w:tcBorders>
              <w:top w:val="dotted" w:color="auto" w:sz="4" w:space="0"/>
              <w:left w:val="nil"/>
              <w:bottom w:val="single" w:color="auto" w:sz="8"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18</w:t>
            </w:r>
          </w:p>
        </w:tc>
        <w:tc>
          <w:tcPr>
            <w:tcW w:w="1185" w:type="dxa"/>
            <w:tcBorders>
              <w:top w:val="dotted" w:color="auto" w:sz="4" w:space="0"/>
              <w:left w:val="nil"/>
              <w:bottom w:val="single" w:color="auto" w:sz="8" w:space="0"/>
              <w:right w:val="double" w:color="auto" w:sz="4"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Trắc nghiệm</w:t>
            </w:r>
          </w:p>
        </w:tc>
        <w:tc>
          <w:tcPr>
            <w:tcW w:w="1225" w:type="dxa"/>
            <w:tcBorders>
              <w:top w:val="dotted" w:color="auto" w:sz="4" w:space="0"/>
              <w:left w:val="double" w:color="auto" w:sz="4" w:space="0"/>
              <w:bottom w:val="single" w:color="auto" w:sz="8"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KT cuối kỳ</w:t>
            </w:r>
          </w:p>
        </w:tc>
        <w:tc>
          <w:tcPr>
            <w:tcW w:w="1420" w:type="dxa"/>
            <w:tcBorders>
              <w:top w:val="dotted" w:color="auto" w:sz="4" w:space="0"/>
              <w:left w:val="nil"/>
              <w:bottom w:val="single" w:color="auto" w:sz="8"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70</w:t>
            </w:r>
          </w:p>
        </w:tc>
        <w:tc>
          <w:tcPr>
            <w:tcW w:w="956" w:type="dxa"/>
            <w:tcBorders>
              <w:top w:val="dotted" w:color="auto" w:sz="4" w:space="0"/>
              <w:left w:val="nil"/>
              <w:bottom w:val="single" w:color="auto" w:sz="8"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35</w:t>
            </w:r>
          </w:p>
        </w:tc>
        <w:tc>
          <w:tcPr>
            <w:tcW w:w="964" w:type="dxa"/>
            <w:gridSpan w:val="2"/>
            <w:tcBorders>
              <w:top w:val="dotted" w:color="auto" w:sz="4" w:space="0"/>
              <w:left w:val="nil"/>
              <w:bottom w:val="single" w:color="auto" w:sz="8" w:space="0"/>
              <w:right w:val="single" w:color="auto" w:sz="8"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Trắc nghiệm</w:t>
            </w:r>
          </w:p>
        </w:tc>
      </w:tr>
      <w:tr>
        <w:tblPrEx>
          <w:tblCellMar>
            <w:top w:w="0" w:type="dxa"/>
            <w:left w:w="108" w:type="dxa"/>
            <w:bottom w:w="0" w:type="dxa"/>
            <w:right w:w="108" w:type="dxa"/>
          </w:tblCellMar>
        </w:tblPrEx>
        <w:trPr>
          <w:gridAfter w:val="1"/>
          <w:wAfter w:w="746" w:type="dxa"/>
        </w:trPr>
        <w:tc>
          <w:tcPr>
            <w:tcW w:w="9640" w:type="dxa"/>
            <w:gridSpan w:val="10"/>
            <w:shd w:val="clear" w:color="auto" w:fill="auto"/>
          </w:tcPr>
          <w:p>
            <w:pPr>
              <w:spacing w:after="120" w:line="240" w:lineRule="auto"/>
              <w:jc w:val="both"/>
              <w:rPr>
                <w:rFonts w:ascii="Times New Roman" w:hAnsi="Times New Roman" w:cs="Times New Roman"/>
                <w:b/>
                <w:sz w:val="26"/>
                <w:szCs w:val="26"/>
                <w:u w:val="single"/>
                <w:lang w:val="nl-NL"/>
              </w:rPr>
            </w:pPr>
            <w:r>
              <w:rPr>
                <w:rFonts w:ascii="Times New Roman" w:hAnsi="Times New Roman" w:cs="Times New Roman"/>
                <w:b/>
                <w:sz w:val="26"/>
                <w:szCs w:val="26"/>
                <w:u w:val="single"/>
                <w:lang w:val="nl-NL"/>
              </w:rPr>
              <w:t>Chỉ tiêu:</w:t>
            </w:r>
          </w:p>
          <w:p>
            <w:pPr>
              <w:spacing w:after="12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Giáo viên:</w:t>
            </w:r>
          </w:p>
          <w:p>
            <w:pPr>
              <w:spacing w:after="120" w:line="240" w:lineRule="auto"/>
              <w:jc w:val="both"/>
              <w:rPr>
                <w:rFonts w:ascii="Times New Roman" w:hAnsi="Times New Roman" w:cs="Times New Roman"/>
                <w:sz w:val="26"/>
                <w:szCs w:val="26"/>
                <w:lang w:val="nl-NL"/>
              </w:rPr>
            </w:pPr>
            <w:r>
              <w:rPr>
                <w:rFonts w:ascii="Times New Roman" w:hAnsi="Times New Roman" w:cs="Times New Roman"/>
                <w:sz w:val="26"/>
                <w:szCs w:val="26"/>
              </w:rPr>
              <w:t xml:space="preserve">+ 100% GV tham gia dự giờ ít nhất </w:t>
            </w:r>
            <w:r>
              <w:rPr>
                <w:rFonts w:hint="default" w:ascii="Times New Roman" w:hAnsi="Times New Roman" w:cs="Times New Roman"/>
                <w:sz w:val="26"/>
                <w:szCs w:val="26"/>
                <w:lang w:val="en-US"/>
              </w:rPr>
              <w:t>8</w:t>
            </w:r>
            <w:r>
              <w:rPr>
                <w:rFonts w:ascii="Times New Roman" w:hAnsi="Times New Roman" w:cs="Times New Roman"/>
                <w:sz w:val="26"/>
                <w:szCs w:val="26"/>
              </w:rPr>
              <w:t xml:space="preserve"> tiết/HK</w:t>
            </w:r>
          </w:p>
          <w:p>
            <w:pPr>
              <w:spacing w:after="120" w:line="240" w:lineRule="auto"/>
              <w:jc w:val="both"/>
              <w:rPr>
                <w:rFonts w:ascii="Times New Roman" w:hAnsi="Times New Roman" w:cs="Times New Roman"/>
                <w:sz w:val="26"/>
                <w:szCs w:val="26"/>
                <w:lang w:val="pt-BR"/>
              </w:rPr>
            </w:pPr>
            <w:r>
              <w:rPr>
                <w:rFonts w:ascii="Times New Roman" w:hAnsi="Times New Roman" w:cs="Times New Roman"/>
                <w:sz w:val="26"/>
                <w:szCs w:val="26"/>
              </w:rPr>
              <w:t>+ 100% GV tham gia thao giảng ít nhất 1 tiết/HK, có ứng dụng CNTT vào giảng dạy và dạy học theo phương pháp đổi mới.</w:t>
            </w:r>
            <w:r>
              <w:rPr>
                <w:rFonts w:ascii="Times New Roman" w:hAnsi="Times New Roman" w:cs="Times New Roman"/>
                <w:sz w:val="26"/>
                <w:szCs w:val="26"/>
                <w:lang w:val="pt-BR"/>
              </w:rPr>
              <w:t xml:space="preserve"> </w:t>
            </w:r>
          </w:p>
          <w:p>
            <w:pPr>
              <w:spacing w:after="12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 Có ít nhất 01 tiết thao giảng cụm/ năm học.</w:t>
            </w:r>
          </w:p>
          <w:p>
            <w:pPr>
              <w:spacing w:after="12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+ 100% GV thực hiện đúng tiến trình giảng dạy và xây dựng ma trận đề kiểm tra theo 4 cấp độ đã thống nhất trong tổ phù hợp với tình hình thực tế của từng lớp.</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Học sinh:</w:t>
            </w:r>
          </w:p>
          <w:p>
            <w:pPr>
              <w:spacing w:after="120" w:line="240" w:lineRule="auto"/>
              <w:jc w:val="both"/>
              <w:rPr>
                <w:rFonts w:ascii="Times New Roman" w:hAnsi="Times New Roman" w:cs="Times New Roman"/>
                <w:sz w:val="26"/>
                <w:szCs w:val="26"/>
                <w:lang w:val="pt-BR"/>
              </w:rPr>
            </w:pPr>
            <w:r>
              <w:rPr>
                <w:rFonts w:ascii="Times New Roman" w:hAnsi="Times New Roman" w:cs="Times New Roman"/>
                <w:sz w:val="26"/>
                <w:szCs w:val="26"/>
              </w:rPr>
              <w:t xml:space="preserve">+ Về học lực: </w:t>
            </w:r>
            <w:r>
              <w:rPr>
                <w:rFonts w:hint="default" w:ascii="Times New Roman" w:hAnsi="Times New Roman" w:cs="Times New Roman"/>
                <w:sz w:val="26"/>
                <w:szCs w:val="26"/>
                <w:lang w:val="en-US"/>
              </w:rPr>
              <w:t>80</w:t>
            </w:r>
            <w:r>
              <w:rPr>
                <w:rFonts w:ascii="Times New Roman" w:hAnsi="Times New Roman" w:cs="Times New Roman"/>
                <w:sz w:val="26"/>
                <w:szCs w:val="26"/>
              </w:rPr>
              <w:t>% học sinh đạt từ 5 điểm trở lên, trong đó:</w:t>
            </w:r>
          </w:p>
          <w:p>
            <w:pPr>
              <w:spacing w:after="120" w:line="240" w:lineRule="auto"/>
              <w:ind w:right="45"/>
              <w:jc w:val="both"/>
              <w:rPr>
                <w:rFonts w:ascii="Times New Roman" w:hAnsi="Times New Roman" w:cs="Times New Roman"/>
                <w:sz w:val="26"/>
                <w:szCs w:val="26"/>
              </w:rPr>
            </w:pPr>
            <w:r>
              <w:rPr>
                <w:rFonts w:ascii="Times New Roman" w:hAnsi="Times New Roman" w:cs="Times New Roman"/>
                <w:sz w:val="26"/>
                <w:szCs w:val="26"/>
              </w:rPr>
              <w:t xml:space="preserve">- Giỏi: </w:t>
            </w:r>
            <w:r>
              <w:rPr>
                <w:rFonts w:hint="default" w:ascii="Times New Roman" w:hAnsi="Times New Roman" w:cs="Times New Roman"/>
                <w:sz w:val="26"/>
                <w:szCs w:val="26"/>
                <w:lang w:val="en-US"/>
              </w:rPr>
              <w:t>10</w:t>
            </w:r>
            <w:r>
              <w:rPr>
                <w:rFonts w:ascii="Times New Roman" w:hAnsi="Times New Roman" w:cs="Times New Roman"/>
                <w:sz w:val="26"/>
                <w:szCs w:val="26"/>
              </w:rPr>
              <w:t xml:space="preserve">%                                            - Khá: ít nhất </w:t>
            </w:r>
            <w:r>
              <w:rPr>
                <w:rFonts w:hint="default" w:ascii="Times New Roman" w:hAnsi="Times New Roman" w:cs="Times New Roman"/>
                <w:sz w:val="26"/>
                <w:szCs w:val="26"/>
                <w:lang w:val="en-US"/>
              </w:rPr>
              <w:t>30</w:t>
            </w:r>
            <w:r>
              <w:rPr>
                <w:rFonts w:ascii="Times New Roman" w:hAnsi="Times New Roman" w:cs="Times New Roman"/>
                <w:sz w:val="26"/>
                <w:szCs w:val="26"/>
              </w:rPr>
              <w:t xml:space="preserve">% </w:t>
            </w:r>
          </w:p>
          <w:p>
            <w:pPr>
              <w:spacing w:after="120" w:line="240" w:lineRule="auto"/>
              <w:ind w:right="45"/>
              <w:jc w:val="both"/>
              <w:rPr>
                <w:rFonts w:ascii="Times New Roman" w:hAnsi="Times New Roman" w:cs="Times New Roman"/>
                <w:sz w:val="26"/>
                <w:szCs w:val="26"/>
              </w:rPr>
            </w:pPr>
            <w:r>
              <w:rPr>
                <w:rFonts w:ascii="Times New Roman" w:hAnsi="Times New Roman" w:cs="Times New Roman"/>
                <w:sz w:val="26"/>
                <w:szCs w:val="26"/>
              </w:rPr>
              <w:t xml:space="preserve">- Trung bình: ít nhất </w:t>
            </w:r>
            <w:r>
              <w:rPr>
                <w:rFonts w:hint="default" w:ascii="Times New Roman" w:hAnsi="Times New Roman" w:cs="Times New Roman"/>
                <w:sz w:val="26"/>
                <w:szCs w:val="26"/>
                <w:lang w:val="en-US"/>
              </w:rPr>
              <w:t>40</w:t>
            </w:r>
            <w:r>
              <w:rPr>
                <w:rFonts w:ascii="Times New Roman" w:hAnsi="Times New Roman" w:cs="Times New Roman"/>
                <w:sz w:val="26"/>
                <w:szCs w:val="26"/>
              </w:rPr>
              <w:t xml:space="preserve">%                      - Hạn chế học sinh kém dưới </w:t>
            </w:r>
            <w:r>
              <w:rPr>
                <w:rFonts w:hint="default" w:ascii="Times New Roman" w:hAnsi="Times New Roman" w:cs="Times New Roman"/>
                <w:sz w:val="26"/>
                <w:szCs w:val="26"/>
                <w:lang w:val="en-US"/>
              </w:rPr>
              <w:t>5</w:t>
            </w:r>
            <w:r>
              <w:rPr>
                <w:rFonts w:ascii="Times New Roman" w:hAnsi="Times New Roman" w:cs="Times New Roman"/>
                <w:sz w:val="26"/>
                <w:szCs w:val="26"/>
              </w:rPr>
              <w:t>%</w:t>
            </w:r>
          </w:p>
          <w:p>
            <w:pPr>
              <w:spacing w:after="120" w:line="240" w:lineRule="auto"/>
              <w:ind w:right="45"/>
              <w:jc w:val="both"/>
              <w:rPr>
                <w:rFonts w:ascii="Times New Roman" w:hAnsi="Times New Roman" w:cs="Times New Roman"/>
                <w:sz w:val="26"/>
                <w:szCs w:val="26"/>
              </w:rPr>
            </w:pPr>
            <w:r>
              <w:rPr>
                <w:rFonts w:ascii="Times New Roman" w:hAnsi="Times New Roman" w:cs="Times New Roman"/>
                <w:sz w:val="26"/>
                <w:szCs w:val="26"/>
              </w:rPr>
              <w:t xml:space="preserve">+ Tỷ lệ Tốt nghiệp THPT: </w:t>
            </w:r>
            <w:r>
              <w:rPr>
                <w:rFonts w:hint="default" w:ascii="Times New Roman" w:hAnsi="Times New Roman" w:cs="Times New Roman"/>
                <w:sz w:val="26"/>
                <w:szCs w:val="26"/>
                <w:lang w:val="en-US"/>
              </w:rPr>
              <w:t>90</w:t>
            </w:r>
            <w:r>
              <w:rPr>
                <w:rFonts w:ascii="Times New Roman" w:hAnsi="Times New Roman" w:cs="Times New Roman"/>
                <w:sz w:val="26"/>
                <w:szCs w:val="26"/>
              </w:rPr>
              <w:t>%.</w:t>
            </w:r>
          </w:p>
        </w:tc>
      </w:tr>
    </w:tbl>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3.  Nâng cao chất lượng giáo dục toàn diện, đẩy mạnh công tác bồi dưỡng học sinh giỏi, phụ đạo học sinh yếu và giáo dục hòa nhập:</w:t>
      </w:r>
    </w:p>
    <w:tbl>
      <w:tblPr>
        <w:tblStyle w:val="9"/>
        <w:tblW w:w="93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3685"/>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shd w:val="clear" w:color="auto" w:fill="auto"/>
            <w:vAlign w:val="center"/>
          </w:tcPr>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Nhiệm vụ</w:t>
            </w:r>
          </w:p>
        </w:tc>
        <w:tc>
          <w:tcPr>
            <w:tcW w:w="3685" w:type="dxa"/>
            <w:shd w:val="clear" w:color="auto" w:fill="auto"/>
            <w:vAlign w:val="center"/>
          </w:tcPr>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Mục đích, nội dung, chỉ tiêu</w:t>
            </w:r>
          </w:p>
        </w:tc>
        <w:tc>
          <w:tcPr>
            <w:tcW w:w="4252" w:type="dxa"/>
            <w:shd w:val="clear" w:color="auto" w:fill="auto"/>
            <w:vAlign w:val="center"/>
          </w:tcPr>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Biện pháp thực hiện (và đề xuất – nếu có)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18" w:type="dxa"/>
            <w:shd w:val="clear" w:color="auto" w:fill="auto"/>
            <w:vAlign w:val="center"/>
          </w:tcPr>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Nâng cao chất lượng Giáo dục toàn diện</w:t>
            </w:r>
          </w:p>
        </w:tc>
        <w:tc>
          <w:tcPr>
            <w:tcW w:w="3685" w:type="dxa"/>
            <w:shd w:val="clear" w:color="auto" w:fill="auto"/>
          </w:tcPr>
          <w:p>
            <w:pPr>
              <w:spacing w:line="276" w:lineRule="auto"/>
              <w:ind w:right="260"/>
              <w:jc w:val="center"/>
              <w:rPr>
                <w:rFonts w:hint="default" w:ascii="Times New Roman" w:hAnsi="Times New Roman" w:cs="Times New Roman"/>
                <w:b/>
                <w:sz w:val="26"/>
                <w:szCs w:val="26"/>
                <w:lang w:val="en-US"/>
              </w:rPr>
            </w:pPr>
            <w:r>
              <w:rPr>
                <w:rFonts w:hint="default" w:ascii="Times New Roman" w:hAnsi="Times New Roman" w:cs="Times New Roman"/>
                <w:b w:val="0"/>
                <w:bCs/>
                <w:sz w:val="26"/>
                <w:szCs w:val="26"/>
                <w:lang w:val="en-US"/>
              </w:rPr>
              <w:t>Tổ chúc hoạt động ngoại khóa Tên lửa nước</w:t>
            </w:r>
            <w:r>
              <w:rPr>
                <w:rFonts w:hint="default" w:ascii="Times New Roman" w:hAnsi="Times New Roman" w:cs="Times New Roman"/>
                <w:b/>
                <w:sz w:val="26"/>
                <w:szCs w:val="26"/>
                <w:lang w:val="en-US"/>
              </w:rPr>
              <w:t xml:space="preserve"> “ Chế tạo chinh phục mục tiêu” </w:t>
            </w:r>
          </w:p>
          <w:p>
            <w:pPr>
              <w:spacing w:after="120" w:line="240" w:lineRule="auto"/>
              <w:ind w:right="45"/>
              <w:jc w:val="both"/>
              <w:rPr>
                <w:rFonts w:ascii="Times New Roman" w:hAnsi="Times New Roman" w:cs="Times New Roman"/>
                <w:sz w:val="26"/>
                <w:szCs w:val="26"/>
              </w:rPr>
            </w:pPr>
          </w:p>
          <w:p>
            <w:pPr>
              <w:spacing w:after="120" w:line="240" w:lineRule="auto"/>
              <w:ind w:right="45"/>
              <w:jc w:val="both"/>
              <w:rPr>
                <w:rFonts w:ascii="Times New Roman" w:hAnsi="Times New Roman" w:cs="Times New Roman"/>
                <w:sz w:val="26"/>
                <w:szCs w:val="26"/>
              </w:rPr>
            </w:pPr>
            <w:r>
              <w:rPr>
                <w:rFonts w:ascii="Times New Roman" w:hAnsi="Times New Roman" w:cs="Times New Roman"/>
                <w:sz w:val="26"/>
                <w:szCs w:val="26"/>
              </w:rPr>
              <w:t xml:space="preserve">+ Thời gian thực hiện: tháng </w:t>
            </w:r>
            <w:r>
              <w:rPr>
                <w:rFonts w:hint="default" w:ascii="Times New Roman" w:hAnsi="Times New Roman" w:cs="Times New Roman"/>
                <w:sz w:val="26"/>
                <w:szCs w:val="26"/>
                <w:lang w:val="en-US"/>
              </w:rPr>
              <w:t>2</w:t>
            </w:r>
            <w:r>
              <w:rPr>
                <w:rFonts w:ascii="Times New Roman" w:hAnsi="Times New Roman" w:cs="Times New Roman"/>
                <w:sz w:val="26"/>
                <w:szCs w:val="26"/>
              </w:rPr>
              <w:t>/</w:t>
            </w:r>
            <w:r>
              <w:rPr>
                <w:rFonts w:hint="default" w:ascii="Times New Roman" w:hAnsi="Times New Roman" w:cs="Times New Roman"/>
                <w:sz w:val="26"/>
                <w:szCs w:val="26"/>
                <w:lang w:val="en-US"/>
              </w:rPr>
              <w:t xml:space="preserve"> </w:t>
            </w:r>
            <w:r>
              <w:rPr>
                <w:rFonts w:ascii="Times New Roman" w:hAnsi="Times New Roman" w:cs="Times New Roman"/>
                <w:sz w:val="26"/>
                <w:szCs w:val="26"/>
              </w:rPr>
              <w:t>2022</w:t>
            </w:r>
          </w:p>
          <w:p>
            <w:pPr>
              <w:spacing w:after="120" w:line="240" w:lineRule="auto"/>
              <w:ind w:right="45"/>
              <w:jc w:val="both"/>
              <w:rPr>
                <w:rFonts w:ascii="Times New Roman" w:hAnsi="Times New Roman" w:cs="Times New Roman"/>
                <w:sz w:val="26"/>
                <w:szCs w:val="26"/>
              </w:rPr>
            </w:pPr>
          </w:p>
        </w:tc>
        <w:tc>
          <w:tcPr>
            <w:tcW w:w="4252" w:type="dxa"/>
            <w:shd w:val="clear" w:color="auto" w:fill="auto"/>
          </w:tcPr>
          <w:p>
            <w:pPr>
              <w:pStyle w:val="6"/>
              <w:shd w:val="clear" w:color="auto" w:fill="FFFFFF"/>
              <w:spacing w:before="0" w:beforeAutospacing="0" w:after="0" w:afterAutospacing="0" w:line="276" w:lineRule="auto"/>
              <w:jc w:val="both"/>
              <w:rPr>
                <w:rStyle w:val="8"/>
                <w:rFonts w:hint="default" w:ascii="Times New Roman" w:hAnsi="Times New Roman" w:cs="Times New Roman"/>
                <w:b w:val="0"/>
                <w:color w:val="000000"/>
                <w:sz w:val="26"/>
                <w:szCs w:val="26"/>
              </w:rPr>
            </w:pPr>
            <w:r>
              <w:rPr>
                <w:rStyle w:val="8"/>
                <w:b w:val="0"/>
                <w:color w:val="000000"/>
              </w:rPr>
              <w:t xml:space="preserve">- </w:t>
            </w:r>
            <w:r>
              <w:rPr>
                <w:rStyle w:val="8"/>
                <w:rFonts w:hint="default" w:ascii="Times New Roman" w:hAnsi="Times New Roman" w:cs="Times New Roman"/>
                <w:b w:val="0"/>
                <w:color w:val="000000"/>
                <w:sz w:val="26"/>
                <w:szCs w:val="26"/>
              </w:rPr>
              <w:t xml:space="preserve">Dựa trên việc vận dụng các kiến thức, kỹ năng về toán học, khoa học, kỹ thuật và công nghệ, thí sinh tìm tòi và thử nghiệm để thiết kế, chế tạo theo quy định một </w:t>
            </w:r>
            <w:r>
              <w:rPr>
                <w:rStyle w:val="8"/>
                <w:rFonts w:hint="default" w:cs="Times New Roman"/>
                <w:b w:val="0"/>
                <w:color w:val="000000"/>
                <w:sz w:val="26"/>
                <w:szCs w:val="26"/>
                <w:lang w:val="en-US"/>
              </w:rPr>
              <w:t>tên lửa</w:t>
            </w:r>
            <w:r>
              <w:rPr>
                <w:rStyle w:val="8"/>
                <w:rFonts w:hint="default" w:ascii="Times New Roman" w:hAnsi="Times New Roman" w:cs="Times New Roman"/>
                <w:b w:val="0"/>
                <w:color w:val="000000"/>
                <w:sz w:val="26"/>
                <w:szCs w:val="26"/>
              </w:rPr>
              <w:t xml:space="preserve"> có khả năng di chuyển xa nhất.</w:t>
            </w:r>
          </w:p>
          <w:p>
            <w:pPr>
              <w:pStyle w:val="6"/>
              <w:shd w:val="clear" w:color="auto" w:fill="FFFFFF"/>
              <w:spacing w:before="0" w:beforeAutospacing="0" w:after="0" w:afterAutospacing="0" w:line="276" w:lineRule="auto"/>
              <w:jc w:val="both"/>
              <w:rPr>
                <w:rFonts w:hint="default" w:ascii="Times New Roman" w:hAnsi="Times New Roman" w:cs="Times New Roman"/>
                <w:b/>
                <w:bCs/>
                <w:color w:val="000000"/>
                <w:sz w:val="26"/>
                <w:szCs w:val="26"/>
              </w:rPr>
            </w:pPr>
            <w:r>
              <w:rPr>
                <w:rStyle w:val="8"/>
                <w:rFonts w:hint="default" w:ascii="Times New Roman" w:hAnsi="Times New Roman" w:cs="Times New Roman"/>
                <w:b w:val="0"/>
                <w:color w:val="000000"/>
                <w:sz w:val="26"/>
                <w:szCs w:val="26"/>
              </w:rPr>
              <w:t>- Tạo sân chơi bổ ích cho học sinh toàn trường sau giờ lên lớp, giúp học sinh tự kiểm tra kiến thức đã học.</w:t>
            </w:r>
          </w:p>
          <w:p>
            <w:pPr>
              <w:spacing w:before="120" w:after="120" w:line="288" w:lineRule="auto"/>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Hình thành kiến thức, kỹ năng thông qua việc vận dụng và thiết kế.</w:t>
            </w:r>
          </w:p>
          <w:p>
            <w:pPr>
              <w:spacing w:before="120" w:after="120" w:line="288" w:lineRule="auto"/>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Gieo mầm tình yêu khoa học, khơi gợi ý tưởng sáng tạo, tư duy phản biện, tư duy logic, góp phần định hướng tương lai và đáp ứng sự phát triển của xã hội.</w:t>
            </w:r>
          </w:p>
          <w:p>
            <w:pPr>
              <w:pStyle w:val="6"/>
              <w:shd w:val="clear" w:color="auto" w:fill="FFFFFF"/>
              <w:spacing w:before="0" w:beforeAutospacing="0" w:after="0" w:afterAutospacing="0" w:line="276" w:lineRule="auto"/>
              <w:jc w:val="both"/>
              <w:rPr>
                <w:rFonts w:ascii="Times New Roman" w:hAnsi="Times New Roman" w:cs="Times New Roman"/>
                <w:sz w:val="26"/>
                <w:szCs w:val="26"/>
              </w:rPr>
            </w:pPr>
            <w:r>
              <w:rPr>
                <w:rFonts w:hint="default" w:ascii="Times New Roman" w:hAnsi="Times New Roman" w:cs="Times New Roman"/>
                <w:color w:val="000000"/>
                <w:sz w:val="26"/>
                <w:szCs w:val="26"/>
                <w:lang w:val="vi-VN"/>
              </w:rPr>
              <w:t xml:space="preserve">- </w:t>
            </w:r>
            <w:r>
              <w:rPr>
                <w:rFonts w:hint="default" w:ascii="Times New Roman" w:hAnsi="Times New Roman" w:cs="Times New Roman"/>
                <w:color w:val="000000"/>
                <w:sz w:val="26"/>
                <w:szCs w:val="26"/>
              </w:rPr>
              <w:t>C</w:t>
            </w:r>
            <w:r>
              <w:rPr>
                <w:rFonts w:hint="default" w:ascii="Times New Roman" w:hAnsi="Times New Roman" w:cs="Times New Roman"/>
                <w:color w:val="000000"/>
                <w:sz w:val="26"/>
                <w:szCs w:val="26"/>
                <w:lang w:val="vi-VN"/>
              </w:rPr>
              <w:t>ủng cố, khắc sâu kiến thức của các môn học trên lớp; mở rộng hiểu biết cho học sinh về các lĩnh vực của đời sống, bước đầu hình thành kinh nghiệm hoạt động tập thể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shd w:val="clear" w:color="auto" w:fill="auto"/>
            <w:vAlign w:val="center"/>
          </w:tcPr>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Bồi dưỡng học sinh Giỏi</w:t>
            </w:r>
          </w:p>
        </w:tc>
        <w:tc>
          <w:tcPr>
            <w:tcW w:w="3685" w:type="dxa"/>
            <w:shd w:val="clear" w:color="auto" w:fill="auto"/>
            <w:vAlign w:val="center"/>
          </w:tcPr>
          <w:p>
            <w:pPr>
              <w:spacing w:after="120" w:line="240" w:lineRule="auto"/>
              <w:jc w:val="both"/>
              <w:rPr>
                <w:rFonts w:hint="default" w:ascii="Times New Roman" w:hAnsi="Times New Roman" w:cs="Times New Roman"/>
                <w:sz w:val="26"/>
                <w:szCs w:val="26"/>
                <w:lang w:val="en-US"/>
              </w:rPr>
            </w:pPr>
            <w:r>
              <w:rPr>
                <w:rFonts w:ascii="Times New Roman" w:hAnsi="Times New Roman" w:cs="Times New Roman"/>
                <w:sz w:val="26"/>
                <w:szCs w:val="26"/>
              </w:rPr>
              <w:t>- Từng bước xây dựng đội tuyển Olympic 30/4 TP.HCM cho HS khối 10,11</w:t>
            </w:r>
            <w:r>
              <w:rPr>
                <w:rFonts w:hint="default" w:ascii="Times New Roman" w:hAnsi="Times New Roman" w:cs="Times New Roman"/>
                <w:sz w:val="26"/>
                <w:szCs w:val="26"/>
                <w:lang w:val="en-US"/>
              </w:rPr>
              <w:t>, Olympic Stem- Xe thế năng.</w:t>
            </w:r>
          </w:p>
          <w:p>
            <w:pPr>
              <w:spacing w:after="12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b/>
                <w:sz w:val="26"/>
                <w:szCs w:val="26"/>
                <w:u w:val="single"/>
              </w:rPr>
              <w:t>Chỉ tiêu:</w:t>
            </w:r>
            <w:r>
              <w:rPr>
                <w:rFonts w:ascii="Times New Roman" w:hAnsi="Times New Roman" w:cs="Times New Roman"/>
                <w:sz w:val="26"/>
                <w:szCs w:val="26"/>
              </w:rPr>
              <w:t xml:space="preserve"> </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Phấn đấu có học sinh đạt giải Olympic 30/4</w:t>
            </w:r>
            <w:r>
              <w:rPr>
                <w:rFonts w:hint="default" w:ascii="Times New Roman" w:hAnsi="Times New Roman" w:cs="Times New Roman"/>
                <w:sz w:val="26"/>
                <w:szCs w:val="26"/>
                <w:lang w:val="en-US"/>
              </w:rPr>
              <w:t>, Stem- Xe thế năng.</w:t>
            </w:r>
          </w:p>
        </w:tc>
        <w:tc>
          <w:tcPr>
            <w:tcW w:w="4252" w:type="dxa"/>
            <w:shd w:val="clear" w:color="auto" w:fill="auto"/>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Chọn lọc những học sinh giỏi, có tiềm năng về bộ môn </w:t>
            </w:r>
            <w:r>
              <w:rPr>
                <w:rFonts w:hint="default" w:ascii="Times New Roman" w:hAnsi="Times New Roman" w:cs="Times New Roman"/>
                <w:sz w:val="26"/>
                <w:szCs w:val="26"/>
                <w:lang w:val="en-US"/>
              </w:rPr>
              <w:t>Vật lý</w:t>
            </w:r>
            <w:r>
              <w:rPr>
                <w:rFonts w:ascii="Times New Roman" w:hAnsi="Times New Roman" w:cs="Times New Roman"/>
                <w:sz w:val="26"/>
                <w:szCs w:val="26"/>
              </w:rPr>
              <w:t>, phân công 03 giáo viên bồi dưỡng đội tuyển: theo các chuyên đề nâng cao, nội dung bám sát các chuyên đề khó có trong đề thi đại học</w:t>
            </w:r>
            <w:r>
              <w:rPr>
                <w:rFonts w:hint="default" w:ascii="Times New Roman" w:hAnsi="Times New Roman" w:cs="Times New Roman"/>
                <w:sz w:val="26"/>
                <w:szCs w:val="26"/>
                <w:lang w:val="en-US"/>
              </w:rPr>
              <w:t xml:space="preserve">, đề thi Olympic các năm trước. </w:t>
            </w:r>
            <w:r>
              <w:rPr>
                <w:rFonts w:ascii="Times New Roman" w:hAnsi="Times New Roman" w:cs="Times New Roman"/>
                <w:sz w:val="26"/>
                <w:szCs w:val="26"/>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shd w:val="clear" w:color="auto" w:fill="auto"/>
            <w:vAlign w:val="center"/>
          </w:tcPr>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Phụ đạo học sinh Yếu</w:t>
            </w:r>
          </w:p>
        </w:tc>
        <w:tc>
          <w:tcPr>
            <w:tcW w:w="3685" w:type="dxa"/>
            <w:shd w:val="clear" w:color="auto" w:fill="auto"/>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Pr>
                <w:rFonts w:ascii="Times New Roman" w:hAnsi="Times New Roman" w:cs="Times New Roman"/>
                <w:b/>
                <w:sz w:val="26"/>
                <w:szCs w:val="26"/>
                <w:u w:val="single"/>
              </w:rPr>
              <w:t>Chỉ tiêu:</w:t>
            </w:r>
            <w:r>
              <w:rPr>
                <w:rFonts w:ascii="Times New Roman" w:hAnsi="Times New Roman" w:cs="Times New Roman"/>
                <w:sz w:val="26"/>
                <w:szCs w:val="26"/>
              </w:rPr>
              <w:t xml:space="preserve"> </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Hạn chế học sinh kém dưới </w:t>
            </w:r>
            <w:r>
              <w:rPr>
                <w:rFonts w:hint="default" w:ascii="Times New Roman" w:hAnsi="Times New Roman" w:cs="Times New Roman"/>
                <w:sz w:val="26"/>
                <w:szCs w:val="26"/>
                <w:lang w:val="en-US"/>
              </w:rPr>
              <w:t>10</w:t>
            </w:r>
            <w:r>
              <w:rPr>
                <w:rFonts w:ascii="Times New Roman" w:hAnsi="Times New Roman" w:cs="Times New Roman"/>
                <w:sz w:val="26"/>
                <w:szCs w:val="26"/>
              </w:rPr>
              <w:t>%</w:t>
            </w:r>
          </w:p>
          <w:p>
            <w:pPr>
              <w:spacing w:after="120" w:line="240" w:lineRule="auto"/>
              <w:jc w:val="both"/>
              <w:rPr>
                <w:rFonts w:ascii="Times New Roman" w:hAnsi="Times New Roman" w:cs="Times New Roman"/>
                <w:sz w:val="26"/>
                <w:szCs w:val="26"/>
              </w:rPr>
            </w:pPr>
          </w:p>
        </w:tc>
        <w:tc>
          <w:tcPr>
            <w:tcW w:w="4252" w:type="dxa"/>
            <w:shd w:val="clear" w:color="auto" w:fill="auto"/>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Tổ chức phụ đạo cấm túc sau khi có kết quả bài kiểm tra giữa HKI cho HS dưới mức độ 2 (đối với 12), HS dưới mức độ 1 (đối với lớp 10,11) </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Giáo viên xây dựng kế hoạch dạy phụ đạo chi tiết ở các khối lớp nhằm củng cố, khắc sâu kiến thức, ôn tập kiến thức cũ, kiến thức cơ bản… cho học sinh.</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Từ kết quả thống kê kiểm tra tập trung giữa học kỳ về tình hình học tập của học sinh có biểu hiện học sa sút tìm hiểu, làm rõ nguyên nhân và đề xuất phương án tổ chức phụ đạo trình duyệt BGH kịp thời.</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Phối hợp với GVCN và CMHS để cùng giáo dục học sinh.</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Riêng đối với HS dưới mức độ 2 của khối 10,11 GV dạy lớp tự tổ chức phụ đạo và báo cáo BGH.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shd w:val="clear" w:color="auto" w:fill="auto"/>
            <w:vAlign w:val="center"/>
          </w:tcPr>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Giáo dục học sinh hòa nhập</w:t>
            </w:r>
          </w:p>
        </w:tc>
        <w:tc>
          <w:tcPr>
            <w:tcW w:w="3685" w:type="dxa"/>
            <w:shd w:val="clear" w:color="auto" w:fill="auto"/>
          </w:tcPr>
          <w:p>
            <w:pPr>
              <w:spacing w:after="120"/>
              <w:jc w:val="both"/>
              <w:rPr>
                <w:rFonts w:ascii="Times New Roman" w:hAnsi="Times New Roman" w:cs="Times New Roman"/>
                <w:sz w:val="26"/>
                <w:szCs w:val="26"/>
              </w:rPr>
            </w:pPr>
            <w:r>
              <w:rPr>
                <w:rFonts w:ascii="Times New Roman" w:hAnsi="Times New Roman" w:cs="Times New Roman"/>
                <w:sz w:val="26"/>
                <w:szCs w:val="26"/>
              </w:rPr>
              <w:t>- Tạo điều kiện cho học sinh khuyết tật (HSKT) được phát triển khả năng nhận thức của bản thân, được hòa nhập và tăng cơ hội cùng làm việc với học sinh bình thường;</w:t>
            </w:r>
          </w:p>
          <w:p>
            <w:pPr>
              <w:spacing w:after="120"/>
              <w:jc w:val="both"/>
              <w:rPr>
                <w:rFonts w:ascii="Times New Roman" w:hAnsi="Times New Roman" w:cs="Times New Roman"/>
                <w:sz w:val="26"/>
                <w:szCs w:val="26"/>
              </w:rPr>
            </w:pPr>
            <w:r>
              <w:rPr>
                <w:rFonts w:ascii="Times New Roman" w:hAnsi="Times New Roman" w:cs="Times New Roman"/>
                <w:sz w:val="26"/>
                <w:szCs w:val="26"/>
              </w:rPr>
              <w:t>- HSKT được đảm bảo cao nhất về mọi quyền lợi học tập bình đẳng, chất lượng và phù hợp với đặc điểm, khả năng của HSKT; Thông tin cá nhân của HSKT chỉ được cung cấp cho những người có trách nhiệm liên quan;</w:t>
            </w:r>
          </w:p>
          <w:p>
            <w:pPr>
              <w:spacing w:after="120"/>
              <w:jc w:val="both"/>
              <w:rPr>
                <w:rFonts w:ascii="Times New Roman" w:hAnsi="Times New Roman" w:cs="Times New Roman"/>
                <w:sz w:val="26"/>
                <w:szCs w:val="26"/>
              </w:rPr>
            </w:pPr>
            <w:r>
              <w:rPr>
                <w:rFonts w:ascii="Times New Roman" w:hAnsi="Times New Roman" w:cs="Times New Roman"/>
                <w:sz w:val="26"/>
                <w:szCs w:val="26"/>
              </w:rPr>
              <w:t>- Duy trì sự phối hợp giữa giáo viên chủ nhiệm, gia đình về theo dõi nhu cầu, khả năng học tập của HSKT và có các biện pháp can thiệp sớm trong chương trình giáo dục hòa nhập.</w:t>
            </w:r>
          </w:p>
          <w:p>
            <w:pPr>
              <w:spacing w:after="120"/>
              <w:jc w:val="both"/>
              <w:rPr>
                <w:rFonts w:ascii="Times New Roman" w:hAnsi="Times New Roman" w:cs="Times New Roman"/>
                <w:b/>
                <w:sz w:val="26"/>
                <w:szCs w:val="26"/>
                <w:u w:val="single"/>
              </w:rPr>
            </w:pPr>
            <w:r>
              <w:rPr>
                <w:rFonts w:ascii="Times New Roman" w:hAnsi="Times New Roman" w:cs="Times New Roman"/>
                <w:b/>
                <w:sz w:val="26"/>
                <w:szCs w:val="26"/>
              </w:rPr>
              <w:t xml:space="preserve">* </w:t>
            </w:r>
            <w:r>
              <w:rPr>
                <w:rFonts w:ascii="Times New Roman" w:hAnsi="Times New Roman" w:cs="Times New Roman"/>
                <w:b/>
                <w:sz w:val="26"/>
                <w:szCs w:val="26"/>
                <w:u w:val="single"/>
              </w:rPr>
              <w:t xml:space="preserve">Chỉ tiêu: </w:t>
            </w:r>
          </w:p>
          <w:p>
            <w:pPr>
              <w:spacing w:after="120"/>
              <w:jc w:val="both"/>
              <w:rPr>
                <w:rFonts w:ascii="Times New Roman" w:hAnsi="Times New Roman" w:cs="Times New Roman"/>
                <w:sz w:val="26"/>
                <w:szCs w:val="26"/>
              </w:rPr>
            </w:pPr>
            <w:r>
              <w:rPr>
                <w:rFonts w:ascii="Times New Roman" w:hAnsi="Times New Roman" w:cs="Times New Roman"/>
                <w:sz w:val="26"/>
                <w:szCs w:val="26"/>
              </w:rPr>
              <w:t>HSKT được xét lên lớp dựa trên kết quả môn học ở mức độ đã được điều chỉnh.</w:t>
            </w:r>
          </w:p>
          <w:p>
            <w:pPr>
              <w:spacing w:after="120" w:line="240" w:lineRule="auto"/>
              <w:jc w:val="both"/>
              <w:rPr>
                <w:rFonts w:ascii="Times New Roman" w:hAnsi="Times New Roman" w:cs="Times New Roman"/>
                <w:sz w:val="26"/>
                <w:szCs w:val="26"/>
              </w:rPr>
            </w:pPr>
          </w:p>
        </w:tc>
        <w:tc>
          <w:tcPr>
            <w:tcW w:w="4252" w:type="dxa"/>
            <w:shd w:val="clear" w:color="auto" w:fill="auto"/>
            <w:vAlign w:val="center"/>
          </w:tcPr>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1. Công tác dạy học:</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Đảm bảo về khối lượng nội dung kiến thức, kỹ năng chung theo chương trình chuẩn cơ bản của Bộ GD&amp;ĐT đã được tổ bộ môn chủ động phát triển chương trình trong thiết kế tiến trình dạy học;</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Giáo viên bộ môn được phân công dạy học HSKT cần phải tăng cường sự động viên, khuyến khích, chú trọng đến quá trình rèn luyện kỹ năng sống, “luôn giữ tinh thần tạo điều kiện thuận lợi nhất” cho sự phát triển khả năng hòa nhập với học sinh bình thường và sự tiến bộ của HSKT;</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Giáo viên xây dựng kế hoạch cá nhân về giáo dục hòa nhập (từng kỳ, từng năm học) về mục tiêu, nội dung yêu cầu học tập và yêu cầu đánh giá, thời gian thực hiện, biện pháp thực hiện phù hợp với khả năng tiếp thu, sự cố gắng tiến bộ của từng đối tượng HSKT </w:t>
            </w:r>
          </w:p>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2. Công tác kiểm tra, đánh giá:</w:t>
            </w:r>
          </w:p>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Nội dung yêu cầu</w:t>
            </w:r>
            <w:r>
              <w:rPr>
                <w:rFonts w:ascii="Times New Roman" w:hAnsi="Times New Roman" w:cs="Times New Roman"/>
                <w:b/>
                <w:sz w:val="26"/>
                <w:szCs w:val="26"/>
              </w:rPr>
              <w:t xml:space="preserve"> </w:t>
            </w:r>
            <w:r>
              <w:rPr>
                <w:rFonts w:ascii="Times New Roman" w:hAnsi="Times New Roman" w:cs="Times New Roman"/>
                <w:sz w:val="26"/>
                <w:szCs w:val="26"/>
              </w:rPr>
              <w:t>kiểm tra đối với HSKT có sự cân đối mức giảm nhẹ nhất yêu cầu về kết quả học tập (chủ yếu từ mức độ 2 trở xuống);</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HSKT được đặc cách thực hiện bài kiểm tra Học kỳ theo đề kiểm tra riêng  do giáo viên bộ môn trực tiếp giảng dạy HSKT ra đề; (Đề kiểm tra riêng phải được thông qua tổ trưởng chuyên môn và được bảo lưu vào hồ sơ học sinh hòa nhập của nhà trường);</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HSKT được tổ chức đánh giá như học sinh bình thường, nhưng giáo viên bộ môn phải có sự chủ động, linh hoạt điều chỉnh về mức độ yêu cầu đạt được (từ mức tối thiểu cần đạt trở xuống đối với học sinh bình thường); Nếu HSKT chưa thể đảm bảo yêu cầu trong đánh giá thì phải tạo điều kiện tối đa để HSKT có thể được đánh giá lại vào thời điểm thích hợp.</w:t>
            </w:r>
          </w:p>
        </w:tc>
      </w:tr>
    </w:tbl>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4. Nâng cao trình độ chuyên môn, nghiệp vụ cho GV:</w:t>
      </w:r>
    </w:p>
    <w:tbl>
      <w:tblPr>
        <w:tblStyle w:val="9"/>
        <w:tblW w:w="9640" w:type="dxa"/>
        <w:tblInd w:w="-14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shd w:val="clear" w:color="auto" w:fill="auto"/>
          </w:tcPr>
          <w:p>
            <w:pPr>
              <w:tabs>
                <w:tab w:val="left" w:pos="900"/>
              </w:tabs>
              <w:spacing w:after="12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 Tập huấn giáo viên đáp ứng yêu cầu thực hiện nhiệm vụ năm học và các công tác được giao: xây dựng ma trận đặc tả và đề kiểm tra. Thực hiện đánh giá theo chuẩn, việc đánh giá phản ánh đúng năng lực thực tế của giáo viên, tạo điều kiện tốt nhất cho thực hiện đổi mới hoạt động dạy học.</w:t>
            </w:r>
          </w:p>
          <w:p>
            <w:pPr>
              <w:tabs>
                <w:tab w:val="left" w:pos="900"/>
              </w:tabs>
              <w:spacing w:after="12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 Tăng cường thao giảng, dự giờ, nâng cao chất lượng sinh hoạt chuyên môn để học hỏi, trao đổi kinh nghiệm trong tổ, trong trường, cụm, Sở.</w:t>
            </w:r>
          </w:p>
          <w:p>
            <w:pPr>
              <w:tabs>
                <w:tab w:val="left" w:pos="900"/>
              </w:tabs>
              <w:spacing w:after="12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Tiếp tục đổi mới </w:t>
            </w:r>
            <w:r>
              <w:rPr>
                <w:rFonts w:ascii="Times New Roman" w:hAnsi="Times New Roman" w:cs="Times New Roman"/>
                <w:sz w:val="26"/>
                <w:szCs w:val="26"/>
              </w:rPr>
              <w:t>hoạt động Dạy – Học theo định hướng Giáo dục STEM</w:t>
            </w:r>
            <w:r>
              <w:rPr>
                <w:rFonts w:ascii="Times New Roman" w:hAnsi="Times New Roman" w:cs="Times New Roman"/>
                <w:sz w:val="26"/>
                <w:szCs w:val="26"/>
                <w:lang w:val="pt-BR"/>
              </w:rPr>
              <w:t xml:space="preserve">, tiếp tục đổi mới kiểm tra đánh giá theo định hướng phát triển năng lực học sinh. </w:t>
            </w:r>
          </w:p>
          <w:p>
            <w:pPr>
              <w:tabs>
                <w:tab w:val="left" w:pos="900"/>
              </w:tabs>
              <w:spacing w:after="120" w:line="240" w:lineRule="auto"/>
              <w:jc w:val="both"/>
              <w:rPr>
                <w:rFonts w:ascii="Times New Roman" w:hAnsi="Times New Roman" w:cs="Times New Roman"/>
                <w:sz w:val="26"/>
                <w:szCs w:val="26"/>
                <w:lang w:val="pt-BR"/>
              </w:rPr>
            </w:pPr>
            <w:r>
              <w:rPr>
                <w:rFonts w:ascii="Times New Roman" w:hAnsi="Times New Roman" w:cs="Times New Roman"/>
                <w:sz w:val="26"/>
                <w:szCs w:val="26"/>
              </w:rPr>
              <w:t>- Đảm bảo hồ sơ sổ sách chuyên môn luôn cập nhật thông tin kịp thời (giáo án chính khóa – tự chọn và buổi hai, sổ báo giảng theo thống nhất về phân phối chương trình, sổ họp chuyên môn, phiếu dự giờ - thăm lớp, sổ điểm cá nhân,...), thực hiện ghi nội dung đánh giá tiết dạy đúng tiến độ - đủ chi tiết yêu cầu, thực hiện chấm bài – trả bài chính xác và khách quan, thực hiện ghi sổ điểm – nhập điểm – kiểm dò điểm theo đúng quy định của học vụ nhà trường.</w:t>
            </w:r>
          </w:p>
          <w:p>
            <w:pPr>
              <w:pStyle w:val="11"/>
              <w:spacing w:before="0" w:line="240" w:lineRule="auto"/>
              <w:ind w:left="0"/>
              <w:contextualSpacing w:val="0"/>
              <w:rPr>
                <w:b/>
                <w:sz w:val="26"/>
                <w:szCs w:val="26"/>
                <w:u w:val="single"/>
              </w:rPr>
            </w:pPr>
            <w:r>
              <w:rPr>
                <w:b/>
                <w:sz w:val="26"/>
                <w:szCs w:val="26"/>
                <w:u w:val="single"/>
              </w:rPr>
              <w:t>Chỉ tiêu:</w:t>
            </w:r>
          </w:p>
          <w:p>
            <w:pPr>
              <w:pStyle w:val="11"/>
              <w:spacing w:before="0" w:line="240" w:lineRule="auto"/>
              <w:ind w:left="0"/>
              <w:contextualSpacing w:val="0"/>
              <w:rPr>
                <w:sz w:val="26"/>
                <w:szCs w:val="26"/>
              </w:rPr>
            </w:pPr>
            <w:r>
              <w:rPr>
                <w:sz w:val="26"/>
                <w:szCs w:val="26"/>
              </w:rPr>
              <w:t>+ GV tham gia đầy đủ các đợt tập huấn chuyên môn theo yêu cầu của trường, cụm, Sở đảm bảo đủ số lượng yêu cầu.</w:t>
            </w:r>
          </w:p>
          <w:p>
            <w:pPr>
              <w:pStyle w:val="11"/>
              <w:spacing w:before="0" w:line="240" w:lineRule="auto"/>
              <w:ind w:left="0"/>
              <w:contextualSpacing w:val="0"/>
              <w:rPr>
                <w:sz w:val="26"/>
                <w:szCs w:val="26"/>
              </w:rPr>
            </w:pPr>
            <w:r>
              <w:rPr>
                <w:sz w:val="26"/>
                <w:szCs w:val="26"/>
              </w:rPr>
              <w:t>+ 100% GV đầy đủ hồ sơ sổ sách.</w:t>
            </w:r>
          </w:p>
          <w:p>
            <w:pPr>
              <w:pStyle w:val="11"/>
              <w:spacing w:before="0" w:line="240" w:lineRule="auto"/>
              <w:ind w:left="0"/>
              <w:contextualSpacing w:val="0"/>
              <w:rPr>
                <w:sz w:val="26"/>
                <w:szCs w:val="26"/>
              </w:rPr>
            </w:pPr>
            <w:r>
              <w:rPr>
                <w:sz w:val="26"/>
                <w:szCs w:val="26"/>
              </w:rPr>
              <w:t>+ Có ít nhất 01 GV đạt danh hiệu chiến sĩ thi đua cấp cơ sở .</w:t>
            </w:r>
          </w:p>
          <w:p>
            <w:pPr>
              <w:pStyle w:val="11"/>
              <w:spacing w:before="0" w:line="240" w:lineRule="auto"/>
              <w:ind w:left="0"/>
              <w:contextualSpacing w:val="0"/>
              <w:rPr>
                <w:sz w:val="26"/>
                <w:szCs w:val="26"/>
              </w:rPr>
            </w:pPr>
            <w:r>
              <w:rPr>
                <w:sz w:val="26"/>
                <w:szCs w:val="26"/>
              </w:rPr>
              <w:t>+ 100% GV đạt danh hiệu lao động tiên tiến.</w:t>
            </w:r>
          </w:p>
          <w:p>
            <w:pPr>
              <w:pStyle w:val="11"/>
              <w:spacing w:before="0" w:line="240" w:lineRule="auto"/>
              <w:ind w:left="0"/>
              <w:contextualSpacing w:val="0"/>
              <w:rPr>
                <w:b/>
                <w:sz w:val="26"/>
                <w:szCs w:val="26"/>
              </w:rPr>
            </w:pPr>
            <w:r>
              <w:rPr>
                <w:sz w:val="26"/>
                <w:szCs w:val="26"/>
                <w:lang w:val="pt-BR"/>
              </w:rPr>
              <w:t>+ 100% GV chủ nhiệm đạt loại khá trở lên.</w:t>
            </w:r>
          </w:p>
        </w:tc>
      </w:tr>
    </w:tbl>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5. Tham gia hội thi, hoạt động chuyên môn:</w:t>
      </w:r>
    </w:p>
    <w:tbl>
      <w:tblPr>
        <w:tblStyle w:val="10"/>
        <w:tblW w:w="9735"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35" w:type="dxa"/>
          </w:tcPr>
          <w:p>
            <w:pPr>
              <w:spacing w:after="120" w:line="240" w:lineRule="auto"/>
              <w:jc w:val="both"/>
              <w:rPr>
                <w:rFonts w:ascii="Times New Roman" w:hAnsi="Times New Roman" w:cs="Times New Roman"/>
                <w:bCs/>
                <w:sz w:val="26"/>
                <w:szCs w:val="26"/>
              </w:rPr>
            </w:pPr>
            <w:r>
              <w:rPr>
                <w:rFonts w:ascii="Times New Roman" w:hAnsi="Times New Roman" w:cs="Times New Roman"/>
                <w:bCs/>
                <w:sz w:val="26"/>
                <w:szCs w:val="26"/>
              </w:rPr>
              <w:t>+ 100% GV tham gia dạy tốt cấp tổ (01 tiết/GV/năm học)</w:t>
            </w:r>
          </w:p>
          <w:p>
            <w:pPr>
              <w:spacing w:after="120" w:line="240" w:lineRule="auto"/>
              <w:jc w:val="both"/>
              <w:rPr>
                <w:rFonts w:ascii="Times New Roman" w:hAnsi="Times New Roman" w:cs="Times New Roman"/>
                <w:b/>
                <w:sz w:val="26"/>
                <w:szCs w:val="26"/>
              </w:rPr>
            </w:pPr>
            <w:r>
              <w:rPr>
                <w:rFonts w:ascii="Times New Roman" w:hAnsi="Times New Roman" w:cs="Times New Roman"/>
                <w:bCs/>
                <w:sz w:val="26"/>
                <w:szCs w:val="26"/>
              </w:rPr>
              <w:t>+ Thao giảng cụm: 01 tiết/ năm học</w:t>
            </w:r>
          </w:p>
        </w:tc>
      </w:tr>
    </w:tbl>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6.</w:t>
      </w:r>
      <w:r>
        <w:rPr>
          <w:rFonts w:ascii="Times New Roman" w:hAnsi="Times New Roman" w:cs="Times New Roman"/>
          <w:sz w:val="26"/>
          <w:szCs w:val="26"/>
        </w:rPr>
        <w:t xml:space="preserve"> </w:t>
      </w:r>
      <w:r>
        <w:rPr>
          <w:rFonts w:ascii="Times New Roman" w:hAnsi="Times New Roman" w:cs="Times New Roman"/>
          <w:b/>
          <w:sz w:val="26"/>
          <w:szCs w:val="26"/>
        </w:rPr>
        <w:t>Tăng cường công tác kiểm tra nội bộ, đánh giá phân loại GV:</w:t>
      </w:r>
    </w:p>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 Danh sách GV được kiểm tra nội bộ năm học 202</w:t>
      </w:r>
      <w:r>
        <w:rPr>
          <w:rFonts w:hint="default" w:ascii="Times New Roman" w:hAnsi="Times New Roman" w:cs="Times New Roman"/>
          <w:b/>
          <w:sz w:val="26"/>
          <w:szCs w:val="26"/>
          <w:lang w:val="en-US"/>
        </w:rPr>
        <w:t>2</w:t>
      </w:r>
      <w:r>
        <w:rPr>
          <w:rFonts w:ascii="Times New Roman" w:hAnsi="Times New Roman" w:cs="Times New Roman"/>
          <w:b/>
          <w:sz w:val="26"/>
          <w:szCs w:val="26"/>
        </w:rPr>
        <w:t xml:space="preserve"> – 202</w:t>
      </w:r>
      <w:r>
        <w:rPr>
          <w:rFonts w:hint="default" w:ascii="Times New Roman" w:hAnsi="Times New Roman" w:cs="Times New Roman"/>
          <w:b/>
          <w:sz w:val="26"/>
          <w:szCs w:val="26"/>
          <w:lang w:val="en-US"/>
        </w:rPr>
        <w:t>3</w:t>
      </w:r>
      <w:r>
        <w:rPr>
          <w:rFonts w:ascii="Times New Roman" w:hAnsi="Times New Roman" w:cs="Times New Roman"/>
          <w:b/>
          <w:sz w:val="26"/>
          <w:szCs w:val="26"/>
        </w:rPr>
        <w:t>:</w:t>
      </w:r>
    </w:p>
    <w:tbl>
      <w:tblPr>
        <w:tblStyle w:val="9"/>
        <w:tblW w:w="93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6"/>
        <w:gridCol w:w="2695"/>
        <w:gridCol w:w="3402"/>
        <w:gridCol w:w="1401"/>
        <w:gridCol w:w="1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6" w:hRule="atLeast"/>
        </w:trPr>
        <w:tc>
          <w:tcPr>
            <w:tcW w:w="566" w:type="dxa"/>
            <w:shd w:val="clear" w:color="auto" w:fill="auto"/>
            <w:vAlign w:val="center"/>
          </w:tcPr>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TT</w:t>
            </w:r>
          </w:p>
        </w:tc>
        <w:tc>
          <w:tcPr>
            <w:tcW w:w="2695" w:type="dxa"/>
            <w:shd w:val="clear" w:color="auto" w:fill="auto"/>
            <w:vAlign w:val="center"/>
          </w:tcPr>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Họ và tên</w:t>
            </w:r>
          </w:p>
        </w:tc>
        <w:tc>
          <w:tcPr>
            <w:tcW w:w="3402" w:type="dxa"/>
            <w:shd w:val="clear" w:color="auto" w:fill="auto"/>
            <w:vAlign w:val="center"/>
          </w:tcPr>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Nội dung kiểm tra</w:t>
            </w:r>
          </w:p>
        </w:tc>
        <w:tc>
          <w:tcPr>
            <w:tcW w:w="1401" w:type="dxa"/>
            <w:shd w:val="clear" w:color="auto" w:fill="auto"/>
          </w:tcPr>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Thời gian</w:t>
            </w:r>
          </w:p>
        </w:tc>
        <w:tc>
          <w:tcPr>
            <w:tcW w:w="1246" w:type="dxa"/>
            <w:shd w:val="clear" w:color="auto" w:fill="auto"/>
            <w:vAlign w:val="center"/>
          </w:tcPr>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6" w:type="dxa"/>
            <w:shd w:val="clear" w:color="auto" w:fill="auto"/>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2695" w:type="dxa"/>
            <w:shd w:val="clear" w:color="auto" w:fill="auto"/>
            <w:vAlign w:val="center"/>
          </w:tcPr>
          <w:p>
            <w:pPr>
              <w:spacing w:before="0" w:after="0" w:line="288" w:lineRule="auto"/>
              <w:rPr>
                <w:rFonts w:hint="default" w:ascii="Times New Roman" w:hAnsi="Times New Roman" w:cs="Times New Roman"/>
                <w:sz w:val="26"/>
                <w:szCs w:val="26"/>
              </w:rPr>
            </w:pPr>
            <w:r>
              <w:rPr>
                <w:rFonts w:hint="default" w:ascii="Times New Roman" w:hAnsi="Times New Roman" w:cs="Times New Roman"/>
                <w:color w:val="000000" w:themeColor="text1"/>
                <w:sz w:val="26"/>
                <w:szCs w:val="26"/>
                <w:lang w:val="en-US"/>
                <w14:textFill>
                  <w14:solidFill>
                    <w14:schemeClr w14:val="tx1"/>
                  </w14:solidFill>
                </w14:textFill>
              </w:rPr>
              <w:t>Vũ Quang Dũng</w:t>
            </w:r>
          </w:p>
        </w:tc>
        <w:tc>
          <w:tcPr>
            <w:tcW w:w="3402" w:type="dxa"/>
            <w:shd w:val="clear" w:color="auto" w:fill="auto"/>
            <w:vAlign w:val="center"/>
          </w:tcPr>
          <w:p>
            <w:pPr>
              <w:spacing w:after="120" w:line="240" w:lineRule="auto"/>
              <w:jc w:val="both"/>
              <w:rPr>
                <w:rFonts w:hint="default" w:ascii="Times New Roman" w:hAnsi="Times New Roman" w:cs="Times New Roman"/>
                <w:sz w:val="26"/>
                <w:szCs w:val="26"/>
                <w:shd w:val="clear" w:color="auto" w:fill="FFFFFF"/>
                <w:lang w:val="en-US"/>
              </w:rPr>
            </w:pPr>
            <w:r>
              <w:rPr>
                <w:rFonts w:ascii="Times New Roman" w:hAnsi="Times New Roman" w:cs="Times New Roman"/>
                <w:sz w:val="26"/>
                <w:szCs w:val="26"/>
                <w:shd w:val="clear" w:color="auto" w:fill="FFFFFF"/>
              </w:rPr>
              <w:t>Kiểm tra hoạt động sư phạm của giáo viên (dự giờ, KT giáo án, sổ điểm, thực hiện chương trình</w:t>
            </w:r>
            <w:r>
              <w:rPr>
                <w:rFonts w:hint="default" w:ascii="Times New Roman" w:hAnsi="Times New Roman" w:cs="Times New Roman"/>
                <w:sz w:val="26"/>
                <w:szCs w:val="26"/>
                <w:shd w:val="clear" w:color="auto" w:fill="FFFFFF"/>
                <w:lang w:val="en-US"/>
              </w:rPr>
              <w:t>).</w:t>
            </w:r>
          </w:p>
        </w:tc>
        <w:tc>
          <w:tcPr>
            <w:tcW w:w="1401" w:type="dxa"/>
            <w:shd w:val="clear" w:color="auto" w:fill="auto"/>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HK1</w:t>
            </w:r>
          </w:p>
        </w:tc>
        <w:tc>
          <w:tcPr>
            <w:tcW w:w="1246" w:type="dxa"/>
            <w:shd w:val="clear" w:color="auto" w:fill="auto"/>
            <w:vAlign w:val="center"/>
          </w:tcPr>
          <w:p>
            <w:pPr>
              <w:spacing w:after="120" w:line="240" w:lineRule="auto"/>
              <w:jc w:val="both"/>
              <w:rPr>
                <w:rFonts w:ascii="Times New Roman" w:hAnsi="Times New Roman" w:cs="Times New Roman"/>
                <w:b/>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6" w:type="dxa"/>
            <w:shd w:val="clear" w:color="auto" w:fill="auto"/>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2</w:t>
            </w:r>
          </w:p>
        </w:tc>
        <w:tc>
          <w:tcPr>
            <w:tcW w:w="2695" w:type="dxa"/>
            <w:shd w:val="clear" w:color="auto" w:fill="auto"/>
            <w:vAlign w:val="center"/>
          </w:tcPr>
          <w:p>
            <w:pPr>
              <w:spacing w:before="0" w:after="0" w:line="288"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Đỗ Anh Bình</w:t>
            </w:r>
          </w:p>
        </w:tc>
        <w:tc>
          <w:tcPr>
            <w:tcW w:w="3402" w:type="dxa"/>
            <w:shd w:val="clear" w:color="auto" w:fill="auto"/>
            <w:vAlign w:val="center"/>
          </w:tcPr>
          <w:p>
            <w:pPr>
              <w:spacing w:after="12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Kiểm tra hoạt động sư phạm của giáo viên (dự giờ, KT giáo án, thực hiện chương trình, sổ điểm, sổ chủ nhiệm )</w:t>
            </w:r>
          </w:p>
        </w:tc>
        <w:tc>
          <w:tcPr>
            <w:tcW w:w="1401" w:type="dxa"/>
            <w:shd w:val="clear" w:color="auto" w:fill="auto"/>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HK1</w:t>
            </w:r>
          </w:p>
        </w:tc>
        <w:tc>
          <w:tcPr>
            <w:tcW w:w="1246" w:type="dxa"/>
            <w:shd w:val="clear" w:color="auto" w:fill="auto"/>
            <w:vAlign w:val="center"/>
          </w:tcPr>
          <w:p>
            <w:pPr>
              <w:spacing w:after="120" w:line="240" w:lineRule="auto"/>
              <w:jc w:val="both"/>
              <w:rPr>
                <w:rFonts w:ascii="Times New Roman" w:hAnsi="Times New Roman" w:cs="Times New Roman"/>
                <w:b/>
                <w:sz w:val="26"/>
                <w:szCs w:val="26"/>
              </w:rPr>
            </w:pPr>
          </w:p>
        </w:tc>
      </w:tr>
    </w:tbl>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sz w:val="26"/>
          <w:szCs w:val="26"/>
          <w:u w:val="single"/>
        </w:rPr>
        <w:t>Chỉ tiêu:</w:t>
      </w:r>
      <w:r>
        <w:rPr>
          <w:rFonts w:ascii="Times New Roman" w:hAnsi="Times New Roman" w:cs="Times New Roman"/>
          <w:b/>
          <w:sz w:val="26"/>
          <w:szCs w:val="26"/>
        </w:rPr>
        <w:t xml:space="preserve"> </w:t>
      </w:r>
      <w:r>
        <w:rPr>
          <w:rFonts w:ascii="Times New Roman" w:hAnsi="Times New Roman" w:cs="Times New Roman"/>
          <w:sz w:val="26"/>
          <w:szCs w:val="26"/>
        </w:rPr>
        <w:t>Tất cả GV được kiểm tra đạt từ loại Khá trở lên</w:t>
      </w:r>
    </w:p>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7. Các hoạt động chuyên môn khác của tổ bộ môn:</w:t>
      </w:r>
    </w:p>
    <w:tbl>
      <w:tblPr>
        <w:tblStyle w:val="9"/>
        <w:tblW w:w="9640" w:type="dxa"/>
        <w:tblInd w:w="-14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shd w:val="clear" w:color="auto" w:fill="auto"/>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Tích cực tham gia đầy đủ hoạt động chuyên đề, hội thảo theo kế hoạch chung của nhà trường.</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Tích cực cùng các tổ bộ môn khác tham gia hoạt động tham quan, hướng nghiệp, dã ngoại theo kế hoạch chung của nhà trường đề ra.</w:t>
            </w:r>
          </w:p>
          <w:p>
            <w:pPr>
              <w:spacing w:after="120" w:line="240" w:lineRule="auto"/>
              <w:jc w:val="both"/>
              <w:rPr>
                <w:rFonts w:ascii="Times New Roman" w:hAnsi="Times New Roman" w:cs="Times New Roman"/>
                <w:b/>
                <w:sz w:val="26"/>
                <w:szCs w:val="26"/>
              </w:rPr>
            </w:pPr>
            <w:r>
              <w:rPr>
                <w:rFonts w:ascii="Times New Roman" w:hAnsi="Times New Roman" w:cs="Times New Roman"/>
                <w:sz w:val="26"/>
                <w:szCs w:val="26"/>
              </w:rPr>
              <w:t xml:space="preserve">- Tổ chức hoạt động </w:t>
            </w:r>
            <w:r>
              <w:rPr>
                <w:rFonts w:hint="default" w:ascii="Times New Roman" w:hAnsi="Times New Roman" w:cs="Times New Roman"/>
                <w:sz w:val="26"/>
                <w:szCs w:val="26"/>
                <w:lang w:val="en-US"/>
              </w:rPr>
              <w:t>ngoại khóa</w:t>
            </w:r>
            <w:r>
              <w:rPr>
                <w:rFonts w:ascii="Times New Roman" w:hAnsi="Times New Roman" w:cs="Times New Roman"/>
                <w:sz w:val="26"/>
                <w:szCs w:val="26"/>
              </w:rPr>
              <w:t xml:space="preserve">: </w:t>
            </w:r>
            <w:r>
              <w:rPr>
                <w:rFonts w:ascii="Times New Roman" w:hAnsi="Times New Roman" w:cs="Times New Roman"/>
                <w:b/>
                <w:sz w:val="26"/>
                <w:szCs w:val="26"/>
              </w:rPr>
              <w:t>“</w:t>
            </w:r>
            <w:r>
              <w:rPr>
                <w:rFonts w:hint="default" w:ascii="Times New Roman" w:hAnsi="Times New Roman" w:cs="Times New Roman"/>
                <w:b/>
                <w:sz w:val="26"/>
                <w:szCs w:val="26"/>
                <w:lang w:val="en-US"/>
              </w:rPr>
              <w:t>Vươn xa, tiến lên cùng trọng trách</w:t>
            </w:r>
            <w:r>
              <w:rPr>
                <w:rFonts w:ascii="Times New Roman" w:hAnsi="Times New Roman" w:cs="Times New Roman"/>
                <w:b/>
                <w:sz w:val="26"/>
                <w:szCs w:val="26"/>
              </w:rPr>
              <w:t xml:space="preserve">”  </w:t>
            </w:r>
            <w:r>
              <w:rPr>
                <w:rFonts w:ascii="Times New Roman" w:hAnsi="Times New Roman" w:cs="Times New Roman"/>
                <w:bCs/>
                <w:sz w:val="26"/>
                <w:szCs w:val="26"/>
              </w:rPr>
              <w:t xml:space="preserve">dự kiến thực hiện tháng </w:t>
            </w:r>
            <w:r>
              <w:rPr>
                <w:rFonts w:hint="default" w:ascii="Times New Roman" w:hAnsi="Times New Roman" w:cs="Times New Roman"/>
                <w:bCs/>
                <w:sz w:val="26"/>
                <w:szCs w:val="26"/>
                <w:lang w:val="en-US"/>
              </w:rPr>
              <w:t>11</w:t>
            </w:r>
            <w:r>
              <w:rPr>
                <w:rFonts w:ascii="Times New Roman" w:hAnsi="Times New Roman" w:cs="Times New Roman"/>
                <w:bCs/>
                <w:sz w:val="26"/>
                <w:szCs w:val="26"/>
              </w:rPr>
              <w:t>/2022</w:t>
            </w:r>
            <w:r>
              <w:rPr>
                <w:rFonts w:ascii="Times New Roman" w:hAnsi="Times New Roman" w:cs="Times New Roman"/>
                <w:b/>
                <w:sz w:val="26"/>
                <w:szCs w:val="26"/>
              </w:rPr>
              <w:t xml:space="preserve"> </w:t>
            </w:r>
          </w:p>
          <w:p>
            <w:pPr>
              <w:spacing w:after="120" w:line="240" w:lineRule="auto"/>
              <w:jc w:val="both"/>
              <w:rPr>
                <w:rFonts w:hint="default" w:ascii="Times New Roman" w:hAnsi="Times New Roman" w:cs="Times New Roman"/>
                <w:bCs/>
                <w:sz w:val="26"/>
                <w:szCs w:val="26"/>
                <w:lang w:val="en-US"/>
              </w:rPr>
            </w:pPr>
            <w:r>
              <w:rPr>
                <w:rFonts w:hint="default" w:ascii="Times New Roman" w:hAnsi="Times New Roman" w:cs="Times New Roman"/>
                <w:sz w:val="28"/>
                <w:szCs w:val="28"/>
                <w:lang w:val="en-US"/>
              </w:rPr>
              <w:t xml:space="preserve">- Thực hiện </w:t>
            </w:r>
            <w:r>
              <w:rPr>
                <w:rFonts w:ascii="Times New Roman" w:hAnsi="Times New Roman" w:cs="Times New Roman"/>
                <w:sz w:val="26"/>
                <w:szCs w:val="26"/>
              </w:rPr>
              <w:t xml:space="preserve">hoạt động </w:t>
            </w:r>
            <w:r>
              <w:rPr>
                <w:rFonts w:hint="default" w:ascii="Times New Roman" w:hAnsi="Times New Roman" w:cs="Times New Roman"/>
                <w:sz w:val="26"/>
                <w:szCs w:val="26"/>
                <w:lang w:val="en-US"/>
              </w:rPr>
              <w:t>ngoại khóa</w:t>
            </w:r>
            <w:r>
              <w:rPr>
                <w:rFonts w:hint="default" w:ascii="Times New Roman" w:hAnsi="Times New Roman" w:cs="Times New Roman"/>
                <w:sz w:val="28"/>
                <w:szCs w:val="28"/>
              </w:rPr>
              <w:t>“</w:t>
            </w:r>
            <w:r>
              <w:rPr>
                <w:rFonts w:hint="default" w:ascii="Times New Roman" w:hAnsi="Times New Roman" w:cs="Times New Roman"/>
                <w:b/>
                <w:sz w:val="28"/>
                <w:szCs w:val="28"/>
                <w:lang w:val="en-US"/>
              </w:rPr>
              <w:t>Tên lửa nước - Chế tạo và chinh phục mục tiêu</w:t>
            </w:r>
            <w:r>
              <w:rPr>
                <w:rFonts w:hint="default" w:ascii="Times New Roman" w:hAnsi="Times New Roman" w:cs="Times New Roman"/>
                <w:sz w:val="28"/>
                <w:szCs w:val="28"/>
              </w:rPr>
              <w:t>”</w:t>
            </w:r>
            <w:r>
              <w:rPr>
                <w:rFonts w:ascii="Times New Roman" w:hAnsi="Times New Roman" w:cs="Times New Roman"/>
                <w:bCs/>
                <w:sz w:val="26"/>
                <w:szCs w:val="26"/>
              </w:rPr>
              <w:t xml:space="preserve">dự kiến thực hiện tháng </w:t>
            </w:r>
            <w:r>
              <w:rPr>
                <w:rFonts w:hint="default" w:ascii="Times New Roman" w:hAnsi="Times New Roman" w:cs="Times New Roman"/>
                <w:bCs/>
                <w:sz w:val="26"/>
                <w:szCs w:val="26"/>
                <w:lang w:val="en-US"/>
              </w:rPr>
              <w:t>2</w:t>
            </w:r>
            <w:r>
              <w:rPr>
                <w:rFonts w:ascii="Times New Roman" w:hAnsi="Times New Roman" w:cs="Times New Roman"/>
                <w:bCs/>
                <w:sz w:val="26"/>
                <w:szCs w:val="26"/>
              </w:rPr>
              <w:t>/202</w:t>
            </w:r>
            <w:r>
              <w:rPr>
                <w:rFonts w:hint="default" w:ascii="Times New Roman" w:hAnsi="Times New Roman" w:cs="Times New Roman"/>
                <w:bCs/>
                <w:sz w:val="26"/>
                <w:szCs w:val="26"/>
                <w:lang w:val="en-US"/>
              </w:rPr>
              <w:t>3.</w:t>
            </w:r>
          </w:p>
          <w:p>
            <w:pPr>
              <w:spacing w:after="120" w:line="240" w:lineRule="auto"/>
              <w:jc w:val="both"/>
              <w:rPr>
                <w:rFonts w:hint="default" w:ascii="Times New Roman" w:hAnsi="Times New Roman" w:cs="Times New Roman"/>
                <w:bCs/>
                <w:sz w:val="26"/>
                <w:szCs w:val="26"/>
                <w:lang w:val="en-US"/>
              </w:rPr>
            </w:pPr>
            <w:r>
              <w:rPr>
                <w:rFonts w:hint="default" w:ascii="Times New Roman" w:hAnsi="Times New Roman" w:cs="Times New Roman"/>
                <w:sz w:val="28"/>
                <w:szCs w:val="28"/>
                <w:lang w:val="en-US"/>
              </w:rPr>
              <w:t xml:space="preserve">- Thực hiện </w:t>
            </w:r>
            <w:r>
              <w:rPr>
                <w:rFonts w:ascii="Times New Roman" w:hAnsi="Times New Roman" w:cs="Times New Roman"/>
                <w:sz w:val="26"/>
                <w:szCs w:val="26"/>
              </w:rPr>
              <w:t xml:space="preserve">hoạt động </w:t>
            </w:r>
            <w:r>
              <w:rPr>
                <w:rFonts w:hint="default" w:ascii="Times New Roman" w:hAnsi="Times New Roman" w:cs="Times New Roman"/>
                <w:sz w:val="26"/>
                <w:szCs w:val="26"/>
                <w:lang w:val="en-US"/>
              </w:rPr>
              <w:t>ngoại khóa</w:t>
            </w:r>
            <w:r>
              <w:rPr>
                <w:rFonts w:hint="default" w:ascii="Times New Roman" w:hAnsi="Times New Roman" w:cs="Times New Roman"/>
                <w:sz w:val="28"/>
                <w:szCs w:val="28"/>
              </w:rPr>
              <w:t>“</w:t>
            </w:r>
            <w:r>
              <w:rPr>
                <w:rFonts w:hint="default" w:ascii="Times New Roman" w:hAnsi="Times New Roman" w:cs="Times New Roman"/>
                <w:sz w:val="28"/>
                <w:szCs w:val="28"/>
                <w:lang w:val="en-US"/>
              </w:rPr>
              <w:t>Gian hàng khoa học</w:t>
            </w:r>
            <w:r>
              <w:rPr>
                <w:rFonts w:hint="default" w:ascii="Times New Roman" w:hAnsi="Times New Roman" w:cs="Times New Roman"/>
                <w:sz w:val="28"/>
                <w:szCs w:val="28"/>
              </w:rPr>
              <w:t>”</w:t>
            </w:r>
            <w:r>
              <w:rPr>
                <w:rFonts w:ascii="Times New Roman" w:hAnsi="Times New Roman" w:cs="Times New Roman"/>
                <w:bCs/>
                <w:sz w:val="26"/>
                <w:szCs w:val="26"/>
              </w:rPr>
              <w:t xml:space="preserve">dự kiến thực hiện tháng </w:t>
            </w:r>
            <w:r>
              <w:rPr>
                <w:rFonts w:hint="default" w:ascii="Times New Roman" w:hAnsi="Times New Roman" w:cs="Times New Roman"/>
                <w:bCs/>
                <w:sz w:val="26"/>
                <w:szCs w:val="26"/>
                <w:lang w:val="en-US"/>
              </w:rPr>
              <w:t>3</w:t>
            </w:r>
            <w:r>
              <w:rPr>
                <w:rFonts w:ascii="Times New Roman" w:hAnsi="Times New Roman" w:cs="Times New Roman"/>
                <w:bCs/>
                <w:sz w:val="26"/>
                <w:szCs w:val="26"/>
              </w:rPr>
              <w:t>/202</w:t>
            </w:r>
            <w:r>
              <w:rPr>
                <w:rFonts w:hint="default" w:ascii="Times New Roman" w:hAnsi="Times New Roman" w:cs="Times New Roman"/>
                <w:bCs/>
                <w:sz w:val="26"/>
                <w:szCs w:val="26"/>
                <w:lang w:val="en-US"/>
              </w:rPr>
              <w:t>3.</w:t>
            </w:r>
          </w:p>
          <w:p>
            <w:pPr>
              <w:spacing w:after="0"/>
              <w:contextualSpacing/>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xml:space="preserve">- Tiếp tục tổ chức thu gom pin, bảo vệ môi trường với dự án đã thực hiện từ năm trước chủ đề: </w:t>
            </w:r>
            <w:r>
              <w:rPr>
                <w:rFonts w:hint="default" w:ascii="Times New Roman" w:hAnsi="Times New Roman" w:cs="Times New Roman"/>
                <w:b/>
                <w:sz w:val="26"/>
                <w:szCs w:val="26"/>
                <w:lang w:val="en-US"/>
              </w:rPr>
              <w:t xml:space="preserve">“ Xử lý Pin đúng cách, mổi học sinh là một chiến binh bảo vệ môi trường” </w:t>
            </w:r>
            <w:r>
              <w:rPr>
                <w:rFonts w:hint="default" w:ascii="Times New Roman" w:hAnsi="Times New Roman" w:cs="Times New Roman"/>
                <w:b w:val="0"/>
                <w:bCs/>
                <w:sz w:val="26"/>
                <w:szCs w:val="26"/>
                <w:lang w:val="en-US"/>
              </w:rPr>
              <w:t>dự kiến thực hiện tháng 9/ 2022.</w:t>
            </w:r>
          </w:p>
          <w:p>
            <w:pPr>
              <w:spacing w:after="0"/>
              <w:contextualSpacing/>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Thực hiện hoạt động ngoại khóa (Tìm hiểu lịch sử các nhà khoa học và thành tự gắn liền)</w:t>
            </w:r>
          </w:p>
          <w:p>
            <w:pPr>
              <w:spacing w:after="12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b/>
                <w:sz w:val="26"/>
                <w:szCs w:val="26"/>
                <w:u w:val="single"/>
              </w:rPr>
              <w:t>Chỉ tiêu:</w:t>
            </w:r>
            <w:r>
              <w:rPr>
                <w:rFonts w:ascii="Times New Roman" w:hAnsi="Times New Roman" w:cs="Times New Roman"/>
                <w:b/>
                <w:sz w:val="26"/>
                <w:szCs w:val="26"/>
              </w:rPr>
              <w:t xml:space="preserve"> </w:t>
            </w:r>
            <w:r>
              <w:rPr>
                <w:rFonts w:ascii="Times New Roman" w:hAnsi="Times New Roman" w:cs="Times New Roman"/>
                <w:sz w:val="26"/>
                <w:szCs w:val="26"/>
              </w:rPr>
              <w:t>Tất cả GV được phân công tham gia đầy đủ và hoàn thành tốt nhiệm vụ được giao</w:t>
            </w:r>
          </w:p>
        </w:tc>
      </w:tr>
    </w:tbl>
    <w:p>
      <w:pPr>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IV. KIẾN NGHỊ &amp; ĐỀ XUẤT.</w:t>
      </w:r>
    </w:p>
    <w:p>
      <w:pPr>
        <w:pStyle w:val="13"/>
        <w:ind w:left="0" w:leftChars="0" w:firstLine="0" w:firstLineChars="0"/>
        <w:rPr>
          <w:rFonts w:hint="default" w:ascii="Times New Roman" w:hAnsi="Times New Roman" w:cs="Times New Roman"/>
          <w:sz w:val="26"/>
          <w:szCs w:val="26"/>
          <w:highlight w:val="white"/>
          <w:lang w:val="en-US"/>
        </w:rPr>
      </w:pPr>
      <w:r>
        <w:rPr>
          <w:rFonts w:hint="default" w:ascii="Times New Roman" w:hAnsi="Times New Roman" w:cs="Times New Roman"/>
          <w:sz w:val="26"/>
          <w:szCs w:val="26"/>
          <w:highlight w:val="white"/>
        </w:rPr>
        <w:t>- Trang bị thêm dụng cụ thí nghiệm cho phòng TN Vật Lý</w:t>
      </w:r>
      <w:r>
        <w:rPr>
          <w:rFonts w:hint="default" w:ascii="Times New Roman" w:hAnsi="Times New Roman" w:cs="Times New Roman"/>
          <w:sz w:val="26"/>
          <w:szCs w:val="26"/>
          <w:highlight w:val="white"/>
          <w:lang w:val="en-US"/>
        </w:rPr>
        <w:t xml:space="preserve"> ( Đề nghị có kinh phí dự phòng), hiện nay trong giai đoạn thay sách, tổ Vật lý tạm sử dụng thiết bị cũ tiếp tục cập nhật các thiết bị mới thì sẽ có đề xuất mua về</w:t>
      </w:r>
      <w:r>
        <w:rPr>
          <w:rFonts w:hint="default" w:ascii="Times New Roman" w:hAnsi="Times New Roman" w:cs="Times New Roman"/>
          <w:sz w:val="26"/>
          <w:szCs w:val="26"/>
          <w:highlight w:val="white"/>
        </w:rPr>
        <w:t>.</w:t>
      </w:r>
      <w:r>
        <w:rPr>
          <w:rFonts w:hint="default" w:ascii="Times New Roman" w:hAnsi="Times New Roman" w:cs="Times New Roman"/>
          <w:sz w:val="26"/>
          <w:szCs w:val="26"/>
          <w:highlight w:val="white"/>
          <w:lang w:val="en-US"/>
        </w:rPr>
        <w:t xml:space="preserve"> Trong quá trình chờ GV tổ tự thiết kế đồ dùng học tập ( tối thiểu mỗi GV có 1 bộ dụng cụ sư phạm ứng dụng để dùng chung cho cả tổ.)</w:t>
      </w:r>
    </w:p>
    <w:p>
      <w:pPr>
        <w:pStyle w:val="13"/>
        <w:ind w:left="0" w:leftChars="0" w:firstLine="0" w:firstLineChars="0"/>
        <w:rPr>
          <w:rFonts w:ascii="Times New Roman" w:hAnsi="Times New Roman" w:cs="Times New Roman"/>
          <w:b/>
          <w:sz w:val="26"/>
          <w:szCs w:val="26"/>
        </w:rPr>
      </w:pPr>
      <w:r>
        <w:rPr>
          <w:rFonts w:hint="default" w:ascii="Times New Roman" w:hAnsi="Times New Roman" w:cs="Times New Roman"/>
          <w:sz w:val="26"/>
          <w:szCs w:val="26"/>
          <w:highlight w:val="white"/>
        </w:rPr>
        <w:t>- Trang bị các dụng cụ hỗ trợ để tổ có điều kiện thực hiện, đẩy mạnh thực hiện giáo dục STEM.</w:t>
      </w:r>
    </w:p>
    <w:p>
      <w:pPr>
        <w:spacing w:after="120" w:line="240" w:lineRule="auto"/>
        <w:ind w:firstLine="284"/>
        <w:jc w:val="both"/>
        <w:rPr>
          <w:rFonts w:ascii="Times New Roman" w:hAnsi="Times New Roman" w:cs="Times New Roman"/>
          <w:b/>
          <w:sz w:val="26"/>
          <w:szCs w:val="26"/>
        </w:rPr>
      </w:pPr>
      <w:r>
        <w:rPr>
          <w:rFonts w:ascii="Times New Roman" w:hAnsi="Times New Roman" w:cs="Times New Roman"/>
          <w:sz w:val="26"/>
          <w:szCs w:val="26"/>
        </w:rPr>
        <w:t xml:space="preserve">Trên đây là kế hoạch chuyên môn của Tổ Bộ môn </w:t>
      </w:r>
      <w:r>
        <w:rPr>
          <w:rFonts w:hint="default" w:ascii="Times New Roman" w:hAnsi="Times New Roman" w:cs="Times New Roman"/>
          <w:sz w:val="26"/>
          <w:szCs w:val="26"/>
          <w:lang w:val="en-US"/>
        </w:rPr>
        <w:t>VẬT LÝ</w:t>
      </w:r>
      <w:r>
        <w:rPr>
          <w:rFonts w:ascii="Times New Roman" w:hAnsi="Times New Roman" w:cs="Times New Roman"/>
          <w:sz w:val="26"/>
          <w:szCs w:val="26"/>
        </w:rPr>
        <w:t xml:space="preserve"> nhằm thực hiện nghiêm túc kế hoạch năm học và kế hoạch giáo dục năm học 202</w:t>
      </w:r>
      <w:r>
        <w:rPr>
          <w:rFonts w:hint="default" w:ascii="Times New Roman" w:hAnsi="Times New Roman" w:cs="Times New Roman"/>
          <w:sz w:val="26"/>
          <w:szCs w:val="26"/>
          <w:lang w:val="en-US"/>
        </w:rPr>
        <w:t>2</w:t>
      </w:r>
      <w:r>
        <w:rPr>
          <w:rFonts w:ascii="Times New Roman" w:hAnsi="Times New Roman" w:cs="Times New Roman"/>
          <w:sz w:val="26"/>
          <w:szCs w:val="26"/>
        </w:rPr>
        <w:t xml:space="preserve"> – 202</w:t>
      </w:r>
      <w:r>
        <w:rPr>
          <w:rFonts w:hint="default" w:ascii="Times New Roman" w:hAnsi="Times New Roman" w:cs="Times New Roman"/>
          <w:sz w:val="26"/>
          <w:szCs w:val="26"/>
          <w:lang w:val="en-US"/>
        </w:rPr>
        <w:t>3</w:t>
      </w:r>
      <w:r>
        <w:rPr>
          <w:rFonts w:ascii="Times New Roman" w:hAnsi="Times New Roman" w:cs="Times New Roman"/>
          <w:sz w:val="26"/>
          <w:szCs w:val="26"/>
        </w:rPr>
        <w:t xml:space="preserve"> của nhà trường</w:t>
      </w:r>
    </w:p>
    <w:p>
      <w:pPr>
        <w:spacing w:after="120" w:line="240" w:lineRule="auto"/>
        <w:jc w:val="both"/>
        <w:rPr>
          <w:rFonts w:ascii="Times New Roman" w:hAnsi="Times New Roman" w:cs="Times New Roman"/>
          <w:sz w:val="26"/>
          <w:szCs w:val="26"/>
        </w:rPr>
      </w:pPr>
    </w:p>
    <w:tbl>
      <w:tblPr>
        <w:tblStyle w:val="9"/>
        <w:tblW w:w="0" w:type="auto"/>
        <w:tblInd w:w="0" w:type="dxa"/>
        <w:tblLayout w:type="autofit"/>
        <w:tblCellMar>
          <w:top w:w="0" w:type="dxa"/>
          <w:left w:w="108" w:type="dxa"/>
          <w:bottom w:w="0" w:type="dxa"/>
          <w:right w:w="108" w:type="dxa"/>
        </w:tblCellMar>
      </w:tblPr>
      <w:tblGrid>
        <w:gridCol w:w="4644"/>
        <w:gridCol w:w="1418"/>
        <w:gridCol w:w="4927"/>
      </w:tblGrid>
      <w:tr>
        <w:tblPrEx>
          <w:tblCellMar>
            <w:top w:w="0" w:type="dxa"/>
            <w:left w:w="108" w:type="dxa"/>
            <w:bottom w:w="0" w:type="dxa"/>
            <w:right w:w="108" w:type="dxa"/>
          </w:tblCellMar>
        </w:tblPrEx>
        <w:tc>
          <w:tcPr>
            <w:tcW w:w="4644" w:type="dxa"/>
            <w:shd w:val="clear" w:color="auto" w:fill="auto"/>
          </w:tcPr>
          <w:p>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KÝ DUYỆT CỦA BGH</w:t>
            </w:r>
          </w:p>
          <w:p>
            <w:pPr>
              <w:spacing w:after="120" w:line="240" w:lineRule="auto"/>
              <w:jc w:val="center"/>
              <w:rPr>
                <w:rFonts w:ascii="Times New Roman" w:hAnsi="Times New Roman" w:cs="Times New Roman"/>
                <w:b/>
                <w:sz w:val="26"/>
                <w:szCs w:val="26"/>
              </w:rPr>
            </w:pPr>
          </w:p>
          <w:p>
            <w:pPr>
              <w:spacing w:after="120" w:line="240" w:lineRule="auto"/>
              <w:jc w:val="center"/>
              <w:rPr>
                <w:rFonts w:ascii="Times New Roman" w:hAnsi="Times New Roman" w:cs="Times New Roman"/>
                <w:b/>
                <w:sz w:val="26"/>
                <w:szCs w:val="26"/>
              </w:rPr>
            </w:pPr>
          </w:p>
          <w:p>
            <w:pPr>
              <w:spacing w:after="120" w:line="240" w:lineRule="auto"/>
              <w:jc w:val="center"/>
              <w:rPr>
                <w:rFonts w:ascii="Times New Roman" w:hAnsi="Times New Roman" w:cs="Times New Roman"/>
                <w:b/>
                <w:sz w:val="26"/>
                <w:szCs w:val="26"/>
              </w:rPr>
            </w:pPr>
          </w:p>
          <w:p>
            <w:pPr>
              <w:spacing w:after="120" w:line="240" w:lineRule="auto"/>
              <w:jc w:val="both"/>
              <w:rPr>
                <w:rFonts w:ascii="Times New Roman" w:hAnsi="Times New Roman" w:cs="Times New Roman"/>
                <w:b/>
                <w:sz w:val="26"/>
                <w:szCs w:val="26"/>
              </w:rPr>
            </w:pPr>
          </w:p>
        </w:tc>
        <w:tc>
          <w:tcPr>
            <w:tcW w:w="1418" w:type="dxa"/>
            <w:shd w:val="clear" w:color="auto" w:fill="auto"/>
          </w:tcPr>
          <w:p>
            <w:pPr>
              <w:spacing w:after="120" w:line="240" w:lineRule="auto"/>
              <w:jc w:val="both"/>
              <w:rPr>
                <w:rFonts w:ascii="Times New Roman" w:hAnsi="Times New Roman" w:cs="Times New Roman"/>
                <w:b/>
                <w:sz w:val="26"/>
                <w:szCs w:val="26"/>
              </w:rPr>
            </w:pPr>
          </w:p>
        </w:tc>
        <w:tc>
          <w:tcPr>
            <w:tcW w:w="4927" w:type="dxa"/>
            <w:shd w:val="clear" w:color="auto" w:fill="auto"/>
          </w:tcPr>
          <w:p>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TỔ TRƯỞNG CHUYÊN MÔN</w:t>
            </w:r>
          </w:p>
          <w:p>
            <w:pPr>
              <w:spacing w:after="120" w:line="240" w:lineRule="auto"/>
              <w:jc w:val="center"/>
              <w:rPr>
                <w:rFonts w:ascii="Times New Roman" w:hAnsi="Times New Roman" w:cs="Times New Roman"/>
                <w:b/>
                <w:sz w:val="26"/>
                <w:szCs w:val="26"/>
              </w:rPr>
            </w:pPr>
          </w:p>
          <w:p>
            <w:pPr>
              <w:spacing w:after="120" w:line="240" w:lineRule="auto"/>
              <w:jc w:val="center"/>
              <w:rPr>
                <w:rFonts w:ascii="Times New Roman" w:hAnsi="Times New Roman" w:cs="Times New Roman"/>
                <w:b w:val="0"/>
                <w:bCs/>
                <w:i/>
                <w:iCs/>
                <w:sz w:val="26"/>
                <w:szCs w:val="26"/>
              </w:rPr>
            </w:pPr>
          </w:p>
          <w:p>
            <w:pPr>
              <w:spacing w:after="120" w:line="240" w:lineRule="auto"/>
              <w:rPr>
                <w:rFonts w:ascii="Times New Roman" w:hAnsi="Times New Roman" w:cs="Times New Roman"/>
                <w:b w:val="0"/>
                <w:bCs/>
                <w:i/>
                <w:iCs/>
                <w:sz w:val="26"/>
                <w:szCs w:val="26"/>
              </w:rPr>
            </w:pPr>
          </w:p>
          <w:p>
            <w:pPr>
              <w:spacing w:after="120" w:line="240" w:lineRule="auto"/>
              <w:jc w:val="center"/>
              <w:rPr>
                <w:rFonts w:hint="default" w:ascii="Times New Roman" w:hAnsi="Times New Roman" w:cs="Times New Roman"/>
                <w:b/>
                <w:sz w:val="26"/>
                <w:szCs w:val="26"/>
                <w:lang w:val="en-US"/>
              </w:rPr>
            </w:pPr>
            <w:r>
              <w:rPr>
                <w:rFonts w:hint="default" w:ascii="Times New Roman" w:hAnsi="Times New Roman" w:cs="Times New Roman"/>
                <w:b w:val="0"/>
                <w:bCs/>
                <w:i/>
                <w:iCs/>
                <w:sz w:val="26"/>
                <w:szCs w:val="26"/>
                <w:lang w:val="en-US"/>
              </w:rPr>
              <w:t>VÕ THỊ HOÀNG YẾN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tcBorders>
              <w:top w:val="nil"/>
              <w:left w:val="nil"/>
              <w:bottom w:val="nil"/>
              <w:right w:val="nil"/>
            </w:tcBorders>
            <w:shd w:val="clear" w:color="auto" w:fill="auto"/>
          </w:tcPr>
          <w:p>
            <w:pPr>
              <w:spacing w:after="120" w:line="240" w:lineRule="auto"/>
              <w:jc w:val="both"/>
              <w:rPr>
                <w:rFonts w:ascii="Times New Roman" w:hAnsi="Times New Roman" w:cs="Times New Roman"/>
                <w:i/>
                <w:sz w:val="26"/>
                <w:szCs w:val="26"/>
              </w:rPr>
            </w:pPr>
          </w:p>
          <w:p>
            <w:pPr>
              <w:spacing w:after="120" w:line="240" w:lineRule="auto"/>
              <w:jc w:val="both"/>
              <w:rPr>
                <w:rFonts w:ascii="Times New Roman" w:hAnsi="Times New Roman" w:cs="Times New Roman"/>
                <w:i/>
                <w:sz w:val="26"/>
                <w:szCs w:val="26"/>
              </w:rPr>
            </w:pPr>
            <w:r>
              <w:rPr>
                <w:rFonts w:ascii="Times New Roman" w:hAnsi="Times New Roman" w:cs="Times New Roman"/>
                <w:i/>
                <w:sz w:val="26"/>
                <w:szCs w:val="26"/>
              </w:rPr>
              <w:t>Đính kèm:</w:t>
            </w:r>
          </w:p>
          <w:p>
            <w:pPr>
              <w:spacing w:after="120" w:line="240" w:lineRule="auto"/>
              <w:jc w:val="both"/>
              <w:rPr>
                <w:rFonts w:ascii="Times New Roman" w:hAnsi="Times New Roman" w:cs="Times New Roman"/>
                <w:i/>
                <w:sz w:val="26"/>
                <w:szCs w:val="26"/>
              </w:rPr>
            </w:pPr>
            <w:r>
              <w:rPr>
                <w:rFonts w:ascii="Times New Roman" w:hAnsi="Times New Roman" w:cs="Times New Roman"/>
                <w:i/>
                <w:sz w:val="26"/>
                <w:szCs w:val="26"/>
              </w:rPr>
              <w:t>Kế hoạch cụ thể từng tháng;</w:t>
            </w:r>
          </w:p>
          <w:p>
            <w:pPr>
              <w:spacing w:after="120" w:line="240" w:lineRule="auto"/>
              <w:jc w:val="both"/>
              <w:rPr>
                <w:rFonts w:ascii="Times New Roman" w:hAnsi="Times New Roman" w:cs="Times New Roman"/>
                <w:i/>
                <w:sz w:val="26"/>
                <w:szCs w:val="26"/>
              </w:rPr>
            </w:pPr>
            <w:r>
              <w:rPr>
                <w:rFonts w:ascii="Times New Roman" w:hAnsi="Times New Roman" w:cs="Times New Roman"/>
                <w:i/>
                <w:sz w:val="26"/>
                <w:szCs w:val="26"/>
              </w:rPr>
              <w:t>Các kế hoạch thực hiện chương trình chi tiết.</w:t>
            </w:r>
          </w:p>
          <w:p>
            <w:pPr>
              <w:spacing w:after="120" w:line="240" w:lineRule="auto"/>
              <w:jc w:val="both"/>
              <w:rPr>
                <w:rFonts w:ascii="Times New Roman" w:hAnsi="Times New Roman" w:cs="Times New Roman"/>
                <w:sz w:val="26"/>
                <w:szCs w:val="26"/>
              </w:rPr>
            </w:pPr>
          </w:p>
        </w:tc>
        <w:tc>
          <w:tcPr>
            <w:tcW w:w="1418" w:type="dxa"/>
            <w:tcBorders>
              <w:top w:val="nil"/>
              <w:left w:val="nil"/>
              <w:bottom w:val="nil"/>
              <w:right w:val="nil"/>
            </w:tcBorders>
            <w:shd w:val="clear" w:color="auto" w:fill="auto"/>
          </w:tcPr>
          <w:p>
            <w:pPr>
              <w:spacing w:after="120" w:line="240" w:lineRule="auto"/>
              <w:jc w:val="both"/>
              <w:rPr>
                <w:rFonts w:ascii="Times New Roman" w:hAnsi="Times New Roman" w:cs="Times New Roman"/>
                <w:sz w:val="26"/>
                <w:szCs w:val="26"/>
              </w:rPr>
            </w:pPr>
          </w:p>
        </w:tc>
        <w:tc>
          <w:tcPr>
            <w:tcW w:w="4927" w:type="dxa"/>
            <w:tcBorders>
              <w:top w:val="nil"/>
              <w:left w:val="nil"/>
              <w:bottom w:val="nil"/>
              <w:right w:val="nil"/>
            </w:tcBorders>
            <w:shd w:val="clear" w:color="auto" w:fill="auto"/>
          </w:tcPr>
          <w:p>
            <w:pPr>
              <w:spacing w:after="120" w:line="240" w:lineRule="auto"/>
              <w:jc w:val="both"/>
              <w:rPr>
                <w:rFonts w:ascii="Times New Roman" w:hAnsi="Times New Roman" w:cs="Times New Roman"/>
                <w:sz w:val="26"/>
                <w:szCs w:val="26"/>
              </w:rPr>
            </w:pPr>
          </w:p>
        </w:tc>
      </w:tr>
    </w:tbl>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tabs>
          <w:tab w:val="left" w:leader="dot" w:pos="2834"/>
          <w:tab w:val="left" w:leader="dot" w:pos="4578"/>
          <w:tab w:val="left" w:leader="dot" w:pos="6104"/>
          <w:tab w:val="left" w:leader="dot" w:pos="7739"/>
          <w:tab w:val="right" w:leader="dot" w:pos="9701"/>
        </w:tabs>
        <w:spacing w:after="0" w:line="240" w:lineRule="auto"/>
        <w:rPr>
          <w:rFonts w:hint="default" w:ascii="Times New Roman" w:hAnsi="Times New Roman" w:cs="Times New Roman"/>
          <w:b/>
          <w:sz w:val="22"/>
          <w:szCs w:val="22"/>
          <w:lang w:val="nl-NL"/>
        </w:rPr>
      </w:pPr>
    </w:p>
    <w:p>
      <w:pPr>
        <w:tabs>
          <w:tab w:val="left" w:leader="dot" w:pos="2834"/>
          <w:tab w:val="left" w:leader="dot" w:pos="4578"/>
          <w:tab w:val="left" w:leader="dot" w:pos="6104"/>
          <w:tab w:val="left" w:leader="dot" w:pos="7739"/>
          <w:tab w:val="right" w:leader="dot" w:pos="9701"/>
        </w:tabs>
        <w:spacing w:after="0" w:line="240" w:lineRule="auto"/>
        <w:rPr>
          <w:rFonts w:hint="default" w:ascii="Times New Roman" w:hAnsi="Times New Roman" w:cs="Times New Roman"/>
          <w:b/>
          <w:sz w:val="22"/>
          <w:szCs w:val="22"/>
          <w:lang w:val="en-US"/>
        </w:rPr>
      </w:pPr>
      <w:r>
        <w:rPr>
          <w:rFonts w:hint="default" w:ascii="Times New Roman" w:hAnsi="Times New Roman" w:cs="Times New Roman"/>
          <w:b/>
          <w:sz w:val="22"/>
          <w:szCs w:val="22"/>
          <w:lang w:val="nl-NL"/>
        </w:rPr>
        <w:t xml:space="preserve"> LỊCH TRÌNH THỰC HIỆN KẾ HOẠCH</w:t>
      </w:r>
      <w:r>
        <w:rPr>
          <w:rFonts w:hint="default" w:ascii="Times New Roman" w:hAnsi="Times New Roman" w:cs="Times New Roman"/>
          <w:b/>
          <w:sz w:val="22"/>
          <w:szCs w:val="22"/>
          <w:lang w:val="en-US"/>
        </w:rPr>
        <w:t xml:space="preserve"> THEO TỪNG THÁNG</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3293"/>
        <w:gridCol w:w="3233"/>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restart"/>
            <w:tcBorders>
              <w:top w:val="single" w:color="auto" w:sz="4" w:space="0"/>
              <w:left w:val="single" w:color="auto" w:sz="4" w:space="0"/>
              <w:bottom w:val="single" w:color="auto" w:sz="4" w:space="0"/>
              <w:right w:val="single" w:color="auto" w:sz="4" w:space="0"/>
            </w:tcBorders>
            <w:vAlign w:val="center"/>
          </w:tcPr>
          <w:p>
            <w:pPr>
              <w:tabs>
                <w:tab w:val="left" w:leader="dot" w:pos="9639"/>
              </w:tabs>
              <w:spacing w:after="0" w:line="240" w:lineRule="auto"/>
              <w:jc w:val="center"/>
              <w:rPr>
                <w:rFonts w:hint="default" w:ascii="Times New Roman" w:hAnsi="Times New Roman" w:cs="Times New Roman"/>
                <w:b/>
                <w:sz w:val="22"/>
                <w:szCs w:val="22"/>
                <w:lang w:val="pt-BR"/>
              </w:rPr>
            </w:pPr>
            <w:r>
              <w:rPr>
                <w:rFonts w:hint="default" w:ascii="Times New Roman" w:hAnsi="Times New Roman" w:cs="Times New Roman"/>
                <w:b/>
                <w:sz w:val="22"/>
                <w:szCs w:val="22"/>
                <w:lang w:val="pt-BR"/>
              </w:rPr>
              <w:t>Tháng/năm</w:t>
            </w:r>
          </w:p>
        </w:tc>
        <w:tc>
          <w:tcPr>
            <w:tcW w:w="3293" w:type="dxa"/>
            <w:tcBorders>
              <w:top w:val="single" w:color="auto" w:sz="4" w:space="0"/>
              <w:left w:val="single" w:color="auto" w:sz="4" w:space="0"/>
              <w:bottom w:val="single" w:color="auto" w:sz="4" w:space="0"/>
              <w:right w:val="single" w:color="auto" w:sz="4" w:space="0"/>
            </w:tcBorders>
          </w:tcPr>
          <w:p>
            <w:pPr>
              <w:tabs>
                <w:tab w:val="left" w:leader="dot" w:pos="9639"/>
              </w:tabs>
              <w:spacing w:after="0" w:line="240" w:lineRule="auto"/>
              <w:jc w:val="both"/>
              <w:rPr>
                <w:rFonts w:hint="default" w:ascii="Times New Roman" w:hAnsi="Times New Roman" w:cs="Times New Roman"/>
                <w:b/>
                <w:sz w:val="22"/>
                <w:szCs w:val="22"/>
                <w:lang w:val="pt-BR"/>
              </w:rPr>
            </w:pPr>
            <w:r>
              <w:rPr>
                <w:rFonts w:hint="default" w:ascii="Times New Roman" w:hAnsi="Times New Roman" w:cs="Times New Roman"/>
                <w:b/>
                <w:sz w:val="22"/>
                <w:szCs w:val="22"/>
                <w:lang w:val="pt-BR"/>
              </w:rPr>
              <w:t>Nội dung công việc</w:t>
            </w:r>
          </w:p>
        </w:tc>
        <w:tc>
          <w:tcPr>
            <w:tcW w:w="3233" w:type="dxa"/>
            <w:tcBorders>
              <w:top w:val="single" w:color="auto" w:sz="4" w:space="0"/>
              <w:left w:val="single" w:color="auto" w:sz="4" w:space="0"/>
              <w:bottom w:val="single" w:color="auto" w:sz="4" w:space="0"/>
              <w:right w:val="single" w:color="auto" w:sz="4" w:space="0"/>
            </w:tcBorders>
          </w:tcPr>
          <w:p>
            <w:pPr>
              <w:tabs>
                <w:tab w:val="left" w:leader="dot" w:pos="9639"/>
              </w:tabs>
              <w:spacing w:after="0" w:line="240" w:lineRule="auto"/>
              <w:jc w:val="both"/>
              <w:rPr>
                <w:rFonts w:hint="default" w:ascii="Times New Roman" w:hAnsi="Times New Roman" w:cs="Times New Roman"/>
                <w:b/>
                <w:sz w:val="22"/>
                <w:szCs w:val="22"/>
                <w:lang w:val="pt-BR"/>
              </w:rPr>
            </w:pPr>
            <w:r>
              <w:rPr>
                <w:rFonts w:hint="default" w:ascii="Times New Roman" w:hAnsi="Times New Roman" w:cs="Times New Roman"/>
                <w:b/>
                <w:sz w:val="22"/>
                <w:szCs w:val="22"/>
                <w:lang w:val="pt-BR"/>
              </w:rPr>
              <w:t>Người phụ trách</w:t>
            </w:r>
          </w:p>
        </w:tc>
        <w:tc>
          <w:tcPr>
            <w:tcW w:w="1546" w:type="dxa"/>
            <w:tcBorders>
              <w:top w:val="single" w:color="auto" w:sz="4" w:space="0"/>
              <w:left w:val="single" w:color="auto" w:sz="4" w:space="0"/>
              <w:bottom w:val="single" w:color="auto" w:sz="4" w:space="0"/>
              <w:right w:val="single" w:color="auto" w:sz="4" w:space="0"/>
            </w:tcBorders>
          </w:tcPr>
          <w:p>
            <w:pPr>
              <w:tabs>
                <w:tab w:val="left" w:leader="dot" w:pos="9639"/>
              </w:tabs>
              <w:spacing w:after="0" w:line="240" w:lineRule="auto"/>
              <w:jc w:val="both"/>
              <w:rPr>
                <w:rFonts w:hint="default" w:ascii="Times New Roman" w:hAnsi="Times New Roman" w:cs="Times New Roman"/>
                <w:b/>
                <w:sz w:val="22"/>
                <w:szCs w:val="22"/>
                <w:lang w:val="pt-BR"/>
              </w:rPr>
            </w:pPr>
            <w:r>
              <w:rPr>
                <w:rFonts w:hint="default" w:ascii="Times New Roman" w:hAnsi="Times New Roman" w:cs="Times New Roman"/>
                <w:b/>
                <w:sz w:val="22"/>
                <w:szCs w:val="22"/>
                <w:lang w:val="pt-BR"/>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restart"/>
            <w:vAlign w:val="center"/>
          </w:tcPr>
          <w:p>
            <w:pPr>
              <w:tabs>
                <w:tab w:val="left" w:leader="dot" w:pos="9639"/>
              </w:tabs>
              <w:spacing w:after="0" w:line="240" w:lineRule="auto"/>
              <w:jc w:val="center"/>
              <w:rPr>
                <w:rFonts w:hint="default" w:ascii="Times New Roman" w:hAnsi="Times New Roman" w:cs="Times New Roman"/>
                <w:sz w:val="22"/>
                <w:szCs w:val="22"/>
                <w:lang w:val="pt-BR"/>
              </w:rPr>
            </w:pPr>
            <w:r>
              <w:rPr>
                <w:rFonts w:hint="default" w:ascii="Times New Roman" w:hAnsi="Times New Roman" w:cs="Times New Roman"/>
                <w:sz w:val="22"/>
                <w:szCs w:val="22"/>
                <w:lang w:val="pt-BR"/>
              </w:rPr>
              <w:t>THÁNG 8/202</w:t>
            </w:r>
            <w:r>
              <w:rPr>
                <w:rFonts w:hint="default" w:ascii="Times New Roman" w:hAnsi="Times New Roman" w:cs="Times New Roman"/>
                <w:sz w:val="22"/>
                <w:szCs w:val="22"/>
                <w:lang w:val="en-US"/>
              </w:rPr>
              <w:t>2</w:t>
            </w:r>
          </w:p>
        </w:tc>
        <w:tc>
          <w:tcPr>
            <w:tcW w:w="329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Tập huấn sách giáo khoa mới </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vAlign w:val="center"/>
          </w:tcPr>
          <w:p>
            <w:pPr>
              <w:tabs>
                <w:tab w:val="left" w:leader="dot" w:pos="9639"/>
              </w:tabs>
              <w:spacing w:after="0" w:line="240" w:lineRule="auto"/>
              <w:jc w:val="center"/>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Biên soạn giáo án, đề cương, kế hoạch cá nhân…</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Phân công CM</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TTCM</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Họp chuyên môn, họp HĐSP đầu năm</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TTCM, Cả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pt-BR"/>
              </w:rPr>
              <w:t xml:space="preserve">Tập huấn </w:t>
            </w:r>
            <w:r>
              <w:rPr>
                <w:rFonts w:hint="default" w:ascii="Times New Roman" w:hAnsi="Times New Roman" w:cs="Times New Roman"/>
                <w:sz w:val="22"/>
                <w:szCs w:val="22"/>
                <w:lang w:val="en-US"/>
              </w:rPr>
              <w:t>chương trình mới</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TTCM</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Nhận lớp chủ nhiệm, tập huấn công tác chủ nhiệm </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GVCN</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Bồi dưỡng chính trị hè</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restart"/>
            <w:vAlign w:val="center"/>
          </w:tcPr>
          <w:p>
            <w:pPr>
              <w:tabs>
                <w:tab w:val="left" w:leader="dot" w:pos="9639"/>
              </w:tabs>
              <w:spacing w:after="0" w:line="240" w:lineRule="auto"/>
              <w:jc w:val="center"/>
              <w:rPr>
                <w:rFonts w:hint="default" w:ascii="Times New Roman" w:hAnsi="Times New Roman" w:cs="Times New Roman"/>
                <w:sz w:val="22"/>
                <w:szCs w:val="22"/>
                <w:lang w:val="pt-BR"/>
              </w:rPr>
            </w:pPr>
            <w:r>
              <w:rPr>
                <w:rFonts w:hint="default" w:ascii="Times New Roman" w:hAnsi="Times New Roman" w:cs="Times New Roman"/>
                <w:sz w:val="22"/>
                <w:szCs w:val="22"/>
                <w:lang w:val="pt-BR"/>
              </w:rPr>
              <w:t>THÁNG 9/202</w:t>
            </w:r>
            <w:r>
              <w:rPr>
                <w:rFonts w:hint="default" w:ascii="Times New Roman" w:hAnsi="Times New Roman" w:cs="Times New Roman"/>
                <w:sz w:val="22"/>
                <w:szCs w:val="22"/>
                <w:lang w:val="en-US"/>
              </w:rPr>
              <w:t>2</w:t>
            </w: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Tập trung HS đầu năm</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GVCN</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vAlign w:val="center"/>
          </w:tcPr>
          <w:p>
            <w:pPr>
              <w:tabs>
                <w:tab w:val="left" w:leader="dot" w:pos="9639"/>
              </w:tabs>
              <w:spacing w:after="0" w:line="240" w:lineRule="auto"/>
              <w:jc w:val="center"/>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Khai giảng năm học mới</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vAlign w:val="center"/>
          </w:tcPr>
          <w:p>
            <w:pPr>
              <w:tabs>
                <w:tab w:val="left" w:leader="dot" w:pos="9639"/>
              </w:tabs>
              <w:spacing w:after="0" w:line="240" w:lineRule="auto"/>
              <w:jc w:val="center"/>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Lao động</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GVCN</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99" w:type="dxa"/>
            <w:vMerge w:val="continue"/>
            <w:vAlign w:val="center"/>
          </w:tcPr>
          <w:p>
            <w:pPr>
              <w:tabs>
                <w:tab w:val="left" w:leader="dot" w:pos="9639"/>
              </w:tabs>
              <w:spacing w:after="0" w:line="240" w:lineRule="auto"/>
              <w:jc w:val="center"/>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pt-BR"/>
              </w:rPr>
              <w:t>Kiểm tra thiết bị</w:t>
            </w:r>
            <w:r>
              <w:rPr>
                <w:rFonts w:hint="default" w:ascii="Times New Roman" w:hAnsi="Times New Roman" w:cs="Times New Roman"/>
                <w:sz w:val="22"/>
                <w:szCs w:val="22"/>
                <w:lang w:val="en-US"/>
              </w:rPr>
              <w:t xml:space="preserve"> thí nghiệm</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vAlign w:val="center"/>
          </w:tcPr>
          <w:p>
            <w:pPr>
              <w:tabs>
                <w:tab w:val="left" w:leader="dot" w:pos="9639"/>
              </w:tabs>
              <w:spacing w:after="0" w:line="240" w:lineRule="auto"/>
              <w:jc w:val="center"/>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pt-BR"/>
              </w:rPr>
              <w:t xml:space="preserve">Phát động HS </w:t>
            </w:r>
            <w:r>
              <w:rPr>
                <w:rFonts w:hint="default" w:ascii="Times New Roman" w:hAnsi="Times New Roman" w:cs="Times New Roman"/>
                <w:sz w:val="22"/>
                <w:szCs w:val="22"/>
                <w:lang w:val="en-US"/>
              </w:rPr>
              <w:t>tham gia tích cực hoạt động thu gom pin cũ - bảo vệ môi trường</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99" w:type="dxa"/>
            <w:vMerge w:val="continue"/>
            <w:vAlign w:val="center"/>
          </w:tcPr>
          <w:p>
            <w:pPr>
              <w:tabs>
                <w:tab w:val="left" w:leader="dot" w:pos="9639"/>
              </w:tabs>
              <w:spacing w:after="0" w:line="240" w:lineRule="auto"/>
              <w:jc w:val="center"/>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Đại hội các chi đoàn, Đoàn trường</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GVCN</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Đăng ký thi đua, xây dựng kế hoạch cá nhân, kế hoạch tổ</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Họp phụ huynh</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GVCN</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Họp tổ CM</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Hoàn thành các loại hồ sơ</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Kiểm tra hồ sơ cuối tháng</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TTCM</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restart"/>
            <w:vAlign w:val="center"/>
          </w:tcPr>
          <w:p>
            <w:pPr>
              <w:tabs>
                <w:tab w:val="left" w:leader="dot" w:pos="9639"/>
              </w:tabs>
              <w:spacing w:after="0" w:line="240" w:lineRule="auto"/>
              <w:jc w:val="center"/>
              <w:rPr>
                <w:rFonts w:hint="default" w:ascii="Times New Roman" w:hAnsi="Times New Roman" w:cs="Times New Roman"/>
                <w:sz w:val="22"/>
                <w:szCs w:val="22"/>
                <w:lang w:val="pt-BR"/>
              </w:rPr>
            </w:pPr>
            <w:r>
              <w:rPr>
                <w:rFonts w:hint="default" w:ascii="Times New Roman" w:hAnsi="Times New Roman" w:cs="Times New Roman"/>
                <w:sz w:val="22"/>
                <w:szCs w:val="22"/>
                <w:lang w:val="pt-BR"/>
              </w:rPr>
              <w:t>THÁNG 10/202</w:t>
            </w:r>
            <w:r>
              <w:rPr>
                <w:rFonts w:hint="default" w:ascii="Times New Roman" w:hAnsi="Times New Roman" w:cs="Times New Roman"/>
                <w:sz w:val="22"/>
                <w:szCs w:val="22"/>
                <w:lang w:val="en-US"/>
              </w:rPr>
              <w:t>2</w:t>
            </w:r>
          </w:p>
        </w:tc>
        <w:tc>
          <w:tcPr>
            <w:tcW w:w="329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pt-BR"/>
              </w:rPr>
              <w:t>Dạy phụ đạo 10,11</w:t>
            </w:r>
            <w:r>
              <w:rPr>
                <w:rFonts w:hint="default" w:ascii="Times New Roman" w:hAnsi="Times New Roman" w:cs="Times New Roman"/>
                <w:sz w:val="22"/>
                <w:szCs w:val="22"/>
                <w:lang w:val="en-US"/>
              </w:rPr>
              <w:t>, 12</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99" w:type="dxa"/>
            <w:vMerge w:val="continue"/>
            <w:vAlign w:val="center"/>
          </w:tcPr>
          <w:p>
            <w:pPr>
              <w:tabs>
                <w:tab w:val="left" w:leader="dot" w:pos="9639"/>
              </w:tabs>
              <w:spacing w:after="0" w:line="240" w:lineRule="auto"/>
              <w:jc w:val="center"/>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Thao giảng, chuyên đề</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Thầy Phi, Thầy Bình</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Thanh tra chuyên môn</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TTCM</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Kiểm tra HS cuối tháng</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TTCM</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Sinh hoạt tổ CM định kỳ</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restart"/>
            <w:vAlign w:val="center"/>
          </w:tcPr>
          <w:p>
            <w:pPr>
              <w:tabs>
                <w:tab w:val="left" w:leader="dot" w:pos="9639"/>
              </w:tabs>
              <w:spacing w:after="0" w:line="240" w:lineRule="auto"/>
              <w:jc w:val="center"/>
              <w:rPr>
                <w:rFonts w:hint="default" w:ascii="Times New Roman" w:hAnsi="Times New Roman" w:cs="Times New Roman"/>
                <w:sz w:val="22"/>
                <w:szCs w:val="22"/>
                <w:lang w:val="pt-BR"/>
              </w:rPr>
            </w:pPr>
          </w:p>
          <w:p>
            <w:pPr>
              <w:tabs>
                <w:tab w:val="left" w:leader="dot" w:pos="9639"/>
              </w:tabs>
              <w:spacing w:after="0" w:line="240" w:lineRule="auto"/>
              <w:jc w:val="center"/>
              <w:rPr>
                <w:rFonts w:hint="default" w:ascii="Times New Roman" w:hAnsi="Times New Roman" w:cs="Times New Roman"/>
                <w:sz w:val="22"/>
                <w:szCs w:val="22"/>
                <w:lang w:val="pt-BR"/>
              </w:rPr>
            </w:pPr>
          </w:p>
          <w:p>
            <w:pPr>
              <w:tabs>
                <w:tab w:val="left" w:leader="dot" w:pos="9639"/>
              </w:tabs>
              <w:spacing w:after="0" w:line="240" w:lineRule="auto"/>
              <w:jc w:val="center"/>
              <w:rPr>
                <w:rFonts w:hint="default" w:ascii="Times New Roman" w:hAnsi="Times New Roman" w:cs="Times New Roman"/>
                <w:sz w:val="22"/>
                <w:szCs w:val="22"/>
                <w:lang w:val="pt-BR"/>
              </w:rPr>
            </w:pPr>
          </w:p>
          <w:p>
            <w:pPr>
              <w:tabs>
                <w:tab w:val="left" w:leader="dot" w:pos="9639"/>
              </w:tabs>
              <w:spacing w:after="0" w:line="240" w:lineRule="auto"/>
              <w:jc w:val="center"/>
              <w:rPr>
                <w:rFonts w:hint="default" w:ascii="Times New Roman" w:hAnsi="Times New Roman" w:cs="Times New Roman"/>
                <w:sz w:val="22"/>
                <w:szCs w:val="22"/>
                <w:lang w:val="pt-BR"/>
              </w:rPr>
            </w:pPr>
          </w:p>
          <w:p>
            <w:pPr>
              <w:tabs>
                <w:tab w:val="left" w:leader="dot" w:pos="9639"/>
              </w:tabs>
              <w:spacing w:after="0" w:line="240" w:lineRule="auto"/>
              <w:jc w:val="center"/>
              <w:rPr>
                <w:rFonts w:hint="default" w:ascii="Times New Roman" w:hAnsi="Times New Roman" w:cs="Times New Roman"/>
                <w:sz w:val="22"/>
                <w:szCs w:val="22"/>
                <w:lang w:val="pt-BR"/>
              </w:rPr>
            </w:pPr>
          </w:p>
          <w:p>
            <w:pPr>
              <w:tabs>
                <w:tab w:val="left" w:leader="dot" w:pos="9639"/>
              </w:tabs>
              <w:spacing w:after="0" w:line="240" w:lineRule="auto"/>
              <w:jc w:val="center"/>
              <w:rPr>
                <w:rFonts w:hint="default" w:ascii="Times New Roman" w:hAnsi="Times New Roman" w:cs="Times New Roman"/>
                <w:sz w:val="22"/>
                <w:szCs w:val="22"/>
                <w:lang w:val="pt-BR"/>
              </w:rPr>
            </w:pPr>
            <w:r>
              <w:rPr>
                <w:rFonts w:hint="default" w:ascii="Times New Roman" w:hAnsi="Times New Roman" w:cs="Times New Roman"/>
                <w:sz w:val="22"/>
                <w:szCs w:val="22"/>
                <w:lang w:val="pt-BR"/>
              </w:rPr>
              <w:t>THÁNG 11/202</w:t>
            </w:r>
            <w:r>
              <w:rPr>
                <w:rFonts w:hint="default" w:ascii="Times New Roman" w:hAnsi="Times New Roman" w:cs="Times New Roman"/>
                <w:sz w:val="22"/>
                <w:szCs w:val="22"/>
                <w:lang w:val="en-US"/>
              </w:rPr>
              <w:t>2</w:t>
            </w:r>
          </w:p>
        </w:tc>
        <w:tc>
          <w:tcPr>
            <w:tcW w:w="329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Ôn thi HSG 12, Luyện thi Olympic 10,11</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Thầy Phi, Thầy Dũng, cô Nguyên</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vAlign w:val="center"/>
          </w:tcPr>
          <w:p>
            <w:pPr>
              <w:tabs>
                <w:tab w:val="left" w:leader="dot" w:pos="9639"/>
              </w:tabs>
              <w:spacing w:after="0" w:line="240" w:lineRule="auto"/>
              <w:jc w:val="center"/>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 xml:space="preserve">Thi GVDG Trường </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 xml:space="preserve">Toàn tổ, </w:t>
            </w:r>
            <w:r>
              <w:rPr>
                <w:rFonts w:hint="default" w:ascii="Times New Roman" w:hAnsi="Times New Roman" w:cs="Times New Roman"/>
                <w:sz w:val="22"/>
                <w:szCs w:val="22"/>
                <w:lang w:val="en-US"/>
              </w:rPr>
              <w:t>Thầy Dũng, Cô Thuyền</w:t>
            </w:r>
            <w:r>
              <w:rPr>
                <w:rFonts w:hint="default" w:ascii="Times New Roman" w:hAnsi="Times New Roman" w:cs="Times New Roman"/>
                <w:sz w:val="22"/>
                <w:szCs w:val="22"/>
                <w:lang w:val="pt-BR"/>
              </w:rPr>
              <w:t>.</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99" w:type="dxa"/>
            <w:vMerge w:val="continue"/>
            <w:vAlign w:val="center"/>
          </w:tcPr>
          <w:p>
            <w:pPr>
              <w:tabs>
                <w:tab w:val="left" w:leader="dot" w:pos="9639"/>
              </w:tabs>
              <w:spacing w:after="0" w:line="240" w:lineRule="auto"/>
              <w:jc w:val="center"/>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Thao giảng, chuyên đề</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Cô Nguyên, cô Yến</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Thanh tra chuyên môn</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TTCM</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Kỷ niệm ngày 20/11</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Kiểm tra HS cuối tháng</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TTCM</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Sinh hoạt tổ CM định kỳ</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restart"/>
            <w:vAlign w:val="center"/>
          </w:tcPr>
          <w:p>
            <w:pPr>
              <w:tabs>
                <w:tab w:val="left" w:leader="dot" w:pos="9639"/>
              </w:tabs>
              <w:spacing w:after="0" w:line="240" w:lineRule="auto"/>
              <w:jc w:val="center"/>
              <w:rPr>
                <w:rFonts w:hint="default" w:ascii="Times New Roman" w:hAnsi="Times New Roman" w:cs="Times New Roman"/>
                <w:sz w:val="22"/>
                <w:szCs w:val="22"/>
                <w:lang w:val="pt-BR"/>
              </w:rPr>
            </w:pPr>
            <w:r>
              <w:rPr>
                <w:rFonts w:hint="default" w:ascii="Times New Roman" w:hAnsi="Times New Roman" w:cs="Times New Roman"/>
                <w:sz w:val="22"/>
                <w:szCs w:val="22"/>
                <w:lang w:val="pt-BR"/>
              </w:rPr>
              <w:t>THÁNG 12/202</w:t>
            </w:r>
            <w:r>
              <w:rPr>
                <w:rFonts w:hint="default" w:ascii="Times New Roman" w:hAnsi="Times New Roman" w:cs="Times New Roman"/>
                <w:sz w:val="22"/>
                <w:szCs w:val="22"/>
                <w:lang w:val="en-US"/>
              </w:rPr>
              <w:t>2</w:t>
            </w: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Ôn tập khối 10,11, 12</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Phụ đạo học sinh yếu</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vAlign w:val="top"/>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Ôn thi HSG 12, Luyện thi Olympic 10,11</w:t>
            </w:r>
          </w:p>
        </w:tc>
        <w:tc>
          <w:tcPr>
            <w:tcW w:w="3233" w:type="dxa"/>
            <w:vAlign w:val="top"/>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Thầy Phi, Thầy Dũng, cô Nguyên</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Lập kế hoạch phối hợp với đoàn thanh niên về cuộc thi tìm hiểu lịch sử các nhà khoa học và thành tựu</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TTCM</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Kiểm tra HS cuối tháng</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TTCM</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Họp tổ CM định kỳ</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restart"/>
            <w:vAlign w:val="center"/>
          </w:tcPr>
          <w:p>
            <w:pPr>
              <w:tabs>
                <w:tab w:val="left" w:leader="dot" w:pos="9639"/>
              </w:tabs>
              <w:spacing w:after="0" w:line="240" w:lineRule="auto"/>
              <w:jc w:val="center"/>
              <w:rPr>
                <w:rFonts w:hint="default" w:ascii="Times New Roman" w:hAnsi="Times New Roman" w:cs="Times New Roman"/>
                <w:sz w:val="22"/>
                <w:szCs w:val="22"/>
                <w:lang w:val="pt-BR"/>
              </w:rPr>
            </w:pPr>
            <w:r>
              <w:rPr>
                <w:rFonts w:hint="default" w:ascii="Times New Roman" w:hAnsi="Times New Roman" w:cs="Times New Roman"/>
                <w:sz w:val="22"/>
                <w:szCs w:val="22"/>
                <w:lang w:val="pt-BR"/>
              </w:rPr>
              <w:t>THÁNG 01/202</w:t>
            </w:r>
            <w:r>
              <w:rPr>
                <w:rFonts w:hint="default" w:ascii="Times New Roman" w:hAnsi="Times New Roman" w:cs="Times New Roman"/>
                <w:sz w:val="22"/>
                <w:szCs w:val="22"/>
                <w:lang w:val="en-US"/>
              </w:rPr>
              <w:t>3</w:t>
            </w:r>
          </w:p>
        </w:tc>
        <w:tc>
          <w:tcPr>
            <w:tcW w:w="329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pt-BR"/>
              </w:rPr>
              <w:t>Thi học kỳ 1 lớp 11,10</w:t>
            </w:r>
            <w:r>
              <w:rPr>
                <w:rFonts w:hint="default" w:ascii="Times New Roman" w:hAnsi="Times New Roman" w:cs="Times New Roman"/>
                <w:sz w:val="22"/>
                <w:szCs w:val="22"/>
                <w:lang w:val="en-US"/>
              </w:rPr>
              <w:t>, 12</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vAlign w:val="center"/>
          </w:tcPr>
          <w:p>
            <w:pPr>
              <w:tabs>
                <w:tab w:val="left" w:leader="dot" w:pos="9639"/>
              </w:tabs>
              <w:spacing w:after="0" w:line="240" w:lineRule="auto"/>
              <w:jc w:val="center"/>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Sơ kết học kỳ 1</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vAlign w:val="center"/>
          </w:tcPr>
          <w:p>
            <w:pPr>
              <w:tabs>
                <w:tab w:val="left" w:leader="dot" w:pos="9639"/>
              </w:tabs>
              <w:spacing w:after="0" w:line="240" w:lineRule="auto"/>
              <w:jc w:val="center"/>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Dạy chương trình HK2</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vAlign w:val="center"/>
          </w:tcPr>
          <w:p>
            <w:pPr>
              <w:tabs>
                <w:tab w:val="left" w:leader="dot" w:pos="9639"/>
              </w:tabs>
              <w:spacing w:after="0" w:line="240" w:lineRule="auto"/>
              <w:jc w:val="center"/>
              <w:rPr>
                <w:rFonts w:hint="default" w:ascii="Times New Roman" w:hAnsi="Times New Roman" w:cs="Times New Roman"/>
                <w:sz w:val="22"/>
                <w:szCs w:val="22"/>
                <w:lang w:val="pt-BR"/>
              </w:rPr>
            </w:pPr>
          </w:p>
        </w:tc>
        <w:tc>
          <w:tcPr>
            <w:tcW w:w="3293" w:type="dxa"/>
            <w:vAlign w:val="top"/>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en-US"/>
              </w:rPr>
              <w:t>Ôn thi HSG 12, Luyện thi Olympic 10,11</w:t>
            </w:r>
          </w:p>
        </w:tc>
        <w:tc>
          <w:tcPr>
            <w:tcW w:w="3233" w:type="dxa"/>
            <w:vAlign w:val="top"/>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en-US"/>
              </w:rPr>
              <w:t>Thầy Phi, Thầy Dũng, cô Nguyên</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Đánh giá xếp loại CBGV học kỳ 1</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TTCM</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en-US"/>
              </w:rPr>
              <w:t>Thực hiện kế hoạch cuộc thi tìm hiểu lịch sử các nhà khoa học và thành tựu</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Toàn tổ </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Chuẩn bị kế hoạch thi tên lửa nước “ Chế tạo và chinh phục mục tiêu”</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TTCM</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Kiểm tra HS cuối tháng</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TTCM</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Họp tổ CM định kỳ</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restart"/>
            <w:vAlign w:val="center"/>
          </w:tcPr>
          <w:p>
            <w:pPr>
              <w:tabs>
                <w:tab w:val="left" w:leader="dot" w:pos="9639"/>
              </w:tabs>
              <w:spacing w:after="0" w:line="240" w:lineRule="auto"/>
              <w:jc w:val="center"/>
              <w:rPr>
                <w:rFonts w:hint="default" w:ascii="Times New Roman" w:hAnsi="Times New Roman" w:cs="Times New Roman"/>
                <w:sz w:val="22"/>
                <w:szCs w:val="22"/>
                <w:lang w:val="pt-BR"/>
              </w:rPr>
            </w:pPr>
            <w:r>
              <w:rPr>
                <w:rFonts w:hint="default" w:ascii="Times New Roman" w:hAnsi="Times New Roman" w:cs="Times New Roman"/>
                <w:sz w:val="22"/>
                <w:szCs w:val="22"/>
                <w:lang w:val="pt-BR"/>
              </w:rPr>
              <w:t>THÁNG 02/202</w:t>
            </w:r>
            <w:r>
              <w:rPr>
                <w:rFonts w:hint="default" w:ascii="Times New Roman" w:hAnsi="Times New Roman" w:cs="Times New Roman"/>
                <w:sz w:val="22"/>
                <w:szCs w:val="22"/>
                <w:lang w:val="en-US"/>
              </w:rPr>
              <w:t>3</w:t>
            </w: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Thao giảng, chuyên đề</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Cô Thuyền, Thầy Dũng</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vAlign w:val="center"/>
          </w:tcPr>
          <w:p>
            <w:pPr>
              <w:tabs>
                <w:tab w:val="left" w:leader="dot" w:pos="9639"/>
              </w:tabs>
              <w:spacing w:after="0" w:line="240" w:lineRule="auto"/>
              <w:jc w:val="center"/>
              <w:rPr>
                <w:rFonts w:hint="default" w:ascii="Times New Roman" w:hAnsi="Times New Roman" w:cs="Times New Roman"/>
                <w:sz w:val="22"/>
                <w:szCs w:val="22"/>
                <w:lang w:val="pt-BR"/>
              </w:rPr>
            </w:pPr>
          </w:p>
        </w:tc>
        <w:tc>
          <w:tcPr>
            <w:tcW w:w="3293" w:type="dxa"/>
            <w:vAlign w:val="top"/>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en-US"/>
              </w:rPr>
              <w:t>Ôn thi HSG 12, Luyện thi Olympic 10,11</w:t>
            </w:r>
          </w:p>
        </w:tc>
        <w:tc>
          <w:tcPr>
            <w:tcW w:w="3233" w:type="dxa"/>
            <w:vAlign w:val="top"/>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en-US"/>
              </w:rPr>
              <w:t>Thầy Phi, Thầy Dũng, cô Nguyên</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vAlign w:val="center"/>
          </w:tcPr>
          <w:p>
            <w:pPr>
              <w:tabs>
                <w:tab w:val="left" w:leader="dot" w:pos="9639"/>
              </w:tabs>
              <w:spacing w:after="0" w:line="240" w:lineRule="auto"/>
              <w:jc w:val="center"/>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Kiểm tra HS cuối tháng</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TTCM</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vAlign w:val="center"/>
          </w:tcPr>
          <w:p>
            <w:pPr>
              <w:tabs>
                <w:tab w:val="left" w:leader="dot" w:pos="9639"/>
              </w:tabs>
              <w:spacing w:after="0" w:line="240" w:lineRule="auto"/>
              <w:jc w:val="center"/>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Họp tổ CM định kỳ</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vAlign w:val="center"/>
          </w:tcPr>
          <w:p>
            <w:pPr>
              <w:tabs>
                <w:tab w:val="left" w:leader="dot" w:pos="9639"/>
              </w:tabs>
              <w:spacing w:after="0" w:line="240" w:lineRule="auto"/>
              <w:jc w:val="center"/>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Thanh tra chuyên môn</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TTCM</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99" w:type="dxa"/>
            <w:vMerge w:val="continue"/>
            <w:vAlign w:val="center"/>
          </w:tcPr>
          <w:p>
            <w:pPr>
              <w:tabs>
                <w:tab w:val="left" w:leader="dot" w:pos="9639"/>
              </w:tabs>
              <w:spacing w:after="0" w:line="240" w:lineRule="auto"/>
              <w:jc w:val="center"/>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Thực hiện sinh hoạt chuyên môn theo chuyên đề</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99" w:type="dxa"/>
            <w:vMerge w:val="restart"/>
            <w:vAlign w:val="center"/>
          </w:tcPr>
          <w:p>
            <w:pPr>
              <w:tabs>
                <w:tab w:val="left" w:leader="dot" w:pos="9639"/>
              </w:tabs>
              <w:spacing w:after="0" w:line="240" w:lineRule="auto"/>
              <w:jc w:val="center"/>
              <w:rPr>
                <w:rFonts w:hint="default" w:ascii="Times New Roman" w:hAnsi="Times New Roman" w:cs="Times New Roman"/>
                <w:sz w:val="22"/>
                <w:szCs w:val="22"/>
                <w:lang w:val="pt-BR"/>
              </w:rPr>
            </w:pPr>
            <w:r>
              <w:rPr>
                <w:rFonts w:hint="default" w:ascii="Times New Roman" w:hAnsi="Times New Roman" w:cs="Times New Roman"/>
                <w:sz w:val="22"/>
                <w:szCs w:val="22"/>
                <w:lang w:val="pt-BR"/>
              </w:rPr>
              <w:t>THÁNG 03/202</w:t>
            </w:r>
            <w:r>
              <w:rPr>
                <w:rFonts w:hint="default" w:ascii="Times New Roman" w:hAnsi="Times New Roman" w:cs="Times New Roman"/>
                <w:sz w:val="22"/>
                <w:szCs w:val="22"/>
                <w:lang w:val="en-US"/>
              </w:rPr>
              <w:t>3</w:t>
            </w: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Thao giảng, chuyên đề</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Thầy Phi, Thầy Bình</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Hội trại 26/3</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Kiểm tra HS cuối tháng</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đ/c Nhân</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Họp tổ CM định kỳ</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Hoạt động 8/3</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vAlign w:val="center"/>
          </w:tcPr>
          <w:p>
            <w:pPr>
              <w:tabs>
                <w:tab w:val="left" w:leader="dot" w:pos="9639"/>
              </w:tabs>
              <w:spacing w:after="0" w:line="240" w:lineRule="auto"/>
              <w:jc w:val="center"/>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KTGKII khối 10, 11, 12</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vAlign w:val="center"/>
          </w:tcPr>
          <w:p>
            <w:pPr>
              <w:tabs>
                <w:tab w:val="left" w:leader="dot" w:pos="9639"/>
              </w:tabs>
              <w:spacing w:after="0" w:line="240" w:lineRule="auto"/>
              <w:jc w:val="center"/>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Thực hiện sinh hoạt chuyên môn theo chuyên đề</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restart"/>
          </w:tcPr>
          <w:p>
            <w:pPr>
              <w:tabs>
                <w:tab w:val="left" w:leader="dot" w:pos="9639"/>
              </w:tabs>
              <w:spacing w:after="0" w:line="240" w:lineRule="auto"/>
              <w:jc w:val="center"/>
              <w:rPr>
                <w:rFonts w:hint="default" w:ascii="Times New Roman" w:hAnsi="Times New Roman" w:cs="Times New Roman"/>
                <w:sz w:val="22"/>
                <w:szCs w:val="22"/>
                <w:lang w:val="pt-BR"/>
              </w:rPr>
            </w:pPr>
            <w:r>
              <w:rPr>
                <w:rFonts w:hint="default" w:ascii="Times New Roman" w:hAnsi="Times New Roman" w:cs="Times New Roman"/>
                <w:sz w:val="22"/>
                <w:szCs w:val="22"/>
                <w:lang w:val="pt-BR"/>
              </w:rPr>
              <w:t>THÁNG 04/202</w:t>
            </w:r>
            <w:r>
              <w:rPr>
                <w:rFonts w:hint="default" w:ascii="Times New Roman" w:hAnsi="Times New Roman" w:cs="Times New Roman"/>
                <w:sz w:val="22"/>
                <w:szCs w:val="22"/>
                <w:lang w:val="en-US"/>
              </w:rPr>
              <w:t>3</w:t>
            </w:r>
          </w:p>
        </w:tc>
        <w:tc>
          <w:tcPr>
            <w:tcW w:w="329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Ôn tập KTHKII cho cả 3 khối 10,11,12</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Tổ chức đánh giá các sản phẩm ứng dụng sư phạm</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Kiểm tra HS cuối tháng</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đ/c Nhân</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Họp tổ CM định kỳ</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restart"/>
            <w:vAlign w:val="center"/>
          </w:tcPr>
          <w:p>
            <w:pPr>
              <w:tabs>
                <w:tab w:val="left" w:leader="dot" w:pos="9639"/>
              </w:tabs>
              <w:spacing w:after="0" w:line="240" w:lineRule="auto"/>
              <w:jc w:val="center"/>
              <w:rPr>
                <w:rFonts w:hint="default" w:ascii="Times New Roman" w:hAnsi="Times New Roman" w:cs="Times New Roman"/>
                <w:sz w:val="22"/>
                <w:szCs w:val="22"/>
                <w:lang w:val="pt-BR"/>
              </w:rPr>
            </w:pPr>
            <w:r>
              <w:rPr>
                <w:rFonts w:hint="default" w:ascii="Times New Roman" w:hAnsi="Times New Roman" w:cs="Times New Roman"/>
                <w:sz w:val="22"/>
                <w:szCs w:val="22"/>
                <w:lang w:val="pt-BR"/>
              </w:rPr>
              <w:t>THÁNG 05/202</w:t>
            </w:r>
            <w:r>
              <w:rPr>
                <w:rFonts w:hint="default" w:ascii="Times New Roman" w:hAnsi="Times New Roman" w:cs="Times New Roman"/>
                <w:sz w:val="22"/>
                <w:szCs w:val="22"/>
                <w:lang w:val="en-US"/>
              </w:rPr>
              <w:t>3</w:t>
            </w:r>
          </w:p>
        </w:tc>
        <w:tc>
          <w:tcPr>
            <w:tcW w:w="329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pt-BR"/>
              </w:rPr>
              <w:t>Thi HK2 khối 10,11</w:t>
            </w:r>
            <w:r>
              <w:rPr>
                <w:rFonts w:hint="default" w:ascii="Times New Roman" w:hAnsi="Times New Roman" w:cs="Times New Roman"/>
                <w:sz w:val="22"/>
                <w:szCs w:val="22"/>
                <w:lang w:val="en-US"/>
              </w:rPr>
              <w:t>,12</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vAlign w:val="center"/>
          </w:tcPr>
          <w:p>
            <w:pPr>
              <w:tabs>
                <w:tab w:val="left" w:leader="dot" w:pos="9639"/>
              </w:tabs>
              <w:spacing w:after="0" w:line="240" w:lineRule="auto"/>
              <w:jc w:val="center"/>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Tổng kết năm học</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vAlign w:val="center"/>
          </w:tcPr>
          <w:p>
            <w:pPr>
              <w:tabs>
                <w:tab w:val="left" w:leader="dot" w:pos="9639"/>
              </w:tabs>
              <w:spacing w:after="0" w:line="240" w:lineRule="auto"/>
              <w:jc w:val="center"/>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en-US"/>
              </w:rPr>
              <w:t>Ôn thi</w:t>
            </w:r>
            <w:r>
              <w:rPr>
                <w:rFonts w:hint="default" w:ascii="Times New Roman" w:hAnsi="Times New Roman" w:cs="Times New Roman"/>
                <w:sz w:val="22"/>
                <w:szCs w:val="22"/>
                <w:lang w:val="pt-BR"/>
              </w:rPr>
              <w:t xml:space="preserve"> THPT Quốc gia</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GV dạy 12</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Kiểm kê tài sản</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Bình xét thi đua</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TTCM</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restart"/>
            <w:vAlign w:val="center"/>
          </w:tcPr>
          <w:p>
            <w:pPr>
              <w:tabs>
                <w:tab w:val="left" w:leader="dot" w:pos="9639"/>
              </w:tabs>
              <w:spacing w:after="0" w:line="240" w:lineRule="auto"/>
              <w:jc w:val="center"/>
              <w:rPr>
                <w:rFonts w:hint="default" w:ascii="Times New Roman" w:hAnsi="Times New Roman" w:cs="Times New Roman"/>
                <w:sz w:val="22"/>
                <w:szCs w:val="22"/>
                <w:lang w:val="pt-BR"/>
              </w:rPr>
            </w:pPr>
            <w:r>
              <w:rPr>
                <w:rFonts w:hint="default" w:ascii="Times New Roman" w:hAnsi="Times New Roman" w:cs="Times New Roman"/>
                <w:sz w:val="22"/>
                <w:szCs w:val="22"/>
                <w:lang w:val="pt-BR"/>
              </w:rPr>
              <w:t>THÁNG 06/202</w:t>
            </w:r>
            <w:r>
              <w:rPr>
                <w:rFonts w:hint="default" w:ascii="Times New Roman" w:hAnsi="Times New Roman" w:cs="Times New Roman"/>
                <w:sz w:val="22"/>
                <w:szCs w:val="22"/>
                <w:lang w:val="en-US"/>
              </w:rPr>
              <w:t>3</w:t>
            </w: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en-US"/>
              </w:rPr>
              <w:t>Ôn thi</w:t>
            </w:r>
            <w:r>
              <w:rPr>
                <w:rFonts w:hint="default" w:ascii="Times New Roman" w:hAnsi="Times New Roman" w:cs="Times New Roman"/>
                <w:sz w:val="22"/>
                <w:szCs w:val="22"/>
                <w:lang w:val="pt-BR"/>
              </w:rPr>
              <w:t xml:space="preserve"> THPT Quốc gia</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tcPr>
          <w:p>
            <w:pPr>
              <w:tabs>
                <w:tab w:val="left" w:leader="dot" w:pos="9639"/>
              </w:tabs>
              <w:spacing w:after="0" w:line="240" w:lineRule="auto"/>
              <w:jc w:val="both"/>
              <w:rPr>
                <w:rFonts w:hint="default" w:ascii="Times New Roman" w:hAnsi="Times New Roman" w:cs="Times New Roman"/>
                <w:sz w:val="22"/>
                <w:szCs w:val="22"/>
                <w:lang w:val="pt-BR"/>
              </w:rPr>
            </w:pPr>
          </w:p>
        </w:tc>
        <w:tc>
          <w:tcPr>
            <w:tcW w:w="329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en-US"/>
              </w:rPr>
              <w:t>Gác t</w:t>
            </w:r>
            <w:r>
              <w:rPr>
                <w:rFonts w:hint="default" w:ascii="Times New Roman" w:hAnsi="Times New Roman" w:cs="Times New Roman"/>
                <w:sz w:val="22"/>
                <w:szCs w:val="22"/>
                <w:lang w:val="pt-BR"/>
              </w:rPr>
              <w:t>hi tuyển sinh vào lớp 10</w:t>
            </w:r>
          </w:p>
        </w:tc>
        <w:tc>
          <w:tcPr>
            <w:tcW w:w="3233" w:type="dxa"/>
          </w:tcPr>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Toàn tổ</w:t>
            </w:r>
          </w:p>
        </w:tc>
        <w:tc>
          <w:tcPr>
            <w:tcW w:w="1546" w:type="dxa"/>
          </w:tcPr>
          <w:p>
            <w:pPr>
              <w:tabs>
                <w:tab w:val="left" w:leader="dot" w:pos="9639"/>
              </w:tabs>
              <w:spacing w:after="0" w:line="240" w:lineRule="auto"/>
              <w:jc w:val="both"/>
              <w:rPr>
                <w:rFonts w:hint="default" w:ascii="Times New Roman" w:hAnsi="Times New Roman" w:cs="Times New Roman"/>
                <w:sz w:val="22"/>
                <w:szCs w:val="22"/>
                <w:lang w:val="pt-BR"/>
              </w:rPr>
            </w:pPr>
          </w:p>
        </w:tc>
      </w:tr>
    </w:tbl>
    <w:p>
      <w:pPr>
        <w:tabs>
          <w:tab w:val="left" w:leader="dot" w:pos="2834"/>
          <w:tab w:val="left" w:leader="dot" w:pos="4578"/>
          <w:tab w:val="left" w:leader="dot" w:pos="6104"/>
          <w:tab w:val="left" w:leader="dot" w:pos="7739"/>
          <w:tab w:val="right" w:leader="dot" w:pos="9701"/>
        </w:tabs>
        <w:spacing w:after="0" w:line="240" w:lineRule="auto"/>
        <w:ind w:firstLine="567"/>
        <w:rPr>
          <w:rFonts w:hint="default" w:ascii="Times New Roman" w:hAnsi="Times New Roman" w:cs="Times New Roman"/>
          <w:b/>
          <w:sz w:val="22"/>
          <w:szCs w:val="22"/>
          <w:lang w:val="nl-NL"/>
        </w:rPr>
      </w:pPr>
      <w:r>
        <w:rPr>
          <w:rFonts w:hint="default" w:ascii="Times New Roman" w:hAnsi="Times New Roman" w:cs="Times New Roman"/>
          <w:b/>
          <w:sz w:val="22"/>
          <w:szCs w:val="22"/>
          <w:lang w:val="nl-NL"/>
        </w:rPr>
        <w:t>V. KIẾN NGHỊ, ĐỀ XUẤT</w:t>
      </w:r>
    </w:p>
    <w:p>
      <w:pPr>
        <w:tabs>
          <w:tab w:val="left" w:leader="dot" w:pos="9639"/>
        </w:tabs>
        <w:spacing w:after="0"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 xml:space="preserve">       - Cần bổ sung thiết bị kịp thời để lấy cột điểm hệ số 2 và xây dựng phòng thực hành đạt chuẩn quốc gia.</w:t>
      </w:r>
    </w:p>
    <w:p>
      <w:pPr>
        <w:spacing w:after="120"/>
        <w:jc w:val="both"/>
        <w:rPr>
          <w:rFonts w:hint="default" w:ascii="Times New Roman" w:hAnsi="Times New Roman" w:cs="Times New Roman"/>
          <w:sz w:val="22"/>
          <w:szCs w:val="22"/>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77"/>
        <w:gridCol w:w="7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tcPr>
          <w:p>
            <w:pPr>
              <w:spacing w:before="120" w:after="120"/>
              <w:jc w:val="center"/>
              <w:rPr>
                <w:b/>
                <w:bCs/>
                <w:color w:val="0070C0"/>
                <w:sz w:val="26"/>
                <w:szCs w:val="26"/>
              </w:rPr>
            </w:pPr>
            <w:r>
              <w:rPr>
                <w:b/>
                <w:bCs/>
                <w:color w:val="0070C0"/>
                <w:sz w:val="26"/>
                <w:szCs w:val="26"/>
              </w:rPr>
              <w:t>PHỤ LỤC 02</w:t>
            </w:r>
          </w:p>
          <w:p>
            <w:pPr>
              <w:spacing w:before="120" w:after="120"/>
              <w:jc w:val="center"/>
              <w:rPr>
                <w:i/>
                <w:iCs/>
                <w:color w:val="0070C0"/>
                <w:sz w:val="26"/>
                <w:szCs w:val="26"/>
              </w:rPr>
            </w:pPr>
            <w:r>
              <w:rPr>
                <w:i/>
                <w:iCs/>
                <w:color w:val="0070C0"/>
                <w:sz w:val="26"/>
                <w:szCs w:val="26"/>
              </w:rPr>
              <w:t xml:space="preserve">(theo Văn bản hướng dẫn số </w:t>
            </w:r>
            <w:r>
              <w:rPr>
                <w:b/>
                <w:bCs/>
                <w:i/>
                <w:iCs/>
                <w:color w:val="0070C0"/>
                <w:sz w:val="26"/>
                <w:szCs w:val="26"/>
              </w:rPr>
              <w:t>5512</w:t>
            </w:r>
            <w:r>
              <w:rPr>
                <w:i/>
                <w:iCs/>
                <w:color w:val="0070C0"/>
                <w:sz w:val="26"/>
                <w:szCs w:val="26"/>
              </w:rPr>
              <w:t>/BGDĐT-GDTrH ngày 18/12/</w:t>
            </w:r>
            <w:r>
              <w:rPr>
                <w:b/>
                <w:bCs/>
                <w:i/>
                <w:iCs/>
                <w:color w:val="0070C0"/>
                <w:sz w:val="26"/>
                <w:szCs w:val="26"/>
              </w:rPr>
              <w:t>2020</w:t>
            </w:r>
            <w:r>
              <w:rPr>
                <w:i/>
                <w:iCs/>
                <w:color w:val="0070C0"/>
                <w:sz w:val="26"/>
                <w:szCs w:val="26"/>
              </w:rPr>
              <w:t xml:space="preserve"> của Bộ Giáo dục &amp; Đào tạo)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spacing w:before="120" w:after="120"/>
              <w:jc w:val="center"/>
              <w:rPr>
                <w:sz w:val="26"/>
                <w:szCs w:val="26"/>
              </w:rPr>
            </w:pPr>
            <w:r>
              <w:rPr>
                <w:sz w:val="26"/>
                <w:szCs w:val="26"/>
              </w:rPr>
              <w:t>SỞ GIÁO DỤC &amp; ĐÀO TẠO THÀNH PHỐ HỒ CHÍ MINH</w:t>
            </w:r>
          </w:p>
          <w:p>
            <w:pPr>
              <w:spacing w:before="120" w:after="120"/>
              <w:jc w:val="center"/>
              <w:rPr>
                <w:b/>
                <w:bCs/>
                <w:sz w:val="26"/>
                <w:szCs w:val="26"/>
              </w:rPr>
            </w:pPr>
            <w:r>
              <w:rPr>
                <w:sz w:val="26"/>
                <w:szCs w:val="26"/>
              </w:rPr>
              <mc:AlternateContent>
                <mc:Choice Requires="wps">
                  <w:drawing>
                    <wp:anchor distT="0" distB="0" distL="114300" distR="114300" simplePos="0" relativeHeight="251664384" behindDoc="0" locked="0" layoutInCell="1" allowOverlap="1">
                      <wp:simplePos x="0" y="0"/>
                      <wp:positionH relativeFrom="column">
                        <wp:posOffset>871220</wp:posOffset>
                      </wp:positionH>
                      <wp:positionV relativeFrom="page">
                        <wp:posOffset>534035</wp:posOffset>
                      </wp:positionV>
                      <wp:extent cx="28244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8.6pt;margin-top:42.05pt;height:0pt;width:222.4pt;mso-position-vertical-relative:page;z-index:251664384;mso-width-relative:page;mso-height-relative:page;" filled="f" stroked="t" coordsize="21600,21600" o:gfxdata="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xQSwfVAAAACQEAAA8AAAAAAAAAAQAgAAAAIgAAAGRycy9kb3ducmV2LnhtbFBLAQIUABQAAAAI&#10;AIdO4kAxLTbZtwEAAGcDAAAOAAAAAAAAAAEAIAAAACQBAABkcnMvZTJvRG9jLnhtbFBLBQYAAAAA&#10;BgAGAFkBAABNBQAAAAA=&#10;">
                      <v:fill on="f" focussize="0,0"/>
                      <v:stroke weight="2.25pt" color="#000000 [3200]" miterlimit="8" joinstyle="miter"/>
                      <v:imagedata o:title=""/>
                      <o:lock v:ext="edit" aspectratio="f"/>
                    </v:line>
                  </w:pict>
                </mc:Fallback>
              </mc:AlternateContent>
            </w:r>
            <w:r>
              <w:rPr>
                <w:b/>
                <w:bCs/>
                <w:sz w:val="26"/>
                <w:szCs w:val="26"/>
              </w:rPr>
              <w:t>TRƯỜNG THPT DƯƠNG VĂN DƯƠNG</w:t>
            </w:r>
          </w:p>
          <w:p>
            <w:pPr>
              <w:spacing w:before="120" w:after="120"/>
              <w:jc w:val="center"/>
              <w:rPr>
                <w:sz w:val="26"/>
                <w:szCs w:val="26"/>
              </w:rPr>
            </w:pPr>
          </w:p>
        </w:tc>
        <w:tc>
          <w:tcPr>
            <w:tcW w:w="2500" w:type="pct"/>
          </w:tcPr>
          <w:p>
            <w:pPr>
              <w:spacing w:before="120" w:after="120"/>
              <w:jc w:val="center"/>
              <w:rPr>
                <w:b/>
                <w:bCs/>
                <w:sz w:val="26"/>
                <w:szCs w:val="26"/>
              </w:rPr>
            </w:pPr>
            <w:r>
              <w:rPr>
                <w:b/>
                <w:bCs/>
                <w:sz w:val="26"/>
                <w:szCs w:val="26"/>
              </w:rPr>
              <w:t>CỘNG HÒA XÃ HỘI CHỦ NGHĨA VIỆT NAM</w:t>
            </w:r>
          </w:p>
          <w:p>
            <w:pPr>
              <w:spacing w:before="120" w:after="120"/>
              <w:jc w:val="center"/>
              <w:rPr>
                <w:b/>
                <w:bCs/>
                <w:sz w:val="26"/>
                <w:szCs w:val="26"/>
              </w:rPr>
            </w:pPr>
            <w:r>
              <w:rPr>
                <w:sz w:val="26"/>
                <w:szCs w:val="26"/>
              </w:rPr>
              <mc:AlternateContent>
                <mc:Choice Requires="wps">
                  <w:drawing>
                    <wp:anchor distT="0" distB="0" distL="114300" distR="114300" simplePos="0" relativeHeight="251663360" behindDoc="0" locked="0" layoutInCell="1" allowOverlap="1">
                      <wp:simplePos x="0" y="0"/>
                      <wp:positionH relativeFrom="column">
                        <wp:posOffset>1214120</wp:posOffset>
                      </wp:positionH>
                      <wp:positionV relativeFrom="page">
                        <wp:posOffset>560705</wp:posOffset>
                      </wp:positionV>
                      <wp:extent cx="20707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5.6pt;margin-top:44.15pt;height:0pt;width:163.05pt;mso-position-vertical-relative:page;z-index:251663360;mso-width-relative:page;mso-height-relative:page;" filled="f" stroked="t" coordsize="21600,21600" o:gfxdata="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YdKlLVAAAACQEAAA8AAAAAAAAAAQAgAAAAIgAAAGRycy9kb3ducmV2LnhtbFBLAQIUABQAAAAI&#10;AIdO4kAWRERmtwEAAGcDAAAOAAAAAAAAAAEAIAAAACQBAABkcnMvZTJvRG9jLnhtbFBLBQYAAAAA&#10;BgAGAFkBAABNBQAAAAA=&#10;">
                      <v:fill on="f" focussize="0,0"/>
                      <v:stroke weight="2.25pt" color="#000000 [3200]" miterlimit="8" joinstyle="miter"/>
                      <v:imagedata o:title=""/>
                      <o:lock v:ext="edit" aspectratio="f"/>
                    </v:line>
                  </w:pict>
                </mc:Fallback>
              </mc:AlternateContent>
            </w:r>
            <w:r>
              <w:rPr>
                <w:b/>
                <w:bCs/>
                <w:sz w:val="26"/>
                <w:szCs w:val="26"/>
              </w:rPr>
              <w:t>Độc lập – Tự do – Hạnh Phúc</w:t>
            </w:r>
          </w:p>
          <w:p>
            <w:pPr>
              <w:spacing w:before="120" w:after="120"/>
              <w:jc w:val="center"/>
              <w:rPr>
                <w:rFonts w:hint="default"/>
                <w:sz w:val="26"/>
                <w:szCs w:val="26"/>
                <w:lang w:val="en-US"/>
              </w:rPr>
            </w:pPr>
            <w:r>
              <w:rPr>
                <w:sz w:val="26"/>
                <w:szCs w:val="26"/>
              </w:rPr>
              <w:t>TP. Hồ Chí Minh, ngày</w:t>
            </w:r>
            <w:r>
              <w:rPr>
                <w:rFonts w:hint="default"/>
                <w:sz w:val="26"/>
                <w:szCs w:val="26"/>
                <w:lang w:val="en-US"/>
              </w:rPr>
              <w:t xml:space="preserve"> 12 </w:t>
            </w:r>
            <w:r>
              <w:rPr>
                <w:color w:val="FF0000"/>
                <w:sz w:val="26"/>
                <w:szCs w:val="26"/>
              </w:rPr>
              <w:t xml:space="preserve"> </w:t>
            </w:r>
            <w:r>
              <w:rPr>
                <w:sz w:val="26"/>
                <w:szCs w:val="26"/>
              </w:rPr>
              <w:t xml:space="preserve">tháng </w:t>
            </w:r>
            <w:r>
              <w:rPr>
                <w:rFonts w:hint="default"/>
                <w:color w:val="FF0000"/>
                <w:sz w:val="26"/>
                <w:szCs w:val="26"/>
                <w:lang w:val="en-US"/>
              </w:rPr>
              <w:t>8</w:t>
            </w:r>
            <w:r>
              <w:rPr>
                <w:color w:val="FF0000"/>
                <w:sz w:val="26"/>
                <w:szCs w:val="26"/>
              </w:rPr>
              <w:t xml:space="preserve"> </w:t>
            </w:r>
            <w:r>
              <w:rPr>
                <w:sz w:val="26"/>
                <w:szCs w:val="26"/>
              </w:rPr>
              <w:t xml:space="preserve">năm </w:t>
            </w:r>
            <w:r>
              <w:rPr>
                <w:rFonts w:hint="default"/>
                <w:color w:val="FF0000"/>
                <w:sz w:val="26"/>
                <w:szCs w:val="26"/>
                <w:lang w:val="en-US"/>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sz w:val="26"/>
                <w:szCs w:val="26"/>
              </w:rPr>
              <w:t>KHUNG KẾ HOẠCH TỔ CHỨC CÁC HOẠT ĐỘNG GIÁO DỤC CHỦ ĐIỂM</w:t>
            </w:r>
          </w:p>
          <w:p>
            <w:pPr>
              <w:spacing w:before="120" w:after="120"/>
              <w:jc w:val="center"/>
              <w:rPr>
                <w:b/>
                <w:bCs/>
                <w:sz w:val="26"/>
                <w:szCs w:val="26"/>
              </w:rPr>
            </w:pPr>
            <w:r>
              <w:rPr>
                <w:b/>
                <w:bCs/>
                <w:color w:val="FF0000"/>
                <w:sz w:val="26"/>
                <w:szCs w:val="26"/>
              </w:rPr>
              <w:t>TỔ CHUYÊN MÔN</w:t>
            </w:r>
            <w:r>
              <w:rPr>
                <w:b/>
                <w:bCs/>
                <w:sz w:val="26"/>
                <w:szCs w:val="26"/>
              </w:rPr>
              <w:t>: Vật Lý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color w:val="FF0000"/>
                <w:sz w:val="26"/>
                <w:szCs w:val="26"/>
              </w:rPr>
              <w:t>NĂM HỌC</w:t>
            </w:r>
            <w:r>
              <w:rPr>
                <w:b/>
                <w:bCs/>
                <w:sz w:val="26"/>
                <w:szCs w:val="26"/>
              </w:rPr>
              <w:t>: 202</w:t>
            </w:r>
            <w:r>
              <w:rPr>
                <w:rFonts w:hint="default"/>
                <w:b/>
                <w:bCs/>
                <w:sz w:val="26"/>
                <w:szCs w:val="26"/>
                <w:lang w:val="en-US"/>
              </w:rPr>
              <w:t>2</w:t>
            </w:r>
            <w:r>
              <w:rPr>
                <w:b/>
                <w:bCs/>
                <w:sz w:val="26"/>
                <w:szCs w:val="26"/>
              </w:rPr>
              <w:t xml:space="preserve"> – 202</w:t>
            </w:r>
            <w:r>
              <w:rPr>
                <w:rFonts w:hint="default"/>
                <w:b/>
                <w:bCs/>
                <w:sz w:val="26"/>
                <w:szCs w:val="26"/>
                <w:lang w:val="en-US"/>
              </w:rPr>
              <w:t>3</w:t>
            </w:r>
          </w:p>
        </w:tc>
      </w:tr>
    </w:tbl>
    <w:p>
      <w:pPr>
        <w:pStyle w:val="11"/>
        <w:numPr>
          <w:ilvl w:val="0"/>
          <w:numId w:val="1"/>
        </w:numPr>
        <w:spacing w:after="120"/>
        <w:contextualSpacing w:val="0"/>
        <w:jc w:val="both"/>
        <w:rPr>
          <w:b/>
          <w:bCs/>
          <w:sz w:val="26"/>
          <w:szCs w:val="26"/>
        </w:rPr>
      </w:pPr>
      <w:r>
        <w:rPr>
          <w:b/>
          <w:bCs/>
          <w:sz w:val="26"/>
          <w:szCs w:val="26"/>
        </w:rPr>
        <w:t>HOẠT ĐỘNG ĐỔI MỚI CÔNG TÁC DẠY HỌC TRÊN LỚP HỌC (Dạy học trực tiếp / Dạy học trực tuyến)</w:t>
      </w:r>
    </w:p>
    <w:p>
      <w:pPr>
        <w:pStyle w:val="11"/>
        <w:numPr>
          <w:ilvl w:val="0"/>
          <w:numId w:val="2"/>
        </w:numPr>
        <w:spacing w:after="120"/>
        <w:ind w:left="1077" w:hanging="357"/>
        <w:contextualSpacing w:val="0"/>
        <w:jc w:val="both"/>
        <w:rPr>
          <w:b/>
          <w:bCs/>
          <w:sz w:val="26"/>
          <w:szCs w:val="26"/>
        </w:rPr>
      </w:pPr>
      <w:r>
        <w:rPr>
          <w:b/>
          <w:bCs/>
          <w:sz w:val="26"/>
          <w:szCs w:val="26"/>
        </w:rPr>
        <w:t>Đối tượng học sinh:</w:t>
      </w:r>
    </w:p>
    <w:p>
      <w:pPr>
        <w:spacing w:after="120"/>
        <w:ind w:left="1077"/>
        <w:jc w:val="both"/>
        <w:rPr>
          <w:rFonts w:hint="default"/>
          <w:sz w:val="26"/>
          <w:szCs w:val="26"/>
          <w:lang w:val="en-US"/>
        </w:rPr>
      </w:pPr>
      <w:r>
        <w:rPr>
          <w:sz w:val="26"/>
          <w:szCs w:val="26"/>
        </w:rPr>
        <w:t xml:space="preserve">+ Khối lớp / Lớp: </w:t>
      </w:r>
      <w:r>
        <w:rPr>
          <w:rFonts w:hint="default"/>
          <w:sz w:val="26"/>
          <w:szCs w:val="26"/>
          <w:lang w:val="en-US"/>
        </w:rPr>
        <w:t>10/A7..A14</w:t>
      </w:r>
    </w:p>
    <w:p>
      <w:pPr>
        <w:spacing w:after="120"/>
        <w:ind w:left="1077"/>
        <w:jc w:val="both"/>
        <w:rPr>
          <w:rFonts w:hint="default"/>
          <w:sz w:val="26"/>
          <w:szCs w:val="26"/>
          <w:lang w:val="en-US"/>
        </w:rPr>
      </w:pPr>
      <w:r>
        <w:rPr>
          <w:sz w:val="26"/>
          <w:szCs w:val="26"/>
        </w:rPr>
        <w:t>+ Số học sinh tham dự:</w:t>
      </w:r>
      <w:r>
        <w:rPr>
          <w:rFonts w:hint="default"/>
          <w:sz w:val="26"/>
          <w:szCs w:val="26"/>
          <w:lang w:val="en-US"/>
        </w:rPr>
        <w:t>348</w:t>
      </w:r>
    </w:p>
    <w:p>
      <w:pPr>
        <w:pStyle w:val="11"/>
        <w:numPr>
          <w:ilvl w:val="0"/>
          <w:numId w:val="2"/>
        </w:numPr>
        <w:spacing w:after="120"/>
        <w:ind w:left="1077" w:hanging="357"/>
        <w:contextualSpacing w:val="0"/>
        <w:jc w:val="both"/>
        <w:rPr>
          <w:b/>
          <w:bCs/>
          <w:sz w:val="26"/>
          <w:szCs w:val="26"/>
        </w:rPr>
      </w:pPr>
      <w:r>
        <w:rPr>
          <w:b/>
          <w:bCs/>
          <w:sz w:val="26"/>
          <w:szCs w:val="26"/>
        </w:rPr>
        <w:t>Tổ chức thực hiện:</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552"/>
        <w:gridCol w:w="5015"/>
        <w:gridCol w:w="1392"/>
        <w:gridCol w:w="1309"/>
        <w:gridCol w:w="2093"/>
        <w:gridCol w:w="1493"/>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2" w:type="pct"/>
            <w:vAlign w:val="center"/>
          </w:tcPr>
          <w:p>
            <w:pPr>
              <w:spacing w:before="120" w:after="120"/>
              <w:jc w:val="center"/>
              <w:rPr>
                <w:rFonts w:hint="default" w:ascii="Times New Roman" w:hAnsi="Times New Roman" w:cs="Times New Roman"/>
                <w:b/>
                <w:bCs/>
                <w:sz w:val="26"/>
                <w:szCs w:val="26"/>
              </w:rPr>
            </w:pPr>
          </w:p>
          <w:p>
            <w:pPr>
              <w:spacing w:before="120" w:after="120"/>
              <w:jc w:val="center"/>
              <w:rPr>
                <w:rFonts w:hint="default" w:ascii="Times New Roman" w:hAnsi="Times New Roman" w:cs="Times New Roman"/>
                <w:b/>
                <w:bCs/>
                <w:sz w:val="26"/>
                <w:szCs w:val="26"/>
              </w:rPr>
            </w:pPr>
          </w:p>
        </w:tc>
        <w:tc>
          <w:tcPr>
            <w:tcW w:w="505"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Chủ đề </w:t>
            </w:r>
            <w:r>
              <w:rPr>
                <w:rFonts w:hint="default" w:ascii="Times New Roman" w:hAnsi="Times New Roman" w:cs="Times New Roman"/>
                <w:b/>
                <w:bCs/>
                <w:sz w:val="26"/>
                <w:szCs w:val="26"/>
              </w:rPr>
              <w:sym w:font="Wingdings" w:char="F081"/>
            </w:r>
          </w:p>
        </w:tc>
        <w:tc>
          <w:tcPr>
            <w:tcW w:w="1632"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Yêu cầu cần đạt </w:t>
            </w:r>
            <w:r>
              <w:rPr>
                <w:rFonts w:hint="default" w:ascii="Times New Roman" w:hAnsi="Times New Roman" w:cs="Times New Roman"/>
                <w:b/>
                <w:bCs/>
                <w:sz w:val="26"/>
                <w:szCs w:val="26"/>
              </w:rPr>
              <w:sym w:font="Wingdings" w:char="F082"/>
            </w:r>
          </w:p>
        </w:tc>
        <w:tc>
          <w:tcPr>
            <w:tcW w:w="453"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Số tiết </w:t>
            </w:r>
            <w:r>
              <w:rPr>
                <w:rFonts w:hint="default" w:ascii="Times New Roman" w:hAnsi="Times New Roman" w:cs="Times New Roman"/>
                <w:b/>
                <w:bCs/>
                <w:sz w:val="26"/>
                <w:szCs w:val="26"/>
              </w:rPr>
              <w:sym w:font="Wingdings" w:char="F083"/>
            </w:r>
          </w:p>
        </w:tc>
        <w:tc>
          <w:tcPr>
            <w:tcW w:w="426"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Thời gian &amp; Địa điểm </w:t>
            </w:r>
            <w:r>
              <w:rPr>
                <w:rFonts w:hint="default" w:ascii="Times New Roman" w:hAnsi="Times New Roman" w:cs="Times New Roman"/>
                <w:b/>
                <w:bCs/>
                <w:sz w:val="26"/>
                <w:szCs w:val="26"/>
              </w:rPr>
              <w:sym w:font="Wingdings" w:char="F084"/>
            </w:r>
          </w:p>
        </w:tc>
        <w:tc>
          <w:tcPr>
            <w:tcW w:w="681"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Chủ trì &amp; bộ phận phối hợp </w:t>
            </w:r>
            <w:r>
              <w:rPr>
                <w:rFonts w:hint="default" w:ascii="Times New Roman" w:hAnsi="Times New Roman" w:cs="Times New Roman"/>
                <w:b/>
                <w:bCs/>
                <w:sz w:val="26"/>
                <w:szCs w:val="26"/>
              </w:rPr>
              <w:sym w:font="Wingdings" w:char="F085"/>
            </w:r>
          </w:p>
        </w:tc>
        <w:tc>
          <w:tcPr>
            <w:tcW w:w="486"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Điều kiện tổ chức </w:t>
            </w:r>
            <w:r>
              <w:rPr>
                <w:rFonts w:hint="default" w:ascii="Times New Roman" w:hAnsi="Times New Roman" w:cs="Times New Roman"/>
                <w:b/>
                <w:bCs/>
                <w:sz w:val="26"/>
                <w:szCs w:val="26"/>
              </w:rPr>
              <w:sym w:font="Wingdings" w:char="F086"/>
            </w:r>
          </w:p>
        </w:tc>
        <w:tc>
          <w:tcPr>
            <w:tcW w:w="572"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Ghi chú / Đánh giá </w:t>
            </w:r>
            <w:r>
              <w:rPr>
                <w:rFonts w:hint="default" w:ascii="Times New Roman" w:hAnsi="Times New Roman" w:cs="Times New Roman"/>
                <w:b/>
                <w:bCs/>
                <w:sz w:val="26"/>
                <w:szCs w:val="26"/>
              </w:rPr>
              <w:sym w:font="Wingdings" w:char="F08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rPr>
              <w:t>01</w:t>
            </w:r>
          </w:p>
        </w:tc>
        <w:tc>
          <w:tcPr>
            <w:tcW w:w="505" w:type="pct"/>
          </w:tcPr>
          <w:p>
            <w:pPr>
              <w:spacing w:before="120" w:after="120"/>
              <w:jc w:val="center"/>
              <w:rPr>
                <w:rFonts w:hint="default" w:ascii="Times New Roman" w:hAnsi="Times New Roman" w:cs="Times New Roman"/>
                <w:sz w:val="26"/>
                <w:szCs w:val="26"/>
              </w:rPr>
            </w:pPr>
            <w:r>
              <w:rPr>
                <w:rFonts w:eastAsia="Times New Roman"/>
                <w:b/>
                <w:color w:val="000000" w:themeColor="text1"/>
                <w:szCs w:val="28"/>
                <w:highlight w:val="none"/>
                <w:shd w:val="clear" w:fill="FFFFFF" w:themeFill="background1"/>
                <w:lang w:val="vi"/>
                <w14:textFill>
                  <w14:solidFill>
                    <w14:schemeClr w14:val="tx1"/>
                  </w14:solidFill>
                </w14:textFill>
              </w:rPr>
              <w:t>Chủ đề 1:  Mô tả chuyển động (7 tiết)</w:t>
            </w:r>
          </w:p>
        </w:tc>
        <w:tc>
          <w:tcPr>
            <w:tcW w:w="1632" w:type="pct"/>
            <w:vAlign w:val="top"/>
          </w:tcPr>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Lập luận để rút ra được công thức tính tốc độ trung bình, định nghĩa được tốc độ theo một</w:t>
            </w:r>
            <w:r>
              <w:rPr>
                <w:rFonts w:eastAsia="Times New Roman"/>
                <w:color w:val="000000" w:themeColor="text1"/>
                <w:spacing w:val="-28"/>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phương.</w:t>
            </w:r>
          </w:p>
          <w:p>
            <w:pPr>
              <w:widowControl w:val="0"/>
              <w:shd w:val="clear" w:fill="FFFFFF" w:themeFill="background1"/>
              <w:tabs>
                <w:tab w:val="left" w:pos="319"/>
              </w:tabs>
              <w:autoSpaceDE w:val="0"/>
              <w:autoSpaceDN w:val="0"/>
              <w:spacing w:before="90"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Từ hình ảnh hoặc ví dụ thực tiễn, định nghĩa được độ dịch</w:t>
            </w:r>
            <w:r>
              <w:rPr>
                <w:rFonts w:eastAsia="Times New Roman"/>
                <w:color w:val="000000" w:themeColor="text1"/>
                <w:spacing w:val="-11"/>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chuyển.</w:t>
            </w:r>
          </w:p>
          <w:p>
            <w:pPr>
              <w:widowControl w:val="0"/>
              <w:shd w:val="clear" w:fill="FFFFFF" w:themeFill="background1"/>
              <w:tabs>
                <w:tab w:val="left" w:pos="319"/>
              </w:tabs>
              <w:autoSpaceDE w:val="0"/>
              <w:autoSpaceDN w:val="0"/>
              <w:spacing w:before="93"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So sánh được quãng đường đi được và độ dịch</w:t>
            </w:r>
            <w:r>
              <w:rPr>
                <w:rFonts w:eastAsia="Times New Roman"/>
                <w:color w:val="000000" w:themeColor="text1"/>
                <w:spacing w:val="-10"/>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chuyển.</w:t>
            </w:r>
          </w:p>
          <w:p>
            <w:pPr>
              <w:widowControl w:val="0"/>
              <w:shd w:val="clear" w:fill="FFFFFF" w:themeFill="background1"/>
              <w:tabs>
                <w:tab w:val="left" w:pos="324"/>
              </w:tabs>
              <w:autoSpaceDE w:val="0"/>
              <w:autoSpaceDN w:val="0"/>
              <w:spacing w:before="91" w:after="0" w:line="264" w:lineRule="auto"/>
              <w:ind w:right="95"/>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Dựa vào định nghĩa tốc độ theo một phương và độ dịch chuyển, rút ra được công thức tính và định nghĩa được vận</w:t>
            </w:r>
            <w:r>
              <w:rPr>
                <w:rFonts w:eastAsia="Times New Roman"/>
                <w:color w:val="000000" w:themeColor="text1"/>
                <w:spacing w:val="-1"/>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tốc.</w:t>
            </w:r>
          </w:p>
          <w:p>
            <w:pPr>
              <w:widowControl w:val="0"/>
              <w:shd w:val="clear" w:fill="FFFFFF" w:themeFill="background1"/>
              <w:tabs>
                <w:tab w:val="left" w:pos="319"/>
              </w:tabs>
              <w:autoSpaceDE w:val="0"/>
              <w:autoSpaceDN w:val="0"/>
              <w:spacing w:before="91"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Xác định được độ dịch chuyển tổng hợp, vận tốc tổng</w:t>
            </w:r>
            <w:r>
              <w:rPr>
                <w:rFonts w:eastAsia="Times New Roman"/>
                <w:color w:val="000000" w:themeColor="text1"/>
                <w:spacing w:val="-11"/>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hợp.</w:t>
            </w:r>
          </w:p>
          <w:p>
            <w:pPr>
              <w:widowControl w:val="0"/>
              <w:shd w:val="clear" w:fill="FFFFFF" w:themeFill="background1"/>
              <w:tabs>
                <w:tab w:val="left" w:pos="324"/>
              </w:tabs>
              <w:autoSpaceDE w:val="0"/>
              <w:autoSpaceDN w:val="0"/>
              <w:spacing w:before="91" w:after="0" w:line="264" w:lineRule="auto"/>
              <w:ind w:right="95"/>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 </w:t>
            </w:r>
            <w:r>
              <w:rPr>
                <w:rFonts w:eastAsia="Times New Roman"/>
                <w:color w:val="000000" w:themeColor="text1"/>
                <w:szCs w:val="28"/>
                <w:lang w:val="vi"/>
                <w14:textFill>
                  <w14:solidFill>
                    <w14:schemeClr w14:val="tx1"/>
                  </w14:solidFill>
                </w14:textFill>
              </w:rPr>
              <w:t>Vận dụng được công thức tính</w:t>
            </w: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 xml:space="preserve"> tốc độ, vận</w:t>
            </w:r>
            <w:r>
              <w:rPr>
                <w:rFonts w:eastAsia="Times New Roman"/>
                <w:color w:val="000000" w:themeColor="text1"/>
                <w:spacing w:val="-10"/>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tốc.</w:t>
            </w:r>
          </w:p>
          <w:p>
            <w:pPr>
              <w:shd w:val="clear" w:fill="FFFFFF" w:themeFill="background1"/>
              <w:tabs>
                <w:tab w:val="left" w:pos="323"/>
              </w:tabs>
              <w:spacing w:after="0" w:line="240" w:lineRule="auto"/>
              <w:rPr>
                <w:rFonts w:hint="default" w:eastAsia="Times New Roman"/>
                <w:color w:val="000000" w:themeColor="text1"/>
                <w:szCs w:val="28"/>
                <w:lang w:val="en-US" w:eastAsia="en-US"/>
                <w14:textFill>
                  <w14:solidFill>
                    <w14:schemeClr w14:val="tx1"/>
                  </w14:solidFill>
                </w14:textFill>
              </w:rPr>
            </w:pPr>
            <w:r>
              <w:rPr>
                <w:rFonts w:eastAsia="Times New Roman"/>
                <w:color w:val="000000" w:themeColor="text1"/>
                <w:spacing w:val="-3"/>
                <w:szCs w:val="28"/>
                <w:lang w:val="en-US"/>
                <w14:textFill>
                  <w14:solidFill>
                    <w14:schemeClr w14:val="tx1"/>
                  </w14:solidFill>
                </w14:textFill>
              </w:rPr>
              <w:t xml:space="preserve">- </w:t>
            </w:r>
            <w:r>
              <w:rPr>
                <w:rFonts w:eastAsia="Times New Roman"/>
                <w:color w:val="000000" w:themeColor="text1"/>
                <w:spacing w:val="-3"/>
                <w:szCs w:val="28"/>
                <w:lang w:val="vi"/>
                <w14:textFill>
                  <w14:solidFill>
                    <w14:schemeClr w14:val="tx1"/>
                  </w14:solidFill>
                </w14:textFill>
              </w:rPr>
              <w:t>Mô</w:t>
            </w:r>
            <w:r>
              <w:rPr>
                <w:rFonts w:eastAsia="Times New Roman"/>
                <w:color w:val="000000" w:themeColor="text1"/>
                <w:spacing w:val="-8"/>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tả</w:t>
            </w:r>
            <w:r>
              <w:rPr>
                <w:rFonts w:eastAsia="Times New Roman"/>
                <w:color w:val="000000" w:themeColor="text1"/>
                <w:spacing w:val="-8"/>
                <w:szCs w:val="28"/>
                <w:lang w:val="vi"/>
                <w14:textFill>
                  <w14:solidFill>
                    <w14:schemeClr w14:val="tx1"/>
                  </w14:solidFill>
                </w14:textFill>
              </w:rPr>
              <w:t xml:space="preserve"> </w:t>
            </w:r>
            <w:r>
              <w:rPr>
                <w:rFonts w:eastAsia="Times New Roman"/>
                <w:color w:val="000000" w:themeColor="text1"/>
                <w:spacing w:val="-4"/>
                <w:szCs w:val="28"/>
                <w:lang w:val="vi"/>
                <w14:textFill>
                  <w14:solidFill>
                    <w14:schemeClr w14:val="tx1"/>
                  </w14:solidFill>
                </w14:textFill>
              </w:rPr>
              <w:t xml:space="preserve">được </w:t>
            </w:r>
            <w:r>
              <w:rPr>
                <w:rFonts w:eastAsia="Times New Roman"/>
                <w:color w:val="000000" w:themeColor="text1"/>
                <w:spacing w:val="-5"/>
                <w:szCs w:val="28"/>
                <w:lang w:val="vi"/>
                <w14:textFill>
                  <w14:solidFill>
                    <w14:schemeClr w14:val="tx1"/>
                  </w14:solidFill>
                </w14:textFill>
              </w:rPr>
              <w:t>một</w:t>
            </w:r>
            <w:r>
              <w:rPr>
                <w:rFonts w:eastAsia="Times New Roman"/>
                <w:color w:val="000000" w:themeColor="text1"/>
                <w:spacing w:val="-6"/>
                <w:szCs w:val="28"/>
                <w:lang w:val="vi"/>
                <w14:textFill>
                  <w14:solidFill>
                    <w14:schemeClr w14:val="tx1"/>
                  </w14:solidFill>
                </w14:textFill>
              </w:rPr>
              <w:t xml:space="preserve"> </w:t>
            </w:r>
            <w:r>
              <w:rPr>
                <w:rFonts w:eastAsia="Times New Roman"/>
                <w:color w:val="000000" w:themeColor="text1"/>
                <w:spacing w:val="-3"/>
                <w:szCs w:val="28"/>
                <w:lang w:val="vi"/>
                <w14:textFill>
                  <w14:solidFill>
                    <w14:schemeClr w14:val="tx1"/>
                  </w14:solidFill>
                </w14:textFill>
              </w:rPr>
              <w:t>vài</w:t>
            </w:r>
            <w:r>
              <w:rPr>
                <w:rFonts w:eastAsia="Times New Roman"/>
                <w:color w:val="000000" w:themeColor="text1"/>
                <w:spacing w:val="-5"/>
                <w:szCs w:val="28"/>
                <w:lang w:val="vi"/>
                <w14:textFill>
                  <w14:solidFill>
                    <w14:schemeClr w14:val="tx1"/>
                  </w14:solidFill>
                </w14:textFill>
              </w:rPr>
              <w:t xml:space="preserve"> </w:t>
            </w:r>
            <w:r>
              <w:rPr>
                <w:rFonts w:eastAsia="Times New Roman"/>
                <w:color w:val="000000" w:themeColor="text1"/>
                <w:spacing w:val="-4"/>
                <w:szCs w:val="28"/>
                <w:lang w:val="vi"/>
                <w14:textFill>
                  <w14:solidFill>
                    <w14:schemeClr w14:val="tx1"/>
                  </w14:solidFill>
                </w14:textFill>
              </w:rPr>
              <w:t>phương</w:t>
            </w:r>
            <w:r>
              <w:rPr>
                <w:rFonts w:eastAsia="Times New Roman"/>
                <w:color w:val="000000" w:themeColor="text1"/>
                <w:spacing w:val="-7"/>
                <w:szCs w:val="28"/>
                <w:lang w:val="vi"/>
                <w14:textFill>
                  <w14:solidFill>
                    <w14:schemeClr w14:val="tx1"/>
                  </w14:solidFill>
                </w14:textFill>
              </w:rPr>
              <w:t xml:space="preserve"> </w:t>
            </w:r>
            <w:r>
              <w:rPr>
                <w:rFonts w:eastAsia="Times New Roman"/>
                <w:color w:val="000000" w:themeColor="text1"/>
                <w:spacing w:val="-7"/>
                <w:szCs w:val="28"/>
                <w:lang w:val="en-US"/>
                <w14:textFill>
                  <w14:solidFill>
                    <w14:schemeClr w14:val="tx1"/>
                  </w14:solidFill>
                </w14:textFill>
              </w:rPr>
              <w:t xml:space="preserve"> </w:t>
            </w:r>
            <w:r>
              <w:rPr>
                <w:rFonts w:eastAsia="Times New Roman"/>
                <w:color w:val="000000" w:themeColor="text1"/>
                <w:spacing w:val="-4"/>
                <w:szCs w:val="28"/>
                <w:lang w:val="vi"/>
                <w14:textFill>
                  <w14:solidFill>
                    <w14:schemeClr w14:val="tx1"/>
                  </w14:solidFill>
                </w14:textFill>
              </w:rPr>
              <w:t>pháp</w:t>
            </w:r>
            <w:r>
              <w:rPr>
                <w:rFonts w:eastAsia="Times New Roman"/>
                <w:color w:val="000000" w:themeColor="text1"/>
                <w:spacing w:val="-7"/>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đo</w:t>
            </w:r>
            <w:r>
              <w:rPr>
                <w:rFonts w:eastAsia="Times New Roman"/>
                <w:color w:val="000000" w:themeColor="text1"/>
                <w:spacing w:val="-8"/>
                <w:szCs w:val="28"/>
                <w:lang w:val="vi"/>
                <w14:textFill>
                  <w14:solidFill>
                    <w14:schemeClr w14:val="tx1"/>
                  </w14:solidFill>
                </w14:textFill>
              </w:rPr>
              <w:t xml:space="preserve"> </w:t>
            </w:r>
            <w:r>
              <w:rPr>
                <w:rFonts w:eastAsia="Times New Roman"/>
                <w:color w:val="000000" w:themeColor="text1"/>
                <w:spacing w:val="-3"/>
                <w:szCs w:val="28"/>
                <w:lang w:val="vi"/>
                <w14:textFill>
                  <w14:solidFill>
                    <w14:schemeClr w14:val="tx1"/>
                  </w14:solidFill>
                </w14:textFill>
              </w:rPr>
              <w:t>tốc</w:t>
            </w:r>
            <w:r>
              <w:rPr>
                <w:rFonts w:eastAsia="Times New Roman"/>
                <w:color w:val="000000" w:themeColor="text1"/>
                <w:spacing w:val="-8"/>
                <w:szCs w:val="28"/>
                <w:lang w:val="vi"/>
                <w14:textFill>
                  <w14:solidFill>
                    <w14:schemeClr w14:val="tx1"/>
                  </w14:solidFill>
                </w14:textFill>
              </w:rPr>
              <w:t xml:space="preserve"> </w:t>
            </w:r>
            <w:r>
              <w:rPr>
                <w:rFonts w:eastAsia="Times New Roman"/>
                <w:color w:val="000000" w:themeColor="text1"/>
                <w:spacing w:val="-3"/>
                <w:szCs w:val="28"/>
                <w:lang w:val="vi"/>
                <w14:textFill>
                  <w14:solidFill>
                    <w14:schemeClr w14:val="tx1"/>
                  </w14:solidFill>
                </w14:textFill>
              </w:rPr>
              <w:t>độ</w:t>
            </w:r>
            <w:r>
              <w:rPr>
                <w:rFonts w:eastAsia="Times New Roman"/>
                <w:color w:val="000000" w:themeColor="text1"/>
                <w:spacing w:val="-7"/>
                <w:szCs w:val="28"/>
                <w:lang w:val="vi"/>
                <w14:textFill>
                  <w14:solidFill>
                    <w14:schemeClr w14:val="tx1"/>
                  </w14:solidFill>
                </w14:textFill>
              </w:rPr>
              <w:t xml:space="preserve"> </w:t>
            </w:r>
            <w:r>
              <w:rPr>
                <w:rFonts w:eastAsia="Times New Roman"/>
                <w:color w:val="000000" w:themeColor="text1"/>
                <w:spacing w:val="-4"/>
                <w:szCs w:val="28"/>
                <w:lang w:val="vi"/>
                <w14:textFill>
                  <w14:solidFill>
                    <w14:schemeClr w14:val="tx1"/>
                  </w14:solidFill>
                </w14:textFill>
              </w:rPr>
              <w:t>thông</w:t>
            </w:r>
            <w:r>
              <w:rPr>
                <w:rFonts w:eastAsia="Times New Roman"/>
                <w:color w:val="000000" w:themeColor="text1"/>
                <w:spacing w:val="-8"/>
                <w:szCs w:val="28"/>
                <w:lang w:val="vi"/>
                <w14:textFill>
                  <w14:solidFill>
                    <w14:schemeClr w14:val="tx1"/>
                  </w14:solidFill>
                </w14:textFill>
              </w:rPr>
              <w:t xml:space="preserve"> </w:t>
            </w:r>
            <w:r>
              <w:rPr>
                <w:rFonts w:eastAsia="Times New Roman"/>
                <w:color w:val="000000" w:themeColor="text1"/>
                <w:spacing w:val="-4"/>
                <w:szCs w:val="28"/>
                <w:lang w:val="vi"/>
                <w14:textFill>
                  <w14:solidFill>
                    <w14:schemeClr w14:val="tx1"/>
                  </w14:solidFill>
                </w14:textFill>
              </w:rPr>
              <w:t>dụng</w:t>
            </w:r>
            <w:r>
              <w:rPr>
                <w:rFonts w:eastAsia="Times New Roman"/>
                <w:color w:val="000000" w:themeColor="text1"/>
                <w:spacing w:val="-7"/>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và</w:t>
            </w:r>
            <w:r>
              <w:rPr>
                <w:rFonts w:eastAsia="Times New Roman"/>
                <w:color w:val="000000" w:themeColor="text1"/>
                <w:spacing w:val="-8"/>
                <w:szCs w:val="28"/>
                <w:lang w:val="vi"/>
                <w14:textFill>
                  <w14:solidFill>
                    <w14:schemeClr w14:val="tx1"/>
                  </w14:solidFill>
                </w14:textFill>
              </w:rPr>
              <w:t xml:space="preserve"> </w:t>
            </w:r>
            <w:r>
              <w:rPr>
                <w:rFonts w:eastAsia="Times New Roman"/>
                <w:color w:val="000000" w:themeColor="text1"/>
                <w:spacing w:val="-4"/>
                <w:szCs w:val="28"/>
                <w:lang w:val="vi"/>
                <w14:textFill>
                  <w14:solidFill>
                    <w14:schemeClr w14:val="tx1"/>
                  </w14:solidFill>
                </w14:textFill>
              </w:rPr>
              <w:t>đánh</w:t>
            </w:r>
            <w:r>
              <w:rPr>
                <w:rFonts w:eastAsia="Times New Roman"/>
                <w:color w:val="000000" w:themeColor="text1"/>
                <w:spacing w:val="-11"/>
                <w:szCs w:val="28"/>
                <w:lang w:val="vi"/>
                <w14:textFill>
                  <w14:solidFill>
                    <w14:schemeClr w14:val="tx1"/>
                  </w14:solidFill>
                </w14:textFill>
              </w:rPr>
              <w:t xml:space="preserve"> </w:t>
            </w:r>
            <w:r>
              <w:rPr>
                <w:rFonts w:eastAsia="Times New Roman"/>
                <w:color w:val="000000" w:themeColor="text1"/>
                <w:spacing w:val="-3"/>
                <w:szCs w:val="28"/>
                <w:lang w:val="vi"/>
                <w14:textFill>
                  <w14:solidFill>
                    <w14:schemeClr w14:val="tx1"/>
                  </w14:solidFill>
                </w14:textFill>
              </w:rPr>
              <w:t>giá</w:t>
            </w:r>
            <w:r>
              <w:rPr>
                <w:rFonts w:eastAsia="Times New Roman"/>
                <w:color w:val="000000" w:themeColor="text1"/>
                <w:spacing w:val="-8"/>
                <w:szCs w:val="28"/>
                <w:lang w:val="vi"/>
                <w14:textFill>
                  <w14:solidFill>
                    <w14:schemeClr w14:val="tx1"/>
                  </w14:solidFill>
                </w14:textFill>
              </w:rPr>
              <w:t xml:space="preserve"> </w:t>
            </w:r>
            <w:r>
              <w:rPr>
                <w:rFonts w:eastAsia="Times New Roman"/>
                <w:color w:val="000000" w:themeColor="text1"/>
                <w:spacing w:val="-4"/>
                <w:szCs w:val="28"/>
                <w:lang w:val="vi"/>
                <w14:textFill>
                  <w14:solidFill>
                    <w14:schemeClr w14:val="tx1"/>
                  </w14:solidFill>
                </w14:textFill>
              </w:rPr>
              <w:t>được</w:t>
            </w:r>
            <w:r>
              <w:rPr>
                <w:rFonts w:eastAsia="Times New Roman"/>
                <w:color w:val="000000" w:themeColor="text1"/>
                <w:spacing w:val="-6"/>
                <w:szCs w:val="28"/>
                <w:lang w:val="vi"/>
                <w14:textFill>
                  <w14:solidFill>
                    <w14:schemeClr w14:val="tx1"/>
                  </w14:solidFill>
                </w14:textFill>
              </w:rPr>
              <w:t xml:space="preserve"> </w:t>
            </w:r>
            <w:r>
              <w:rPr>
                <w:rFonts w:eastAsia="Times New Roman"/>
                <w:color w:val="000000" w:themeColor="text1"/>
                <w:spacing w:val="-4"/>
                <w:szCs w:val="28"/>
                <w:lang w:val="vi"/>
                <w14:textFill>
                  <w14:solidFill>
                    <w14:schemeClr w14:val="tx1"/>
                  </w14:solidFill>
                </w14:textFill>
              </w:rPr>
              <w:t>ưu,</w:t>
            </w:r>
            <w:r>
              <w:rPr>
                <w:rFonts w:eastAsia="Times New Roman"/>
                <w:color w:val="000000" w:themeColor="text1"/>
                <w:spacing w:val="-10"/>
                <w:szCs w:val="28"/>
                <w:lang w:val="vi"/>
                <w14:textFill>
                  <w14:solidFill>
                    <w14:schemeClr w14:val="tx1"/>
                  </w14:solidFill>
                </w14:textFill>
              </w:rPr>
              <w:t xml:space="preserve"> </w:t>
            </w:r>
            <w:r>
              <w:rPr>
                <w:rFonts w:eastAsia="Times New Roman"/>
                <w:color w:val="000000" w:themeColor="text1"/>
                <w:spacing w:val="-4"/>
                <w:szCs w:val="28"/>
                <w:lang w:val="vi"/>
                <w14:textFill>
                  <w14:solidFill>
                    <w14:schemeClr w14:val="tx1"/>
                  </w14:solidFill>
                </w14:textFill>
              </w:rPr>
              <w:t>nhược</w:t>
            </w:r>
            <w:r>
              <w:rPr>
                <w:rFonts w:eastAsia="Times New Roman"/>
                <w:color w:val="000000" w:themeColor="text1"/>
                <w:spacing w:val="-6"/>
                <w:szCs w:val="28"/>
                <w:lang w:val="vi"/>
                <w14:textFill>
                  <w14:solidFill>
                    <w14:schemeClr w14:val="tx1"/>
                  </w14:solidFill>
                </w14:textFill>
              </w:rPr>
              <w:t xml:space="preserve"> </w:t>
            </w:r>
            <w:r>
              <w:rPr>
                <w:rFonts w:eastAsia="Times New Roman"/>
                <w:color w:val="000000" w:themeColor="text1"/>
                <w:spacing w:val="-3"/>
                <w:szCs w:val="28"/>
                <w:lang w:val="vi"/>
                <w14:textFill>
                  <w14:solidFill>
                    <w14:schemeClr w14:val="tx1"/>
                  </w14:solidFill>
                </w14:textFill>
              </w:rPr>
              <w:t>điểm</w:t>
            </w:r>
            <w:r>
              <w:rPr>
                <w:rFonts w:eastAsia="Times New Roman"/>
                <w:color w:val="000000" w:themeColor="text1"/>
                <w:spacing w:val="-11"/>
                <w:szCs w:val="28"/>
                <w:lang w:val="vi"/>
                <w14:textFill>
                  <w14:solidFill>
                    <w14:schemeClr w14:val="tx1"/>
                  </w14:solidFill>
                </w14:textFill>
              </w:rPr>
              <w:t xml:space="preserve"> </w:t>
            </w:r>
            <w:r>
              <w:rPr>
                <w:rFonts w:eastAsia="Times New Roman"/>
                <w:color w:val="000000" w:themeColor="text1"/>
                <w:spacing w:val="-3"/>
                <w:szCs w:val="28"/>
                <w:lang w:val="vi"/>
                <w14:textFill>
                  <w14:solidFill>
                    <w14:schemeClr w14:val="tx1"/>
                  </w14:solidFill>
                </w14:textFill>
              </w:rPr>
              <w:t>của</w:t>
            </w:r>
            <w:r>
              <w:rPr>
                <w:rFonts w:eastAsia="Times New Roman"/>
                <w:color w:val="000000" w:themeColor="text1"/>
                <w:spacing w:val="-9"/>
                <w:szCs w:val="28"/>
                <w:lang w:val="vi"/>
                <w14:textFill>
                  <w14:solidFill>
                    <w14:schemeClr w14:val="tx1"/>
                  </w14:solidFill>
                </w14:textFill>
              </w:rPr>
              <w:t xml:space="preserve"> </w:t>
            </w:r>
            <w:r>
              <w:rPr>
                <w:rFonts w:eastAsia="Times New Roman"/>
                <w:color w:val="000000" w:themeColor="text1"/>
                <w:spacing w:val="-4"/>
                <w:szCs w:val="28"/>
                <w:lang w:val="vi"/>
                <w14:textFill>
                  <w14:solidFill>
                    <w14:schemeClr w14:val="tx1"/>
                  </w14:solidFill>
                </w14:textFill>
              </w:rPr>
              <w:t>chúng.</w:t>
            </w:r>
          </w:p>
        </w:tc>
        <w:tc>
          <w:tcPr>
            <w:tcW w:w="453"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7</w:t>
            </w:r>
          </w:p>
        </w:tc>
        <w:tc>
          <w:tcPr>
            <w:tcW w:w="426" w:type="pct"/>
          </w:tcPr>
          <w:p>
            <w:pPr>
              <w:spacing w:before="120" w:after="120"/>
              <w:jc w:val="center"/>
              <w:rPr>
                <w:rFonts w:hint="default" w:ascii="Times New Roman" w:hAnsi="Times New Roman" w:cs="Times New Roman"/>
                <w:sz w:val="26"/>
                <w:szCs w:val="26"/>
                <w:lang w:val="en-US"/>
              </w:rPr>
            </w:pPr>
          </w:p>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gian lớp học</w:t>
            </w:r>
          </w:p>
        </w:tc>
        <w:tc>
          <w:tcPr>
            <w:tcW w:w="681" w:type="pct"/>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tổ được phân công phụ trách giảng dạy khối lớp 10 cùng thực hiện</w:t>
            </w:r>
          </w:p>
        </w:tc>
        <w:tc>
          <w:tcPr>
            <w:tcW w:w="486" w:type="pct"/>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rPr>
              <w:t>02</w:t>
            </w:r>
          </w:p>
        </w:tc>
        <w:tc>
          <w:tcPr>
            <w:tcW w:w="505" w:type="pct"/>
          </w:tcPr>
          <w:p>
            <w:pPr>
              <w:spacing w:before="120" w:after="120"/>
              <w:jc w:val="center"/>
              <w:rPr>
                <w:rFonts w:hint="default" w:ascii="Times New Roman" w:hAnsi="Times New Roman" w:cs="Times New Roman"/>
                <w:sz w:val="26"/>
                <w:szCs w:val="26"/>
                <w:highlight w:val="none"/>
              </w:rPr>
            </w:pPr>
            <w:r>
              <w:rPr>
                <w:rFonts w:eastAsia="Times New Roman"/>
                <w:b/>
                <w:color w:val="000000" w:themeColor="text1"/>
                <w:spacing w:val="-3"/>
                <w:szCs w:val="28"/>
                <w:highlight w:val="none"/>
                <w:lang w:val="en-US"/>
                <w14:textFill>
                  <w14:solidFill>
                    <w14:schemeClr w14:val="tx1"/>
                  </w14:solidFill>
                </w14:textFill>
              </w:rPr>
              <w:t xml:space="preserve">Chủ đề 2: Chuyển động biến đổi </w:t>
            </w:r>
            <w:r>
              <w:rPr>
                <w:rFonts w:eastAsia="Times New Roman"/>
                <w:b/>
                <w:color w:val="000000" w:themeColor="text1"/>
                <w:szCs w:val="28"/>
                <w:highlight w:val="none"/>
                <w:lang w:val="en-US"/>
                <w14:textFill>
                  <w14:solidFill>
                    <w14:schemeClr w14:val="tx1"/>
                  </w14:solidFill>
                </w14:textFill>
              </w:rPr>
              <w:t>(6 tiết)</w:t>
            </w:r>
          </w:p>
        </w:tc>
        <w:tc>
          <w:tcPr>
            <w:tcW w:w="1632" w:type="pct"/>
            <w:vAlign w:val="top"/>
          </w:tcPr>
          <w:p>
            <w:pPr>
              <w:shd w:val="clear" w:fill="FFFFFF" w:themeFill="background1"/>
              <w:spacing w:before="60" w:after="60" w:line="240" w:lineRule="auto"/>
              <w:jc w:val="both"/>
              <w:rPr>
                <w:rFonts w:eastAsia="Times New Roman"/>
                <w:color w:val="000000" w:themeColor="text1"/>
                <w:szCs w:val="28"/>
                <w:highlight w:val="none"/>
                <w:lang w:val="vi-VN"/>
                <w14:textFill>
                  <w14:solidFill>
                    <w14:schemeClr w14:val="tx1"/>
                  </w14:solidFill>
                </w14:textFill>
              </w:rPr>
            </w:pPr>
            <w:r>
              <w:rPr>
                <w:rFonts w:eastAsia="Times New Roman"/>
                <w:color w:val="000000" w:themeColor="text1"/>
                <w:szCs w:val="28"/>
                <w:highlight w:val="none"/>
                <w:lang w:val="vi-VN"/>
                <w14:textFill>
                  <w14:solidFill>
                    <w14:schemeClr w14:val="tx1"/>
                  </w14:solidFill>
                </w14:textFill>
              </w:rPr>
              <w:t>-</w:t>
            </w:r>
            <w:r>
              <w:rPr>
                <w:rFonts w:eastAsia="Times New Roman"/>
                <w:color w:val="000000" w:themeColor="text1"/>
                <w:szCs w:val="28"/>
                <w:highlight w:val="none"/>
                <w:lang w:val="vi"/>
                <w14:textFill>
                  <w14:solidFill>
                    <w14:schemeClr w14:val="tx1"/>
                  </w14:solidFill>
                </w14:textFill>
              </w:rPr>
              <w:t xml:space="preserve"> Thực hiện thí nghiệm và lập luận dựa vào sự biến đổi vận tốc trong chuyển động thẳng, rút ra được công thức tính gia tốc; nêu được ý nghĩa, đơn vị của gia tốc.</w:t>
            </w:r>
          </w:p>
          <w:p>
            <w:pPr>
              <w:widowControl w:val="0"/>
              <w:shd w:val="clear" w:fill="FFFFFF" w:themeFill="background1"/>
              <w:tabs>
                <w:tab w:val="left" w:pos="339"/>
              </w:tabs>
              <w:autoSpaceDE w:val="0"/>
              <w:autoSpaceDN w:val="0"/>
              <w:spacing w:after="0" w:line="264" w:lineRule="auto"/>
              <w:ind w:right="95"/>
              <w:jc w:val="both"/>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vi-VN"/>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Thực hiện thí nghiệm (hoặc dựa trên số liệu cho trước), vẽ được đồ thị vận tốc – thời gian trong chuyển động</w:t>
            </w:r>
            <w:r>
              <w:rPr>
                <w:rFonts w:eastAsia="Times New Roman"/>
                <w:color w:val="000000" w:themeColor="text1"/>
                <w:spacing w:val="-1"/>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thẳng.</w:t>
            </w:r>
          </w:p>
          <w:p>
            <w:pPr>
              <w:widowControl w:val="0"/>
              <w:shd w:val="clear" w:fill="FFFFFF" w:themeFill="background1"/>
              <w:tabs>
                <w:tab w:val="left" w:pos="319"/>
              </w:tabs>
              <w:autoSpaceDE w:val="0"/>
              <w:autoSpaceDN w:val="0"/>
              <w:spacing w:before="91" w:after="0" w:line="240" w:lineRule="auto"/>
              <w:jc w:val="both"/>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vi"/>
                <w14:textFill>
                  <w14:solidFill>
                    <w14:schemeClr w14:val="tx1"/>
                  </w14:solidFill>
                </w14:textFill>
              </w:rPr>
              <w:t>- Vận dụng được các công thức của chuyển động thẳng biến đổi</w:t>
            </w:r>
            <w:r>
              <w:rPr>
                <w:rFonts w:eastAsia="Times New Roman"/>
                <w:color w:val="000000" w:themeColor="text1"/>
                <w:spacing w:val="-16"/>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đều.</w:t>
            </w:r>
          </w:p>
          <w:p>
            <w:pPr>
              <w:spacing w:after="0" w:line="240" w:lineRule="auto"/>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vi"/>
                <w14:textFill>
                  <w14:solidFill>
                    <w14:schemeClr w14:val="tx1"/>
                  </w14:solidFill>
                </w14:textFill>
              </w:rPr>
              <w:t>- Mô tả và giải thích được chuyển động khi vật có vận tốc không đổi theo một phương và có gia tốc không đổi theo phương vuông góc với phương</w:t>
            </w:r>
            <w:r>
              <w:rPr>
                <w:rFonts w:eastAsia="Times New Roman"/>
                <w:color w:val="000000" w:themeColor="text1"/>
                <w:spacing w:val="-7"/>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này.</w:t>
            </w:r>
          </w:p>
          <w:p>
            <w:pPr>
              <w:spacing w:after="0" w:line="240" w:lineRule="auto"/>
              <w:rPr>
                <w:rFonts w:hint="default" w:eastAsia="Times New Roman"/>
                <w:color w:val="000000" w:themeColor="text1"/>
                <w:szCs w:val="28"/>
                <w:highlight w:val="none"/>
                <w:lang w:val="nl-NL" w:eastAsia="en-US"/>
                <w14:textFill>
                  <w14:solidFill>
                    <w14:schemeClr w14:val="tx1"/>
                  </w14:solidFill>
                </w14:textFill>
              </w:rPr>
            </w:pPr>
            <w:r>
              <w:rPr>
                <w:rFonts w:eastAsia="Times New Roman"/>
                <w:color w:val="000000" w:themeColor="text1"/>
                <w:szCs w:val="28"/>
                <w:highlight w:val="none"/>
                <w:lang w:val="en-US"/>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 xml:space="preserve">Thực hiện được dự án hay đề tài nghiên cứu tìm điều kiện </w:t>
            </w:r>
            <w:r>
              <w:rPr>
                <w:rFonts w:eastAsia="Times New Roman"/>
                <w:color w:val="000000" w:themeColor="text1"/>
                <w:szCs w:val="28"/>
                <w:highlight w:val="none"/>
                <w:lang w:val="en-US"/>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ném vật trong không khí ở độ cao nào đó để đạt độ cao hoặc tầm xa lớn</w:t>
            </w:r>
            <w:r>
              <w:rPr>
                <w:rFonts w:eastAsia="Times New Roman"/>
                <w:color w:val="000000" w:themeColor="text1"/>
                <w:spacing w:val="-18"/>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nhất.</w:t>
            </w:r>
          </w:p>
        </w:tc>
        <w:tc>
          <w:tcPr>
            <w:tcW w:w="453" w:type="pct"/>
            <w:vAlign w:val="top"/>
          </w:tcPr>
          <w:p>
            <w:pPr>
              <w:spacing w:before="120" w:after="120"/>
              <w:jc w:val="center"/>
              <w:rPr>
                <w:rFonts w:hint="default" w:ascii="Times New Roman" w:hAnsi="Times New Roman" w:cs="Times New Roman"/>
                <w:sz w:val="26"/>
                <w:szCs w:val="26"/>
              </w:rPr>
            </w:pPr>
            <w:r>
              <w:rPr>
                <w:rFonts w:hint="default" w:cs="Times New Roman"/>
                <w:sz w:val="26"/>
                <w:szCs w:val="26"/>
                <w:lang w:val="en-US"/>
              </w:rPr>
              <w:t>6</w:t>
            </w:r>
          </w:p>
        </w:tc>
        <w:tc>
          <w:tcPr>
            <w:tcW w:w="426" w:type="pct"/>
            <w:vAlign w:val="top"/>
          </w:tcPr>
          <w:p>
            <w:pPr>
              <w:spacing w:before="120" w:after="120"/>
              <w:jc w:val="center"/>
              <w:rPr>
                <w:rFonts w:hint="default" w:ascii="Times New Roman" w:hAnsi="Times New Roman" w:cs="Times New Roman"/>
                <w:sz w:val="26"/>
                <w:szCs w:val="26"/>
                <w:lang w:val="en-US"/>
              </w:rPr>
            </w:pPr>
          </w:p>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GV tổ được phân công phụ trách giảng dạy khối lớp 10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42" w:type="pct"/>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rPr>
              <w:t>03</w:t>
            </w:r>
          </w:p>
        </w:tc>
        <w:tc>
          <w:tcPr>
            <w:tcW w:w="505" w:type="pct"/>
          </w:tcPr>
          <w:p>
            <w:pPr>
              <w:spacing w:before="120" w:after="120"/>
              <w:jc w:val="center"/>
              <w:rPr>
                <w:rFonts w:hint="default" w:ascii="Times New Roman" w:hAnsi="Times New Roman" w:cs="Times New Roman"/>
                <w:sz w:val="26"/>
                <w:szCs w:val="26"/>
                <w:highlight w:val="none"/>
              </w:rPr>
            </w:pPr>
            <w:r>
              <w:rPr>
                <w:rFonts w:eastAsia="Times New Roman"/>
                <w:b/>
                <w:color w:val="000000" w:themeColor="text1"/>
                <w:szCs w:val="28"/>
                <w:highlight w:val="none"/>
                <w:lang w:val="en-US"/>
                <w14:textFill>
                  <w14:solidFill>
                    <w14:schemeClr w14:val="tx1"/>
                  </w14:solidFill>
                </w14:textFill>
              </w:rPr>
              <w:t xml:space="preserve">Chủ đề 3: Lực và chuyển động </w:t>
            </w:r>
            <w:r>
              <w:rPr>
                <w:b/>
                <w:color w:val="000000" w:themeColor="text1"/>
                <w:szCs w:val="28"/>
                <w:highlight w:val="none"/>
                <w14:textFill>
                  <w14:solidFill>
                    <w14:schemeClr w14:val="tx1"/>
                  </w14:solidFill>
                </w14:textFill>
              </w:rPr>
              <w:t>(13 tiết)</w:t>
            </w:r>
          </w:p>
        </w:tc>
        <w:tc>
          <w:tcPr>
            <w:tcW w:w="1632" w:type="pct"/>
          </w:tcPr>
          <w:p>
            <w:pPr>
              <w:widowControl w:val="0"/>
              <w:shd w:val="clear" w:fill="FFFFFF" w:themeFill="background1"/>
              <w:tabs>
                <w:tab w:val="left" w:pos="339"/>
              </w:tabs>
              <w:autoSpaceDE w:val="0"/>
              <w:autoSpaceDN w:val="0"/>
              <w:spacing w:before="52" w:after="0" w:line="264" w:lineRule="auto"/>
              <w:ind w:right="94"/>
              <w:jc w:val="both"/>
              <w:rPr>
                <w:rFonts w:eastAsia="Times New Roman"/>
                <w:color w:val="000000" w:themeColor="text1"/>
                <w:szCs w:val="28"/>
                <w:highlight w:val="none"/>
                <w:lang w:val="vi"/>
                <w14:textFill>
                  <w14:solidFill>
                    <w14:schemeClr w14:val="tx1"/>
                  </w14:solidFill>
                </w14:textFill>
              </w:rPr>
            </w:pPr>
            <w:r>
              <w:rPr>
                <w:rFonts w:hint="default" w:ascii="Times New Roman" w:hAnsi="Times New Roman" w:eastAsia="Calibri" w:cs="Times New Roman"/>
                <w:sz w:val="26"/>
                <w:szCs w:val="26"/>
                <w:highlight w:val="none"/>
                <w:lang w:val="nl-NL" w:eastAsia="en-US" w:bidi="ar-SA"/>
              </w:rPr>
              <w:t xml:space="preserve"> </w:t>
            </w:r>
            <w:r>
              <w:rPr>
                <w:rFonts w:eastAsia="Times New Roman"/>
                <w:color w:val="000000" w:themeColor="text1"/>
                <w:szCs w:val="28"/>
                <w:highlight w:val="none"/>
                <w:lang w:val="en-US"/>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 xml:space="preserve">Thực hiện thí nghiệm, hoặc sử dụng số liệu cho trước để rút ra được a ~ F, a ~ 1/m, từ đó rút ra được biểu thức a = </w:t>
            </w:r>
            <w:r>
              <w:rPr>
                <w:rFonts w:eastAsia="Times New Roman"/>
                <w:color w:val="000000" w:themeColor="text1"/>
                <w:spacing w:val="-2"/>
                <w:szCs w:val="28"/>
                <w:highlight w:val="none"/>
                <w:lang w:val="vi"/>
                <w14:textFill>
                  <w14:solidFill>
                    <w14:schemeClr w14:val="tx1"/>
                  </w14:solidFill>
                </w14:textFill>
              </w:rPr>
              <w:t xml:space="preserve">F/m </w:t>
            </w:r>
            <w:r>
              <w:rPr>
                <w:rFonts w:eastAsia="Times New Roman"/>
                <w:color w:val="000000" w:themeColor="text1"/>
                <w:szCs w:val="28"/>
                <w:highlight w:val="none"/>
                <w:lang w:val="vi"/>
                <w14:textFill>
                  <w14:solidFill>
                    <w14:schemeClr w14:val="tx1"/>
                  </w14:solidFill>
                </w14:textFill>
              </w:rPr>
              <w:t xml:space="preserve">hoặc F = </w:t>
            </w:r>
            <w:r>
              <w:rPr>
                <w:rFonts w:eastAsia="Times New Roman"/>
                <w:color w:val="000000" w:themeColor="text1"/>
                <w:spacing w:val="-3"/>
                <w:szCs w:val="28"/>
                <w:highlight w:val="none"/>
                <w:lang w:val="vi"/>
                <w14:textFill>
                  <w14:solidFill>
                    <w14:schemeClr w14:val="tx1"/>
                  </w14:solidFill>
                </w14:textFill>
              </w:rPr>
              <w:t xml:space="preserve">ma </w:t>
            </w:r>
            <w:r>
              <w:rPr>
                <w:rFonts w:eastAsia="Times New Roman"/>
                <w:color w:val="000000" w:themeColor="text1"/>
                <w:szCs w:val="28"/>
                <w:highlight w:val="none"/>
                <w:lang w:val="vi"/>
                <w14:textFill>
                  <w14:solidFill>
                    <w14:schemeClr w14:val="tx1"/>
                  </w14:solidFill>
                </w14:textFill>
              </w:rPr>
              <w:t>(định luật 2</w:t>
            </w:r>
            <w:r>
              <w:rPr>
                <w:rFonts w:eastAsia="Times New Roman"/>
                <w:color w:val="000000" w:themeColor="text1"/>
                <w:spacing w:val="-4"/>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Newton).</w:t>
            </w:r>
          </w:p>
          <w:p>
            <w:pPr>
              <w:spacing w:before="0" w:after="0"/>
              <w:rPr>
                <w:color w:val="000000" w:themeColor="text1"/>
                <w:sz w:val="26"/>
                <w:szCs w:val="26"/>
                <w:highlight w:val="none"/>
                <w14:textFill>
                  <w14:solidFill>
                    <w14:schemeClr w14:val="tx1"/>
                  </w14:solidFill>
                </w14:textFill>
              </w:rPr>
            </w:pPr>
            <w:r>
              <w:rPr>
                <w:rFonts w:eastAsia="Times New Roman"/>
                <w:color w:val="000000" w:themeColor="text1"/>
                <w:szCs w:val="28"/>
                <w:highlight w:val="none"/>
                <w:lang w:val="vi"/>
                <w14:textFill>
                  <w14:solidFill>
                    <w14:schemeClr w14:val="tx1"/>
                  </w14:solidFill>
                </w14:textFill>
              </w:rPr>
              <w:t>- Vận dụng được mối liên hệ đơn vị dẫn xuất với 7 đơn vị cơ bản của hệ</w:t>
            </w:r>
            <w:r>
              <w:rPr>
                <w:rFonts w:eastAsia="Times New Roman"/>
                <w:color w:val="000000" w:themeColor="text1"/>
                <w:spacing w:val="-21"/>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SI.</w:t>
            </w:r>
          </w:p>
          <w:p>
            <w:pPr>
              <w:widowControl w:val="0"/>
              <w:shd w:val="clear" w:fill="FFFFFF" w:themeFill="background1"/>
              <w:tabs>
                <w:tab w:val="left" w:pos="332"/>
              </w:tabs>
              <w:autoSpaceDE w:val="0"/>
              <w:autoSpaceDN w:val="0"/>
              <w:spacing w:before="53" w:after="0" w:line="264" w:lineRule="auto"/>
              <w:ind w:right="94"/>
              <w:jc w:val="both"/>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en-US"/>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Mô tả được bằng ví dụ thực tiễn và biểu diễn được bằng hình vẽ: Trọng lực; Lực ma sát; Lực cản khi một vật chuyển động trong nước (hoặc trong không khí); Lực nâng (đẩy lên trên) của nước; Lực căng dây.</w:t>
            </w:r>
          </w:p>
          <w:p>
            <w:pPr>
              <w:spacing w:before="0" w:after="0"/>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vi"/>
                <w14:textFill>
                  <w14:solidFill>
                    <w14:schemeClr w14:val="tx1"/>
                  </w14:solidFill>
                </w14:textFill>
              </w:rPr>
              <w:t>- Giải thích được lực nâng tác dụng lên một vật ở trong trong nước (hoặc trong không</w:t>
            </w:r>
            <w:r>
              <w:rPr>
                <w:rFonts w:eastAsia="Times New Roman"/>
                <w:color w:val="000000" w:themeColor="text1"/>
                <w:spacing w:val="-21"/>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khí).</w:t>
            </w:r>
          </w:p>
          <w:p>
            <w:pPr>
              <w:widowControl w:val="0"/>
              <w:shd w:val="clear" w:fill="FFFFFF" w:themeFill="background1"/>
              <w:tabs>
                <w:tab w:val="left" w:pos="319"/>
              </w:tabs>
              <w:autoSpaceDE w:val="0"/>
              <w:autoSpaceDN w:val="0"/>
              <w:spacing w:before="60" w:after="0" w:line="240" w:lineRule="auto"/>
              <w:jc w:val="both"/>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vi"/>
                <w14:textFill>
                  <w14:solidFill>
                    <w14:schemeClr w14:val="tx1"/>
                  </w14:solidFill>
                </w14:textFill>
              </w:rPr>
              <w:t>- Phát biểu định luật 1 Newton và minh hoạ được bằng ví dụ cụ</w:t>
            </w:r>
            <w:r>
              <w:rPr>
                <w:rFonts w:eastAsia="Times New Roman"/>
                <w:color w:val="000000" w:themeColor="text1"/>
                <w:spacing w:val="-15"/>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thể.</w:t>
            </w:r>
          </w:p>
          <w:p>
            <w:pPr>
              <w:shd w:val="clear" w:fill="FFFFFF" w:themeFill="background1"/>
              <w:spacing w:after="0" w:line="240" w:lineRule="auto"/>
              <w:jc w:val="both"/>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vi"/>
                <w14:textFill>
                  <w14:solidFill>
                    <w14:schemeClr w14:val="tx1"/>
                  </w14:solidFill>
                </w14:textFill>
              </w:rPr>
              <w:t xml:space="preserve">- Phát biểu được định luật 3 Newton, minh hoạ được bằng ví dụ cụ thể; </w:t>
            </w:r>
          </w:p>
          <w:p>
            <w:pPr>
              <w:shd w:val="clear" w:fill="FFFFFF" w:themeFill="background1"/>
              <w:spacing w:after="0" w:line="240" w:lineRule="auto"/>
              <w:jc w:val="both"/>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vi"/>
                <w14:textFill>
                  <w14:solidFill>
                    <w14:schemeClr w14:val="tx1"/>
                  </w14:solidFill>
                </w14:textFill>
              </w:rPr>
              <w:t>vận dụng được định luật 3 Newton trong một số trường hợp đơn</w:t>
            </w:r>
            <w:r>
              <w:rPr>
                <w:rFonts w:eastAsia="Times New Roman"/>
                <w:color w:val="000000" w:themeColor="text1"/>
                <w:spacing w:val="-5"/>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giản.</w:t>
            </w:r>
          </w:p>
          <w:p>
            <w:pPr>
              <w:shd w:val="clear" w:fill="FFFFFF" w:themeFill="background1"/>
              <w:spacing w:after="0" w:line="240" w:lineRule="auto"/>
              <w:jc w:val="both"/>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vi"/>
                <w14:textFill>
                  <w14:solidFill>
                    <w14:schemeClr w14:val="tx1"/>
                  </w14:solidFill>
                </w14:textFill>
              </w:rPr>
              <w:t>- Mô tả được bằng ví dụ thực tế về lực bằng nhau, không bằng</w:t>
            </w:r>
            <w:r>
              <w:rPr>
                <w:rFonts w:eastAsia="Times New Roman"/>
                <w:color w:val="000000" w:themeColor="text1"/>
                <w:spacing w:val="-15"/>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nhau</w:t>
            </w:r>
          </w:p>
          <w:p>
            <w:pPr>
              <w:widowControl w:val="0"/>
              <w:shd w:val="clear" w:fill="FFFFFF" w:themeFill="background1"/>
              <w:tabs>
                <w:tab w:val="left" w:pos="322"/>
              </w:tabs>
              <w:autoSpaceDE w:val="0"/>
              <w:autoSpaceDN w:val="0"/>
              <w:spacing w:before="93" w:after="0" w:line="264" w:lineRule="auto"/>
              <w:ind w:right="94"/>
              <w:jc w:val="both"/>
              <w:rPr>
                <w:rFonts w:hint="default"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vi"/>
                <w14:textFill>
                  <w14:solidFill>
                    <w14:schemeClr w14:val="tx1"/>
                  </w14:solidFill>
                </w14:textFill>
              </w:rPr>
              <w:t>-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w:t>
            </w:r>
            <w:r>
              <w:rPr>
                <w:rFonts w:eastAsia="Times New Roman"/>
                <w:color w:val="000000" w:themeColor="text1"/>
                <w:spacing w:val="-5"/>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do.</w:t>
            </w:r>
          </w:p>
        </w:tc>
        <w:tc>
          <w:tcPr>
            <w:tcW w:w="453" w:type="pct"/>
            <w:vAlign w:val="top"/>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13</w:t>
            </w:r>
          </w:p>
        </w:tc>
        <w:tc>
          <w:tcPr>
            <w:tcW w:w="426" w:type="pct"/>
            <w:vAlign w:val="top"/>
          </w:tcPr>
          <w:p>
            <w:pPr>
              <w:spacing w:before="120" w:after="120"/>
              <w:jc w:val="center"/>
              <w:rPr>
                <w:rFonts w:hint="default" w:ascii="Times New Roman" w:hAnsi="Times New Roman" w:cs="Times New Roman"/>
                <w:sz w:val="26"/>
                <w:szCs w:val="26"/>
                <w:lang w:val="en-US"/>
              </w:rPr>
            </w:pPr>
          </w:p>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 xml:space="preserve">Không gian </w:t>
            </w:r>
            <w:r>
              <w:rPr>
                <w:rFonts w:hint="default" w:cs="Times New Roman"/>
                <w:sz w:val="26"/>
                <w:szCs w:val="26"/>
                <w:lang w:val="en-US"/>
              </w:rPr>
              <w:t>phòng thí nghiệm</w:t>
            </w:r>
            <w:r>
              <w:rPr>
                <w:rFonts w:hint="default" w:ascii="Times New Roman" w:hAnsi="Times New Roman" w:cs="Times New Roman"/>
                <w:sz w:val="26"/>
                <w:szCs w:val="26"/>
                <w:lang w:val="en-US"/>
              </w:rPr>
              <w:t xml:space="preserve"> </w:t>
            </w:r>
          </w:p>
        </w:tc>
        <w:tc>
          <w:tcPr>
            <w:tcW w:w="681" w:type="pct"/>
            <w:vAlign w:val="top"/>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GV tổ được phân công phụ trách giảng dạy khối lớp 10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04</w:t>
            </w:r>
          </w:p>
        </w:tc>
        <w:tc>
          <w:tcPr>
            <w:tcW w:w="505" w:type="pct"/>
          </w:tcPr>
          <w:p>
            <w:pPr>
              <w:spacing w:before="120" w:after="120"/>
              <w:jc w:val="center"/>
              <w:rPr>
                <w:rFonts w:hint="default" w:ascii="Times New Roman" w:hAnsi="Times New Roman" w:cs="Times New Roman"/>
                <w:sz w:val="26"/>
                <w:szCs w:val="26"/>
                <w:highlight w:val="none"/>
              </w:rPr>
            </w:pPr>
            <w:r>
              <w:rPr>
                <w:rFonts w:eastAsia="Times New Roman"/>
                <w:b/>
                <w:color w:val="000000" w:themeColor="text1"/>
                <w:szCs w:val="28"/>
                <w:highlight w:val="none"/>
                <w:lang w:val="en-US"/>
                <w14:textFill>
                  <w14:solidFill>
                    <w14:schemeClr w14:val="tx1"/>
                  </w14:solidFill>
                </w14:textFill>
              </w:rPr>
              <w:t>Chủ đề 4: Năng lượng (10 tiết)</w:t>
            </w:r>
          </w:p>
        </w:tc>
        <w:tc>
          <w:tcPr>
            <w:tcW w:w="1632" w:type="pct"/>
          </w:tcPr>
          <w:p>
            <w:pPr>
              <w:widowControl w:val="0"/>
              <w:shd w:val="clear" w:fill="FFFFFF" w:themeFill="background1"/>
              <w:tabs>
                <w:tab w:val="left" w:pos="334"/>
              </w:tabs>
              <w:autoSpaceDE w:val="0"/>
              <w:autoSpaceDN w:val="0"/>
              <w:spacing w:before="61" w:after="0" w:line="264" w:lineRule="auto"/>
              <w:ind w:right="94"/>
              <w:jc w:val="both"/>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en-US"/>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Trình bày được ví dụ chứng tỏ có thể truyền năng lượng từ vật này sang vật khác bằng cách thực hiện công.</w:t>
            </w:r>
          </w:p>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vi"/>
                <w14:textFill>
                  <w14:solidFill>
                    <w14:schemeClr w14:val="tx1"/>
                  </w14:solidFill>
                </w14:textFill>
              </w:rPr>
              <w:t>- Nêu được biểu thức tính công bằng tích của lực tác dụng và độ dịch chuyển theo phương của lực, nêu được đơn vị đo công là đơn vị đo năng lượng (với 1 J = 1 Nm); Tính được công trong một số trường hợp đơn</w:t>
            </w:r>
            <w:r>
              <w:rPr>
                <w:rFonts w:eastAsia="Times New Roman"/>
                <w:color w:val="000000" w:themeColor="text1"/>
                <w:spacing w:val="-5"/>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giản.</w:t>
            </w:r>
          </w:p>
          <w:p>
            <w:pPr>
              <w:spacing w:before="120" w:after="120"/>
              <w:jc w:val="both"/>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vi"/>
                <w14:textFill>
                  <w14:solidFill>
                    <w14:schemeClr w14:val="tx1"/>
                  </w14:solidFill>
                </w14:textFill>
              </w:rPr>
              <w:t xml:space="preserve">- Chế tạo </w:t>
            </w:r>
            <w:r>
              <w:rPr>
                <w:rFonts w:eastAsia="Times New Roman"/>
                <w:color w:val="000000" w:themeColor="text1"/>
                <w:spacing w:val="-3"/>
                <w:szCs w:val="28"/>
                <w:highlight w:val="none"/>
                <w:lang w:val="vi"/>
                <w14:textFill>
                  <w14:solidFill>
                    <w14:schemeClr w14:val="tx1"/>
                  </w14:solidFill>
                </w14:textFill>
              </w:rPr>
              <w:t xml:space="preserve">mô </w:t>
            </w:r>
            <w:r>
              <w:rPr>
                <w:rFonts w:eastAsia="Times New Roman"/>
                <w:color w:val="000000" w:themeColor="text1"/>
                <w:szCs w:val="28"/>
                <w:highlight w:val="none"/>
                <w:lang w:val="vi"/>
                <w14:textFill>
                  <w14:solidFill>
                    <w14:schemeClr w14:val="tx1"/>
                  </w14:solidFill>
                </w14:textFill>
              </w:rPr>
              <w:t>hình đơn giản minh hoạ được định luật bảo toàn năng lượng, liên quan đến một số dạng năng lượng khác</w:t>
            </w:r>
            <w:r>
              <w:rPr>
                <w:rFonts w:eastAsia="Times New Roman"/>
                <w:color w:val="000000" w:themeColor="text1"/>
                <w:spacing w:val="-5"/>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nhau.</w:t>
            </w:r>
          </w:p>
          <w:p>
            <w:pPr>
              <w:widowControl w:val="0"/>
              <w:shd w:val="clear" w:fill="FFFFFF" w:themeFill="background1"/>
              <w:tabs>
                <w:tab w:val="left" w:pos="351"/>
              </w:tabs>
              <w:autoSpaceDE w:val="0"/>
              <w:autoSpaceDN w:val="0"/>
              <w:spacing w:before="55" w:after="0" w:line="240" w:lineRule="auto"/>
              <w:ind w:right="94"/>
              <w:jc w:val="both"/>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en-US"/>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Từ phương trình chuyển động thẳng biến đổi đều với vận tốc ban đầu bằng không, rút ra được động năng của vật có giá trị bằng công của lực tác dụng lên</w:t>
            </w:r>
            <w:r>
              <w:rPr>
                <w:rFonts w:eastAsia="Times New Roman"/>
                <w:color w:val="000000" w:themeColor="text1"/>
                <w:spacing w:val="-9"/>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vật.</w:t>
            </w:r>
          </w:p>
          <w:p>
            <w:pPr>
              <w:widowControl w:val="0"/>
              <w:shd w:val="clear" w:fill="FFFFFF" w:themeFill="background1"/>
              <w:tabs>
                <w:tab w:val="left" w:pos="329"/>
              </w:tabs>
              <w:autoSpaceDE w:val="0"/>
              <w:autoSpaceDN w:val="0"/>
              <w:spacing w:before="58" w:after="0" w:line="240" w:lineRule="auto"/>
              <w:ind w:right="95"/>
              <w:jc w:val="both"/>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vi"/>
                <w14:textFill>
                  <w14:solidFill>
                    <w14:schemeClr w14:val="tx1"/>
                  </w14:solidFill>
                </w14:textFill>
              </w:rPr>
              <w:t>- Nêu được công thức tính thế năng trong trường trọng lực đều, vận dụng được trong một số trường hợp đơn</w:t>
            </w:r>
            <w:r>
              <w:rPr>
                <w:rFonts w:eastAsia="Times New Roman"/>
                <w:color w:val="000000" w:themeColor="text1"/>
                <w:spacing w:val="-3"/>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giản.</w:t>
            </w:r>
          </w:p>
          <w:p>
            <w:pPr>
              <w:widowControl w:val="0"/>
              <w:shd w:val="clear" w:fill="FFFFFF" w:themeFill="background1"/>
              <w:tabs>
                <w:tab w:val="left" w:pos="319"/>
              </w:tabs>
              <w:autoSpaceDE w:val="0"/>
              <w:autoSpaceDN w:val="0"/>
              <w:spacing w:before="62" w:after="0" w:line="240" w:lineRule="auto"/>
              <w:jc w:val="both"/>
              <w:rPr>
                <w:rFonts w:hint="default" w:eastAsia="Times New Roman"/>
                <w:color w:val="000000" w:themeColor="text1"/>
                <w:szCs w:val="28"/>
                <w:highlight w:val="none"/>
                <w:lang w:val="nl-NL" w:eastAsia="en-US"/>
                <w14:textFill>
                  <w14:solidFill>
                    <w14:schemeClr w14:val="tx1"/>
                  </w14:solidFill>
                </w14:textFill>
              </w:rPr>
            </w:pPr>
            <w:r>
              <w:rPr>
                <w:rFonts w:eastAsia="Times New Roman"/>
                <w:color w:val="000000" w:themeColor="text1"/>
                <w:szCs w:val="28"/>
                <w:highlight w:val="none"/>
                <w:lang w:val="vi"/>
                <w14:textFill>
                  <w14:solidFill>
                    <w14:schemeClr w14:val="tx1"/>
                  </w14:solidFill>
                </w14:textFill>
              </w:rPr>
              <w:t>- Phân tích được sự chuyển hoá động năng và thế năng của vật trong một số trường hợp đơn</w:t>
            </w:r>
            <w:r>
              <w:rPr>
                <w:rFonts w:eastAsia="Times New Roman"/>
                <w:color w:val="000000" w:themeColor="text1"/>
                <w:spacing w:val="-24"/>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giản.</w:t>
            </w:r>
          </w:p>
        </w:tc>
        <w:tc>
          <w:tcPr>
            <w:tcW w:w="453" w:type="pct"/>
            <w:vAlign w:val="top"/>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10</w:t>
            </w:r>
          </w:p>
        </w:tc>
        <w:tc>
          <w:tcPr>
            <w:tcW w:w="426" w:type="pct"/>
            <w:vAlign w:val="top"/>
          </w:tcPr>
          <w:p>
            <w:pPr>
              <w:spacing w:before="120" w:after="120"/>
              <w:jc w:val="center"/>
              <w:rPr>
                <w:rFonts w:hint="default" w:ascii="Times New Roman" w:hAnsi="Times New Roman" w:cs="Times New Roman"/>
                <w:sz w:val="26"/>
                <w:szCs w:val="26"/>
                <w:lang w:val="en-US"/>
              </w:rPr>
            </w:pPr>
          </w:p>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GV tổ được phân công phụ trách giảng dạy khối lớp 10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05</w:t>
            </w:r>
          </w:p>
        </w:tc>
        <w:tc>
          <w:tcPr>
            <w:tcW w:w="505" w:type="pct"/>
          </w:tcPr>
          <w:p>
            <w:pPr>
              <w:spacing w:before="120" w:after="120"/>
              <w:jc w:val="center"/>
              <w:rPr>
                <w:rFonts w:hint="default" w:ascii="Times New Roman" w:hAnsi="Times New Roman" w:cs="Times New Roman"/>
                <w:sz w:val="26"/>
                <w:szCs w:val="26"/>
                <w:highlight w:val="none"/>
              </w:rPr>
            </w:pPr>
            <w:r>
              <w:rPr>
                <w:rFonts w:eastAsia="Times New Roman"/>
                <w:b/>
                <w:color w:val="000000" w:themeColor="text1"/>
                <w:szCs w:val="28"/>
                <w:highlight w:val="none"/>
                <w:lang w:val="vi"/>
                <w14:textFill>
                  <w14:solidFill>
                    <w14:schemeClr w14:val="tx1"/>
                  </w14:solidFill>
                </w14:textFill>
              </w:rPr>
              <w:t>Chủ đề 5: Động lượng (9 tiết)</w:t>
            </w:r>
          </w:p>
        </w:tc>
        <w:tc>
          <w:tcPr>
            <w:tcW w:w="1632" w:type="pct"/>
            <w:vAlign w:val="top"/>
          </w:tcPr>
          <w:p>
            <w:pPr>
              <w:spacing w:after="200" w:line="276" w:lineRule="auto"/>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en-US"/>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Từ tình huống thực tế, thảo luận để nêu được ý nghĩa vật lí và định nghĩa động lượng.</w:t>
            </w:r>
          </w:p>
          <w:p>
            <w:pPr>
              <w:widowControl w:val="0"/>
              <w:shd w:val="clear" w:fill="FFFFFF" w:themeFill="background1"/>
              <w:tabs>
                <w:tab w:val="left" w:pos="319"/>
              </w:tabs>
              <w:autoSpaceDE w:val="0"/>
              <w:autoSpaceDN w:val="0"/>
              <w:spacing w:before="52" w:after="0" w:line="240" w:lineRule="auto"/>
              <w:jc w:val="both"/>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en-US"/>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Thực hiện thí nghiệm và thảo luận, phát biểu được định luật bảo toàn động lượng trong hệ</w:t>
            </w:r>
            <w:r>
              <w:rPr>
                <w:rFonts w:eastAsia="Times New Roman"/>
                <w:color w:val="000000" w:themeColor="text1"/>
                <w:spacing w:val="-19"/>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kín.</w:t>
            </w:r>
          </w:p>
          <w:p>
            <w:pPr>
              <w:spacing w:after="200" w:line="276" w:lineRule="auto"/>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vi"/>
                <w14:textFill>
                  <w14:solidFill>
                    <w14:schemeClr w14:val="tx1"/>
                  </w14:solidFill>
                </w14:textFill>
              </w:rPr>
              <w:t>- Vận dụng được định luật bảo toàn động lượng trong một số trường hợp đơn</w:t>
            </w:r>
            <w:r>
              <w:rPr>
                <w:rFonts w:eastAsia="Times New Roman"/>
                <w:color w:val="000000" w:themeColor="text1"/>
                <w:spacing w:val="-15"/>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giản.</w:t>
            </w:r>
          </w:p>
          <w:p>
            <w:pPr>
              <w:widowControl w:val="0"/>
              <w:shd w:val="clear" w:fill="FFFFFF" w:themeFill="background1"/>
              <w:tabs>
                <w:tab w:val="left" w:pos="326"/>
              </w:tabs>
              <w:autoSpaceDE w:val="0"/>
              <w:autoSpaceDN w:val="0"/>
              <w:spacing w:before="52" w:after="0" w:line="240" w:lineRule="auto"/>
              <w:ind w:right="94"/>
              <w:jc w:val="both"/>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en-US"/>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Rút ra được mối liên hệ giữa lực tổng hợp tác dụng lên vật và tốc độ thay đổi của động lượng (lực tổng hợp tác dụng lên vật là tốc độ thay đổi của động lượng của</w:t>
            </w:r>
            <w:r>
              <w:rPr>
                <w:rFonts w:eastAsia="Times New Roman"/>
                <w:color w:val="000000" w:themeColor="text1"/>
                <w:spacing w:val="-18"/>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vật).</w:t>
            </w:r>
          </w:p>
          <w:p>
            <w:pPr>
              <w:widowControl w:val="0"/>
              <w:shd w:val="clear" w:fill="FFFFFF" w:themeFill="background1"/>
              <w:tabs>
                <w:tab w:val="left" w:pos="329"/>
              </w:tabs>
              <w:autoSpaceDE w:val="0"/>
              <w:autoSpaceDN w:val="0"/>
              <w:spacing w:before="62" w:after="0" w:line="240" w:lineRule="auto"/>
              <w:ind w:right="89"/>
              <w:jc w:val="both"/>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vi"/>
                <w14:textFill>
                  <w14:solidFill>
                    <w14:schemeClr w14:val="tx1"/>
                  </w14:solidFill>
                </w14:textFill>
              </w:rPr>
              <w:t>- Thực hiện thí nghiệm và thảo luận được sự thay đổi năng lượng trong một số trường hợp va chạm đơn giản.</w:t>
            </w:r>
          </w:p>
          <w:p>
            <w:pPr>
              <w:widowControl w:val="0"/>
              <w:shd w:val="clear" w:fill="FFFFFF" w:themeFill="background1"/>
              <w:tabs>
                <w:tab w:val="left" w:pos="319"/>
              </w:tabs>
              <w:autoSpaceDE w:val="0"/>
              <w:autoSpaceDN w:val="0"/>
              <w:spacing w:before="58" w:after="0" w:line="240" w:lineRule="auto"/>
              <w:jc w:val="both"/>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vi"/>
                <w14:textFill>
                  <w14:solidFill>
                    <w14:schemeClr w14:val="tx1"/>
                  </w14:solidFill>
                </w14:textFill>
              </w:rPr>
              <w:t>- Thảo luận để giải thích được một số hiện tượng đơn</w:t>
            </w:r>
            <w:r>
              <w:rPr>
                <w:rFonts w:eastAsia="Times New Roman"/>
                <w:color w:val="000000" w:themeColor="text1"/>
                <w:spacing w:val="-8"/>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giản.</w:t>
            </w:r>
          </w:p>
          <w:p>
            <w:pPr>
              <w:spacing w:after="200" w:line="276" w:lineRule="auto"/>
              <w:rPr>
                <w:rFonts w:hint="default" w:eastAsia="Times New Roman"/>
                <w:color w:val="000000" w:themeColor="text1"/>
                <w:szCs w:val="28"/>
                <w:highlight w:val="none"/>
                <w:lang w:val="en-US" w:eastAsia="en-US"/>
                <w14:textFill>
                  <w14:solidFill>
                    <w14:schemeClr w14:val="tx1"/>
                  </w14:solidFill>
                </w14:textFill>
              </w:rPr>
            </w:pPr>
            <w:r>
              <w:rPr>
                <w:rFonts w:eastAsia="Times New Roman"/>
                <w:color w:val="000000" w:themeColor="text1"/>
                <w:szCs w:val="28"/>
                <w:highlight w:val="none"/>
                <w:lang w:val="vi"/>
                <w14:textFill>
                  <w14:solidFill>
                    <w14:schemeClr w14:val="tx1"/>
                  </w14:solidFill>
                </w14:textFill>
              </w:rPr>
              <w:t>- Thảo luận để thiết kế phương án hoặc lựa chọn phương án, thực hiện phương án, xác định được tốc độ và đánh giá được động lượng của vật trước và sau va chạm bằng dụng cụ thực</w:t>
            </w:r>
            <w:r>
              <w:rPr>
                <w:rFonts w:eastAsia="Times New Roman"/>
                <w:color w:val="000000" w:themeColor="text1"/>
                <w:spacing w:val="-22"/>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hành.</w:t>
            </w:r>
          </w:p>
        </w:tc>
        <w:tc>
          <w:tcPr>
            <w:tcW w:w="453" w:type="pct"/>
            <w:vAlign w:val="top"/>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9</w:t>
            </w:r>
          </w:p>
        </w:tc>
        <w:tc>
          <w:tcPr>
            <w:tcW w:w="426" w:type="pct"/>
            <w:vAlign w:val="top"/>
          </w:tcPr>
          <w:p>
            <w:pPr>
              <w:spacing w:before="120" w:after="120"/>
              <w:jc w:val="center"/>
              <w:rPr>
                <w:rFonts w:hint="default" w:ascii="Times New Roman" w:hAnsi="Times New Roman" w:cs="Times New Roman"/>
                <w:sz w:val="26"/>
                <w:szCs w:val="26"/>
                <w:lang w:val="en-US"/>
              </w:rPr>
            </w:pPr>
          </w:p>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GV tổ được phân công phụ trách giảng dạy khối lớp 10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6</w:t>
            </w:r>
          </w:p>
        </w:tc>
        <w:tc>
          <w:tcPr>
            <w:tcW w:w="505" w:type="pct"/>
          </w:tcPr>
          <w:p>
            <w:pPr>
              <w:spacing w:before="120" w:after="120"/>
              <w:jc w:val="center"/>
              <w:rPr>
                <w:rFonts w:hint="default" w:ascii="Times New Roman" w:hAnsi="Times New Roman" w:cs="Times New Roman"/>
                <w:sz w:val="26"/>
                <w:szCs w:val="26"/>
                <w:highlight w:val="none"/>
              </w:rPr>
            </w:pPr>
            <w:r>
              <w:rPr>
                <w:rFonts w:eastAsia="Times New Roman"/>
                <w:b/>
                <w:color w:val="000000" w:themeColor="text1"/>
                <w:szCs w:val="28"/>
                <w:highlight w:val="none"/>
                <w:lang w:val="en-US"/>
                <w14:textFill>
                  <w14:solidFill>
                    <w14:schemeClr w14:val="tx1"/>
                  </w14:solidFill>
                </w14:textFill>
              </w:rPr>
              <w:t>Chủ đề 6: Chuyển động tròn và biến dạng (9 tiết)</w:t>
            </w:r>
          </w:p>
        </w:tc>
        <w:tc>
          <w:tcPr>
            <w:tcW w:w="1632" w:type="pct"/>
            <w:vAlign w:val="top"/>
          </w:tcPr>
          <w:p>
            <w:pPr>
              <w:widowControl w:val="0"/>
              <w:shd w:val="clear" w:fill="FFFFFF" w:themeFill="background1"/>
              <w:tabs>
                <w:tab w:val="left" w:pos="329"/>
              </w:tabs>
              <w:autoSpaceDE w:val="0"/>
              <w:autoSpaceDN w:val="0"/>
              <w:spacing w:before="52" w:after="0" w:line="264" w:lineRule="auto"/>
              <w:ind w:right="95"/>
              <w:jc w:val="both"/>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en-US"/>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Từ tình huống thực tế, thảo luận để nêu được định nghĩa radian và biểu diễn được độ dịch chuyển góc theo</w:t>
            </w:r>
            <w:r>
              <w:rPr>
                <w:rFonts w:eastAsia="Times New Roman"/>
                <w:color w:val="000000" w:themeColor="text1"/>
                <w:spacing w:val="-1"/>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radian.</w:t>
            </w:r>
          </w:p>
          <w:p>
            <w:pPr>
              <w:spacing w:after="200" w:line="276" w:lineRule="auto"/>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vi"/>
                <w14:textFill>
                  <w14:solidFill>
                    <w14:schemeClr w14:val="tx1"/>
                  </w14:solidFill>
                </w14:textFill>
              </w:rPr>
              <w:t>- Vận dụng được khái niệm tốc độ</w:t>
            </w:r>
            <w:r>
              <w:rPr>
                <w:rFonts w:eastAsia="Times New Roman"/>
                <w:color w:val="000000" w:themeColor="text1"/>
                <w:spacing w:val="-11"/>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góc.</w:t>
            </w:r>
          </w:p>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en-US"/>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Vận dụng được biểu thức gia tốc hướng tâm a = rω</w:t>
            </w:r>
            <w:r>
              <w:rPr>
                <w:rFonts w:eastAsia="Times New Roman"/>
                <w:color w:val="000000" w:themeColor="text1"/>
                <w:szCs w:val="28"/>
                <w:highlight w:val="none"/>
                <w:vertAlign w:val="superscript"/>
                <w:lang w:val="vi"/>
                <w14:textFill>
                  <w14:solidFill>
                    <w14:schemeClr w14:val="tx1"/>
                  </w14:solidFill>
                </w14:textFill>
              </w:rPr>
              <w:t>2</w:t>
            </w:r>
            <w:r>
              <w:rPr>
                <w:rFonts w:eastAsia="Times New Roman"/>
                <w:color w:val="000000" w:themeColor="text1"/>
                <w:szCs w:val="28"/>
                <w:highlight w:val="none"/>
                <w:lang w:val="vi"/>
                <w14:textFill>
                  <w14:solidFill>
                    <w14:schemeClr w14:val="tx1"/>
                  </w14:solidFill>
                </w14:textFill>
              </w:rPr>
              <w:t>, a =</w:t>
            </w:r>
            <w:r>
              <w:rPr>
                <w:rFonts w:eastAsia="Times New Roman"/>
                <w:color w:val="000000" w:themeColor="text1"/>
                <w:spacing w:val="-15"/>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v</w:t>
            </w:r>
            <w:r>
              <w:rPr>
                <w:rFonts w:eastAsia="Times New Roman"/>
                <w:color w:val="000000" w:themeColor="text1"/>
                <w:szCs w:val="28"/>
                <w:highlight w:val="none"/>
                <w:vertAlign w:val="superscript"/>
                <w:lang w:val="vi"/>
                <w14:textFill>
                  <w14:solidFill>
                    <w14:schemeClr w14:val="tx1"/>
                  </w14:solidFill>
                </w14:textFill>
              </w:rPr>
              <w:t>2</w:t>
            </w:r>
            <w:r>
              <w:rPr>
                <w:rFonts w:eastAsia="Times New Roman"/>
                <w:color w:val="000000" w:themeColor="text1"/>
                <w:szCs w:val="28"/>
                <w:highlight w:val="none"/>
                <w:lang w:val="vi"/>
                <w14:textFill>
                  <w14:solidFill>
                    <w14:schemeClr w14:val="tx1"/>
                  </w14:solidFill>
                </w14:textFill>
              </w:rPr>
              <w:t>/r.</w:t>
            </w:r>
          </w:p>
          <w:p>
            <w:pPr>
              <w:widowControl w:val="0"/>
              <w:shd w:val="clear" w:fill="FFFFFF" w:themeFill="background1"/>
              <w:tabs>
                <w:tab w:val="left" w:pos="319"/>
              </w:tabs>
              <w:autoSpaceDE w:val="0"/>
              <w:autoSpaceDN w:val="0"/>
              <w:spacing w:before="90" w:after="0" w:line="240" w:lineRule="auto"/>
              <w:jc w:val="both"/>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vi"/>
                <w14:textFill>
                  <w14:solidFill>
                    <w14:schemeClr w14:val="tx1"/>
                  </w14:solidFill>
                </w14:textFill>
              </w:rPr>
              <w:t>- Vận dụng được biểu thức lực hướng tâm F = mrω</w:t>
            </w:r>
            <w:r>
              <w:rPr>
                <w:rFonts w:eastAsia="Times New Roman"/>
                <w:color w:val="000000" w:themeColor="text1"/>
                <w:szCs w:val="28"/>
                <w:highlight w:val="none"/>
                <w:vertAlign w:val="superscript"/>
                <w:lang w:val="vi"/>
                <w14:textFill>
                  <w14:solidFill>
                    <w14:schemeClr w14:val="tx1"/>
                  </w14:solidFill>
                </w14:textFill>
              </w:rPr>
              <w:t>2</w:t>
            </w:r>
            <w:r>
              <w:rPr>
                <w:rFonts w:eastAsia="Times New Roman"/>
                <w:color w:val="000000" w:themeColor="text1"/>
                <w:szCs w:val="28"/>
                <w:highlight w:val="none"/>
                <w:lang w:val="vi"/>
                <w14:textFill>
                  <w14:solidFill>
                    <w14:schemeClr w14:val="tx1"/>
                  </w14:solidFill>
                </w14:textFill>
              </w:rPr>
              <w:t>, F =</w:t>
            </w:r>
            <w:r>
              <w:rPr>
                <w:rFonts w:eastAsia="Times New Roman"/>
                <w:color w:val="000000" w:themeColor="text1"/>
                <w:spacing w:val="-12"/>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mv</w:t>
            </w:r>
            <w:r>
              <w:rPr>
                <w:rFonts w:eastAsia="Times New Roman"/>
                <w:color w:val="000000" w:themeColor="text1"/>
                <w:szCs w:val="28"/>
                <w:highlight w:val="none"/>
                <w:vertAlign w:val="superscript"/>
                <w:lang w:val="vi"/>
                <w14:textFill>
                  <w14:solidFill>
                    <w14:schemeClr w14:val="tx1"/>
                  </w14:solidFill>
                </w14:textFill>
              </w:rPr>
              <w:t>2</w:t>
            </w:r>
            <w:r>
              <w:rPr>
                <w:rFonts w:eastAsia="Times New Roman"/>
                <w:color w:val="000000" w:themeColor="text1"/>
                <w:szCs w:val="28"/>
                <w:highlight w:val="none"/>
                <w:lang w:val="vi"/>
                <w14:textFill>
                  <w14:solidFill>
                    <w14:schemeClr w14:val="tx1"/>
                  </w14:solidFill>
                </w14:textFill>
              </w:rPr>
              <w:t>/r.</w:t>
            </w:r>
          </w:p>
          <w:p>
            <w:pPr>
              <w:spacing w:after="200" w:line="276" w:lineRule="auto"/>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vi"/>
                <w14:textFill>
                  <w14:solidFill>
                    <w14:schemeClr w14:val="tx1"/>
                  </w14:solidFill>
                </w14:textFill>
              </w:rPr>
              <w:t>- Thảo luận và đề xuất giải pháp an toàn cho một số tình huống chuyển động tròn trong thực</w:t>
            </w:r>
            <w:r>
              <w:rPr>
                <w:rFonts w:eastAsia="Times New Roman"/>
                <w:color w:val="000000" w:themeColor="text1"/>
                <w:spacing w:val="-17"/>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tế.</w:t>
            </w:r>
          </w:p>
          <w:p>
            <w:pPr>
              <w:spacing w:after="200" w:line="276" w:lineRule="auto"/>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en-US"/>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Thực hiện thí nghiệm đơn giản (hoặc sử dụng tài liệu đa phương tiện), nêu được sự biến dạng kéo, biến dạng nén; mô tả được các đặc tính của lò xo: giới hạn đàn hồi, độ dãn, độ cứng.</w:t>
            </w:r>
          </w:p>
          <w:p>
            <w:pPr>
              <w:widowControl w:val="0"/>
              <w:shd w:val="clear" w:fill="FFFFFF" w:themeFill="background1"/>
              <w:tabs>
                <w:tab w:val="left" w:pos="322"/>
              </w:tabs>
              <w:autoSpaceDE w:val="0"/>
              <w:autoSpaceDN w:val="0"/>
              <w:spacing w:before="53" w:after="0" w:line="264" w:lineRule="auto"/>
              <w:ind w:right="94"/>
              <w:jc w:val="both"/>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en-US"/>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Thảo luận để thiết kế phương án hoặc lựa chọn phương án và thực hiện phương án, tìm mối liên hệ giữa lực đàn hồi và độ biến dạng của lò xo, từ đó phát biểu được định luật</w:t>
            </w:r>
            <w:r>
              <w:rPr>
                <w:rFonts w:eastAsia="Times New Roman"/>
                <w:color w:val="000000" w:themeColor="text1"/>
                <w:spacing w:val="-17"/>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Hooke.</w:t>
            </w:r>
          </w:p>
          <w:p>
            <w:pPr>
              <w:spacing w:after="200" w:line="276" w:lineRule="auto"/>
              <w:rPr>
                <w:rFonts w:eastAsia="Times New Roman"/>
                <w:color w:val="000000" w:themeColor="text1"/>
                <w:szCs w:val="28"/>
                <w:highlight w:val="none"/>
                <w:lang w:val="vi"/>
                <w14:textFill>
                  <w14:solidFill>
                    <w14:schemeClr w14:val="tx1"/>
                  </w14:solidFill>
                </w14:textFill>
              </w:rPr>
            </w:pPr>
            <w:r>
              <w:rPr>
                <w:rFonts w:eastAsia="Times New Roman"/>
                <w:color w:val="000000" w:themeColor="text1"/>
                <w:szCs w:val="28"/>
                <w:highlight w:val="none"/>
                <w:lang w:val="vi"/>
                <w14:textFill>
                  <w14:solidFill>
                    <w14:schemeClr w14:val="tx1"/>
                  </w14:solidFill>
                </w14:textFill>
              </w:rPr>
              <w:t>- Vận dụng được định luật Hooke trong một số trường hợp đơn</w:t>
            </w:r>
            <w:r>
              <w:rPr>
                <w:rFonts w:eastAsia="Times New Roman"/>
                <w:color w:val="000000" w:themeColor="text1"/>
                <w:spacing w:val="-16"/>
                <w:szCs w:val="28"/>
                <w:highlight w:val="none"/>
                <w:lang w:val="vi"/>
                <w14:textFill>
                  <w14:solidFill>
                    <w14:schemeClr w14:val="tx1"/>
                  </w14:solidFill>
                </w14:textFill>
              </w:rPr>
              <w:t xml:space="preserve"> </w:t>
            </w:r>
            <w:r>
              <w:rPr>
                <w:rFonts w:eastAsia="Times New Roman"/>
                <w:color w:val="000000" w:themeColor="text1"/>
                <w:szCs w:val="28"/>
                <w:highlight w:val="none"/>
                <w:lang w:val="vi"/>
                <w14:textFill>
                  <w14:solidFill>
                    <w14:schemeClr w14:val="tx1"/>
                  </w14:solidFill>
                </w14:textFill>
              </w:rPr>
              <w:t>giản.</w:t>
            </w:r>
          </w:p>
        </w:tc>
        <w:tc>
          <w:tcPr>
            <w:tcW w:w="453" w:type="pct"/>
            <w:vAlign w:val="top"/>
          </w:tcPr>
          <w:p>
            <w:pPr>
              <w:spacing w:before="120" w:after="120"/>
              <w:jc w:val="center"/>
              <w:rPr>
                <w:rFonts w:hint="default" w:cs="Times New Roman"/>
                <w:sz w:val="26"/>
                <w:szCs w:val="26"/>
                <w:lang w:val="en-US"/>
              </w:rPr>
            </w:pPr>
            <w:r>
              <w:rPr>
                <w:rFonts w:hint="default" w:cs="Times New Roman"/>
                <w:sz w:val="26"/>
                <w:szCs w:val="26"/>
                <w:lang w:val="en-US"/>
              </w:rPr>
              <w:t>9</w:t>
            </w:r>
          </w:p>
        </w:tc>
        <w:tc>
          <w:tcPr>
            <w:tcW w:w="426" w:type="pct"/>
            <w:vAlign w:val="top"/>
          </w:tcPr>
          <w:p>
            <w:pPr>
              <w:spacing w:before="120" w:after="120"/>
              <w:jc w:val="center"/>
              <w:rPr>
                <w:rFonts w:hint="default" w:ascii="Times New Roman" w:hAnsi="Times New Roman" w:cs="Times New Roman"/>
                <w:sz w:val="26"/>
                <w:szCs w:val="26"/>
                <w:lang w:val="en-US"/>
              </w:rPr>
            </w:pPr>
          </w:p>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tổ được phân công phụ trách giảng dạy khối lớp 10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bl>
    <w:p>
      <w:pPr>
        <w:pStyle w:val="11"/>
        <w:numPr>
          <w:ilvl w:val="0"/>
          <w:numId w:val="2"/>
        </w:numPr>
        <w:spacing w:after="120"/>
        <w:ind w:left="1077" w:hanging="357"/>
        <w:contextualSpacing w:val="0"/>
        <w:jc w:val="both"/>
        <w:rPr>
          <w:b/>
          <w:bCs/>
          <w:sz w:val="26"/>
          <w:szCs w:val="26"/>
        </w:rPr>
      </w:pPr>
      <w:r>
        <w:rPr>
          <w:b/>
          <w:bCs/>
          <w:sz w:val="26"/>
          <w:szCs w:val="26"/>
        </w:rPr>
        <w:t>Đối tượng học sinh:</w:t>
      </w:r>
    </w:p>
    <w:p>
      <w:pPr>
        <w:spacing w:after="120"/>
        <w:ind w:left="1077"/>
        <w:jc w:val="both"/>
        <w:rPr>
          <w:rFonts w:hint="default"/>
          <w:sz w:val="26"/>
          <w:szCs w:val="26"/>
          <w:lang w:val="en-US"/>
        </w:rPr>
      </w:pPr>
      <w:r>
        <w:rPr>
          <w:sz w:val="26"/>
          <w:szCs w:val="26"/>
        </w:rPr>
        <w:t xml:space="preserve">+ Khối lớp / Lớp: </w:t>
      </w:r>
      <w:r>
        <w:rPr>
          <w:rFonts w:hint="default"/>
          <w:sz w:val="26"/>
          <w:szCs w:val="26"/>
          <w:lang w:val="en-US"/>
        </w:rPr>
        <w:t>11/A1…A12</w:t>
      </w:r>
    </w:p>
    <w:p>
      <w:pPr>
        <w:spacing w:after="120"/>
        <w:ind w:left="1077"/>
        <w:jc w:val="both"/>
        <w:rPr>
          <w:rFonts w:hint="default"/>
          <w:sz w:val="26"/>
          <w:szCs w:val="26"/>
          <w:lang w:val="en-US"/>
        </w:rPr>
      </w:pPr>
      <w:r>
        <w:rPr>
          <w:sz w:val="26"/>
          <w:szCs w:val="26"/>
        </w:rPr>
        <w:t xml:space="preserve">+ Số học sinh tham dự: </w:t>
      </w:r>
      <w:r>
        <w:rPr>
          <w:rFonts w:hint="default"/>
          <w:sz w:val="26"/>
          <w:szCs w:val="26"/>
          <w:lang w:val="en-US"/>
        </w:rPr>
        <w:t>500</w:t>
      </w:r>
    </w:p>
    <w:tbl>
      <w:tblPr>
        <w:tblStyle w:val="10"/>
        <w:tblpPr w:leftFromText="180" w:rightFromText="180" w:vertAnchor="text" w:horzAnchor="page" w:tblpX="1402" w:tblpY="41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401"/>
        <w:gridCol w:w="4883"/>
        <w:gridCol w:w="1192"/>
        <w:gridCol w:w="1791"/>
        <w:gridCol w:w="2093"/>
        <w:gridCol w:w="1493"/>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2"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TT</w:t>
            </w:r>
          </w:p>
        </w:tc>
        <w:tc>
          <w:tcPr>
            <w:tcW w:w="456"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Chủ đề </w:t>
            </w:r>
            <w:r>
              <w:rPr>
                <w:rFonts w:hint="default" w:ascii="Times New Roman" w:hAnsi="Times New Roman" w:cs="Times New Roman"/>
                <w:b/>
                <w:bCs/>
                <w:sz w:val="26"/>
                <w:szCs w:val="26"/>
              </w:rPr>
              <w:sym w:font="Wingdings" w:char="F081"/>
            </w:r>
          </w:p>
        </w:tc>
        <w:tc>
          <w:tcPr>
            <w:tcW w:w="1589"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Yêu cầu cần đạt </w:t>
            </w:r>
            <w:r>
              <w:rPr>
                <w:rFonts w:hint="default" w:ascii="Times New Roman" w:hAnsi="Times New Roman" w:cs="Times New Roman"/>
                <w:b/>
                <w:bCs/>
                <w:sz w:val="26"/>
                <w:szCs w:val="26"/>
              </w:rPr>
              <w:sym w:font="Wingdings" w:char="F082"/>
            </w:r>
          </w:p>
        </w:tc>
        <w:tc>
          <w:tcPr>
            <w:tcW w:w="388"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Số tiết </w:t>
            </w:r>
            <w:r>
              <w:rPr>
                <w:rFonts w:hint="default" w:ascii="Times New Roman" w:hAnsi="Times New Roman" w:cs="Times New Roman"/>
                <w:b/>
                <w:bCs/>
                <w:sz w:val="26"/>
                <w:szCs w:val="26"/>
              </w:rPr>
              <w:sym w:font="Wingdings" w:char="F083"/>
            </w:r>
          </w:p>
        </w:tc>
        <w:tc>
          <w:tcPr>
            <w:tcW w:w="583"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Thời gian &amp; Địa điểm </w:t>
            </w:r>
            <w:r>
              <w:rPr>
                <w:rFonts w:hint="default" w:ascii="Times New Roman" w:hAnsi="Times New Roman" w:cs="Times New Roman"/>
                <w:b/>
                <w:bCs/>
                <w:sz w:val="26"/>
                <w:szCs w:val="26"/>
              </w:rPr>
              <w:sym w:font="Wingdings" w:char="F084"/>
            </w:r>
          </w:p>
        </w:tc>
        <w:tc>
          <w:tcPr>
            <w:tcW w:w="681"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Chủ trì &amp; bộ phận phối hợp </w:t>
            </w:r>
            <w:r>
              <w:rPr>
                <w:rFonts w:hint="default" w:ascii="Times New Roman" w:hAnsi="Times New Roman" w:cs="Times New Roman"/>
                <w:b/>
                <w:bCs/>
                <w:sz w:val="26"/>
                <w:szCs w:val="26"/>
              </w:rPr>
              <w:sym w:font="Wingdings" w:char="F085"/>
            </w:r>
          </w:p>
        </w:tc>
        <w:tc>
          <w:tcPr>
            <w:tcW w:w="486"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Điều kiện tổ chức </w:t>
            </w:r>
            <w:r>
              <w:rPr>
                <w:rFonts w:hint="default" w:ascii="Times New Roman" w:hAnsi="Times New Roman" w:cs="Times New Roman"/>
                <w:b/>
                <w:bCs/>
                <w:sz w:val="26"/>
                <w:szCs w:val="26"/>
              </w:rPr>
              <w:sym w:font="Wingdings" w:char="F086"/>
            </w:r>
          </w:p>
        </w:tc>
        <w:tc>
          <w:tcPr>
            <w:tcW w:w="572"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Ghi chú / Đánh giá </w:t>
            </w:r>
            <w:r>
              <w:rPr>
                <w:rFonts w:hint="default" w:ascii="Times New Roman" w:hAnsi="Times New Roman" w:cs="Times New Roman"/>
                <w:b/>
                <w:bCs/>
                <w:sz w:val="26"/>
                <w:szCs w:val="26"/>
              </w:rPr>
              <w:sym w:font="Wingdings" w:char="F08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rPr>
              <w:t>01</w:t>
            </w:r>
          </w:p>
        </w:tc>
        <w:tc>
          <w:tcPr>
            <w:tcW w:w="456" w:type="pct"/>
          </w:tcPr>
          <w:p>
            <w:pPr>
              <w:spacing w:before="120" w:after="120"/>
              <w:jc w:val="center"/>
              <w:rPr>
                <w:rFonts w:hint="default" w:ascii="Times New Roman" w:hAnsi="Times New Roman" w:cs="Times New Roman"/>
                <w:sz w:val="26"/>
                <w:szCs w:val="26"/>
                <w:lang w:val="en-US"/>
              </w:rPr>
            </w:pPr>
            <w:r>
              <w:rPr>
                <w:b/>
                <w:bCs/>
                <w:color w:val="000000" w:themeColor="text1"/>
                <w:sz w:val="26"/>
                <w:szCs w:val="26"/>
                <w14:textFill>
                  <w14:solidFill>
                    <w14:schemeClr w14:val="tx1"/>
                  </w14:solidFill>
                </w14:textFill>
              </w:rPr>
              <w:t xml:space="preserve">Chủ đề 1: </w:t>
            </w:r>
            <w:r>
              <w:rPr>
                <w:b w:val="0"/>
                <w:bCs w:val="0"/>
                <w:color w:val="000000" w:themeColor="text1"/>
                <w:sz w:val="26"/>
                <w:szCs w:val="26"/>
                <w14:textFill>
                  <w14:solidFill>
                    <w14:schemeClr w14:val="tx1"/>
                  </w14:solidFill>
                </w14:textFill>
              </w:rPr>
              <w:t>Tương tác điện tích</w:t>
            </w:r>
          </w:p>
        </w:tc>
        <w:tc>
          <w:tcPr>
            <w:tcW w:w="1589" w:type="pct"/>
            <w:vAlign w:val="top"/>
          </w:tcPr>
          <w:p>
            <w:pPr>
              <w:tabs>
                <w:tab w:val="left" w:pos="1890"/>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luật Coulomb.</w:t>
            </w:r>
          </w:p>
          <w:p>
            <w:pPr>
              <w:tabs>
                <w:tab w:val="left" w:pos="1890"/>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đơn vị đo điện tích.</w:t>
            </w:r>
          </w:p>
          <w:p>
            <w:pPr>
              <w:tabs>
                <w:tab w:val="left" w:pos="284"/>
                <w:tab w:val="left" w:pos="567"/>
                <w:tab w:val="left" w:pos="851"/>
                <w:tab w:val="left" w:pos="1134"/>
                <w:tab w:val="left" w:pos="1418"/>
                <w:tab w:val="left" w:pos="1701"/>
              </w:tabs>
              <w:autoSpaceDE w:val="0"/>
              <w:autoSpaceDN w:val="0"/>
              <w:adjustRightInd w:val="0"/>
              <w:spacing w:before="0" w:after="0"/>
              <w:jc w:val="both"/>
              <w:rPr>
                <w:sz w:val="26"/>
                <w:szCs w:val="26"/>
              </w:rPr>
            </w:pPr>
            <w:r>
              <w:rPr>
                <w:sz w:val="26"/>
                <w:szCs w:val="26"/>
              </w:rPr>
              <w:t>- Năng lực thực nghiệm: làm được TN, quan sát, mô tả KQTN, xử lí số liệu và rút ra kết luận.</w:t>
            </w:r>
          </w:p>
          <w:p>
            <w:pPr>
              <w:tabs>
                <w:tab w:val="left" w:pos="1890"/>
              </w:tabs>
              <w:spacing w:before="0" w:after="0"/>
              <w:jc w:val="both"/>
              <w:rPr>
                <w:rFonts w:hint="default" w:ascii="Times New Roman" w:hAnsi="Times New Roman" w:cs="Times New Roman" w:eastAsiaTheme="minorHAnsi"/>
                <w:color w:val="000000" w:themeColor="text1"/>
                <w:sz w:val="26"/>
                <w:szCs w:val="26"/>
                <w:lang w:val="en-US" w:eastAsia="en-US" w:bidi="ar-SA"/>
                <w14:textFill>
                  <w14:solidFill>
                    <w14:schemeClr w14:val="tx1"/>
                  </w14:solidFill>
                </w14:textFill>
              </w:rPr>
            </w:pPr>
            <w:r>
              <w:rPr>
                <w:sz w:val="26"/>
                <w:szCs w:val="26"/>
                <w:lang w:val="vi-VN"/>
              </w:rPr>
              <w:t>- Năng lực tính toán, trình bày và trao đổi thông tin.</w:t>
            </w:r>
          </w:p>
        </w:tc>
        <w:tc>
          <w:tcPr>
            <w:tcW w:w="388"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3</w:t>
            </w:r>
          </w:p>
        </w:tc>
        <w:tc>
          <w:tcPr>
            <w:tcW w:w="583" w:type="pct"/>
            <w:vAlign w:val="top"/>
          </w:tcPr>
          <w:p>
            <w:pPr>
              <w:spacing w:before="120" w:after="120"/>
              <w:jc w:val="both"/>
              <w:rPr>
                <w:rFonts w:hint="default" w:ascii="Times New Roman" w:hAnsi="Times New Roman" w:cs="Times New Roman"/>
                <w:sz w:val="26"/>
                <w:szCs w:val="26"/>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GV tổ được phân công phụ trách giảng dạy khối lớp 11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 w:type="pct"/>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rPr>
              <w:t>02</w:t>
            </w:r>
          </w:p>
        </w:tc>
        <w:tc>
          <w:tcPr>
            <w:tcW w:w="456" w:type="pct"/>
          </w:tcPr>
          <w:p>
            <w:pPr>
              <w:spacing w:before="120" w:after="120"/>
              <w:jc w:val="center"/>
              <w:rPr>
                <w:rFonts w:hint="default" w:ascii="Times New Roman" w:hAnsi="Times New Roman" w:cs="Times New Roman"/>
                <w:sz w:val="26"/>
                <w:szCs w:val="26"/>
                <w:lang w:val="en-US"/>
              </w:rPr>
            </w:pPr>
            <w:r>
              <w:rPr>
                <w:b/>
                <w:bCs/>
                <w:color w:val="000000" w:themeColor="text1"/>
                <w:sz w:val="26"/>
                <w:szCs w:val="26"/>
                <w14:textFill>
                  <w14:solidFill>
                    <w14:schemeClr w14:val="tx1"/>
                  </w14:solidFill>
                </w14:textFill>
              </w:rPr>
              <w:t xml:space="preserve">Chủ đề 2: </w:t>
            </w:r>
            <w:r>
              <w:rPr>
                <w:b w:val="0"/>
                <w:bCs w:val="0"/>
                <w:color w:val="000000" w:themeColor="text1"/>
                <w:sz w:val="26"/>
                <w:szCs w:val="26"/>
                <w14:textFill>
                  <w14:solidFill>
                    <w14:schemeClr w14:val="tx1"/>
                  </w14:solidFill>
                </w14:textFill>
              </w:rPr>
              <w:t>Công của lực điện. Điện thế. Hiệu điện thế</w:t>
            </w:r>
          </w:p>
        </w:tc>
        <w:tc>
          <w:tcPr>
            <w:tcW w:w="1589" w:type="pct"/>
            <w:vAlign w:val="top"/>
          </w:tcPr>
          <w:p>
            <w:pPr>
              <w:spacing w:before="0" w:after="0"/>
              <w:jc w:val="both"/>
              <w:rPr>
                <w:color w:val="000000" w:themeColor="text1"/>
                <w:sz w:val="26"/>
                <w:szCs w:val="26"/>
                <w14:textFill>
                  <w14:solidFill>
                    <w14:schemeClr w14:val="tx1"/>
                  </w14:solidFill>
                </w14:textFill>
              </w:rPr>
            </w:pPr>
            <w:r>
              <w:rPr>
                <w:rStyle w:val="14"/>
                <w:rFonts w:ascii="Times New Roman" w:hAnsi="Times New Roman" w:eastAsiaTheme="majorEastAsia"/>
                <w:color w:val="000000" w:themeColor="text1"/>
                <w:sz w:val="26"/>
                <w:szCs w:val="26"/>
                <w14:textFill>
                  <w14:solidFill>
                    <w14:schemeClr w14:val="tx1"/>
                  </w14:solidFill>
                </w14:textFill>
              </w:rPr>
              <w:t>-Nêu được điện thế tại một điểm có giá trị bằng công thực hiện, tính trên một đơn vị điện tích dương, để mang một điện tích thử từ xa vô cùng về điểm đó.</w:t>
            </w:r>
          </w:p>
          <w:p>
            <w:pPr>
              <w:spacing w:before="0" w:after="0"/>
              <w:jc w:val="both"/>
              <w:rPr>
                <w:rFonts w:hint="default" w:ascii="Times New Roman" w:hAnsi="Times New Roman" w:cs="Times New Roman" w:eastAsiaTheme="minorHAnsi"/>
                <w:color w:val="000000" w:themeColor="text1"/>
                <w:sz w:val="26"/>
                <w:szCs w:val="26"/>
                <w:lang w:val="en-US" w:eastAsia="en-US" w:bidi="ar-SA"/>
                <w14:textFill>
                  <w14:solidFill>
                    <w14:schemeClr w14:val="tx1"/>
                  </w14:solidFill>
                </w14:textFill>
              </w:rPr>
            </w:pPr>
            <w:r>
              <w:rPr>
                <w:rStyle w:val="14"/>
                <w:rFonts w:ascii="Times New Roman" w:hAnsi="Times New Roman" w:eastAsiaTheme="majorEastAsia"/>
                <w:color w:val="000000" w:themeColor="text1"/>
                <w:sz w:val="26"/>
                <w:szCs w:val="26"/>
                <w14:textFill>
                  <w14:solidFill>
                    <w14:schemeClr w14:val="tx1"/>
                  </w14:solidFill>
                </w14:textFill>
              </w:rPr>
              <w:t>-Nêu được khái niệm thế năng điện và mối liên hệ thế năng điện với điện thế.</w:t>
            </w:r>
          </w:p>
        </w:tc>
        <w:tc>
          <w:tcPr>
            <w:tcW w:w="388"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3</w:t>
            </w:r>
          </w:p>
        </w:tc>
        <w:tc>
          <w:tcPr>
            <w:tcW w:w="583" w:type="pct"/>
            <w:vAlign w:val="top"/>
          </w:tcPr>
          <w:p>
            <w:pPr>
              <w:spacing w:before="120" w:after="120"/>
              <w:jc w:val="both"/>
              <w:rPr>
                <w:rFonts w:hint="default" w:ascii="Times New Roman" w:hAnsi="Times New Roman" w:cs="Times New Roman"/>
                <w:sz w:val="26"/>
                <w:szCs w:val="26"/>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GV tổ được phân công phụ trách giảng dạy khối lớp 11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42" w:type="pct"/>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rPr>
              <w:t>03</w:t>
            </w:r>
          </w:p>
        </w:tc>
        <w:tc>
          <w:tcPr>
            <w:tcW w:w="456" w:type="pct"/>
          </w:tcPr>
          <w:p>
            <w:pPr>
              <w:spacing w:before="120" w:after="120"/>
              <w:jc w:val="center"/>
              <w:rPr>
                <w:rFonts w:hint="default" w:ascii="Times New Roman" w:hAnsi="Times New Roman" w:cs="Times New Roman"/>
                <w:sz w:val="26"/>
                <w:szCs w:val="26"/>
              </w:rPr>
            </w:pPr>
            <w:r>
              <w:rPr>
                <w:b/>
                <w:bCs/>
                <w:color w:val="000000" w:themeColor="text1"/>
                <w:sz w:val="26"/>
                <w:szCs w:val="26"/>
                <w14:textFill>
                  <w14:solidFill>
                    <w14:schemeClr w14:val="tx1"/>
                  </w14:solidFill>
                </w14:textFill>
              </w:rPr>
              <w:t xml:space="preserve">Chủ đề 3: </w:t>
            </w:r>
            <w:r>
              <w:rPr>
                <w:b w:val="0"/>
                <w:bCs w:val="0"/>
                <w:color w:val="000000" w:themeColor="text1"/>
                <w:sz w:val="26"/>
                <w:szCs w:val="26"/>
                <w14:textFill>
                  <w14:solidFill>
                    <w14:schemeClr w14:val="tx1"/>
                  </w14:solidFill>
                </w14:textFill>
              </w:rPr>
              <w:t xml:space="preserve">Định luật Ôm đối với toàn mạch </w:t>
            </w:r>
          </w:p>
        </w:tc>
        <w:tc>
          <w:tcPr>
            <w:tcW w:w="1589" w:type="pct"/>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Kiến thức:</w:t>
            </w:r>
          </w:p>
          <w:p>
            <w:pPr>
              <w:spacing w:before="0" w:after="0"/>
              <w:jc w:val="both"/>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Phát biểu được định luật Ôm đối với toàn mạch.  </w:t>
            </w:r>
          </w:p>
          <w:p>
            <w:pPr>
              <w:spacing w:before="120" w:after="120"/>
              <w:jc w:val="center"/>
              <w:rPr>
                <w:rFonts w:hint="default" w:ascii="Times New Roman" w:hAnsi="Times New Roman" w:cs="Times New Roman"/>
                <w:sz w:val="26"/>
                <w:szCs w:val="26"/>
              </w:rPr>
            </w:pPr>
            <w:r>
              <w:rPr>
                <w:bCs/>
                <w:color w:val="000000" w:themeColor="text1"/>
                <w:sz w:val="26"/>
                <w:szCs w:val="26"/>
                <w14:textFill>
                  <w14:solidFill>
                    <w14:schemeClr w14:val="tx1"/>
                  </w14:solidFill>
                </w14:textFill>
              </w:rPr>
              <w:t>Viết được công thức tính suất điện động và điện trở trong của bộ nguồn mắc nối tiếp, mắc song song.</w:t>
            </w:r>
          </w:p>
        </w:tc>
        <w:tc>
          <w:tcPr>
            <w:tcW w:w="388"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5</w:t>
            </w:r>
          </w:p>
        </w:tc>
        <w:tc>
          <w:tcPr>
            <w:tcW w:w="583" w:type="pct"/>
            <w:vAlign w:val="top"/>
          </w:tcPr>
          <w:p>
            <w:pPr>
              <w:spacing w:before="120" w:after="120"/>
              <w:jc w:val="both"/>
              <w:rPr>
                <w:rFonts w:hint="default" w:ascii="Times New Roman" w:hAnsi="Times New Roman" w:cs="Times New Roman"/>
                <w:sz w:val="26"/>
                <w:szCs w:val="26"/>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GV tổ được phân công phụ trách giảng dạy khối lớp 11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04</w:t>
            </w:r>
          </w:p>
        </w:tc>
        <w:tc>
          <w:tcPr>
            <w:tcW w:w="456" w:type="pct"/>
          </w:tcPr>
          <w:p>
            <w:pPr>
              <w:spacing w:before="120" w:after="120"/>
              <w:jc w:val="center"/>
              <w:rPr>
                <w:rFonts w:hint="default" w:ascii="Times New Roman" w:hAnsi="Times New Roman" w:cs="Times New Roman"/>
                <w:sz w:val="26"/>
                <w:szCs w:val="26"/>
                <w:lang w:val="en-US"/>
              </w:rPr>
            </w:pPr>
            <w:r>
              <w:rPr>
                <w:b/>
                <w:bCs/>
                <w:color w:val="000000" w:themeColor="text1"/>
                <w:sz w:val="26"/>
                <w:szCs w:val="26"/>
                <w14:textFill>
                  <w14:solidFill>
                    <w14:schemeClr w14:val="tx1"/>
                  </w14:solidFill>
                </w14:textFill>
              </w:rPr>
              <w:t xml:space="preserve">Chủ đề 4: </w:t>
            </w:r>
            <w:r>
              <w:rPr>
                <w:b w:val="0"/>
                <w:bCs w:val="0"/>
                <w:color w:val="000000" w:themeColor="text1"/>
                <w:sz w:val="26"/>
                <w:szCs w:val="26"/>
                <w14:textFill>
                  <w14:solidFill>
                    <w14:schemeClr w14:val="tx1"/>
                  </w14:solidFill>
                </w14:textFill>
              </w:rPr>
              <w:t>Dòng điện trong chất điện phân</w:t>
            </w:r>
          </w:p>
        </w:tc>
        <w:tc>
          <w:tcPr>
            <w:tcW w:w="1589" w:type="pct"/>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Kiến thức:</w:t>
            </w:r>
          </w:p>
          <w:p>
            <w:pPr>
              <w:pStyle w:val="3"/>
              <w:tabs>
                <w:tab w:val="left" w:pos="360"/>
              </w:tabs>
              <w:spacing w:before="0" w:line="240" w:lineRule="auto"/>
              <w:jc w:val="both"/>
              <w:rPr>
                <w:rFonts w:ascii="Times New Roman" w:hAnsi="Times New Roman" w:cs="Times New Roman"/>
                <w:b/>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Thực hiện được câu hỏi thế nào là chất điện phân, hiện tượng điện phân, nêu được bản chất dòng điện trong chất điện phân và trình bày được thuyết điện li.</w:t>
            </w:r>
          </w:p>
          <w:p>
            <w:pPr>
              <w:spacing w:before="120" w:after="120"/>
              <w:jc w:val="center"/>
              <w:rPr>
                <w:rFonts w:hint="default" w:ascii="Times New Roman" w:hAnsi="Times New Roman" w:cs="Times New Roman"/>
                <w:sz w:val="26"/>
                <w:szCs w:val="26"/>
              </w:rPr>
            </w:pPr>
            <w:r>
              <w:rPr>
                <w:color w:val="000000" w:themeColor="text1"/>
                <w:sz w:val="26"/>
                <w:szCs w:val="26"/>
                <w14:textFill>
                  <w14:solidFill>
                    <w14:schemeClr w14:val="tx1"/>
                  </w14:solidFill>
                </w14:textFill>
              </w:rPr>
              <w:t>- Phát biểu được định luật Faraday về điện phân.</w:t>
            </w:r>
          </w:p>
        </w:tc>
        <w:tc>
          <w:tcPr>
            <w:tcW w:w="388"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3</w:t>
            </w:r>
          </w:p>
        </w:tc>
        <w:tc>
          <w:tcPr>
            <w:tcW w:w="583" w:type="pct"/>
            <w:vAlign w:val="top"/>
          </w:tcPr>
          <w:p>
            <w:pPr>
              <w:spacing w:before="120" w:after="120"/>
              <w:jc w:val="both"/>
              <w:rPr>
                <w:rFonts w:hint="default" w:ascii="Times New Roman" w:hAnsi="Times New Roman" w:cs="Times New Roman"/>
                <w:sz w:val="26"/>
                <w:szCs w:val="26"/>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GV tổ được phân công phụ trách giảng dạy khối lớp 11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05</w:t>
            </w:r>
          </w:p>
        </w:tc>
        <w:tc>
          <w:tcPr>
            <w:tcW w:w="456" w:type="pct"/>
          </w:tcPr>
          <w:p>
            <w:pPr>
              <w:spacing w:before="120" w:after="120"/>
              <w:jc w:val="center"/>
              <w:rPr>
                <w:b/>
                <w:bCs/>
                <w:color w:val="000000" w:themeColor="text1"/>
                <w:sz w:val="26"/>
                <w:szCs w:val="26"/>
                <w14:textFill>
                  <w14:solidFill>
                    <w14:schemeClr w14:val="tx1"/>
                  </w14:solidFill>
                </w14:textFill>
              </w:rPr>
            </w:pPr>
            <w:r>
              <w:rPr>
                <w:b/>
                <w:bCs/>
                <w:sz w:val="24"/>
                <w:szCs w:val="24"/>
              </w:rPr>
              <w:t>Chủ đề</w:t>
            </w:r>
            <w:r>
              <w:rPr>
                <w:rFonts w:hint="default"/>
                <w:b/>
                <w:bCs/>
                <w:sz w:val="24"/>
                <w:szCs w:val="24"/>
                <w:lang w:val="en-US"/>
              </w:rPr>
              <w:t xml:space="preserve"> 5</w:t>
            </w:r>
            <w:r>
              <w:rPr>
                <w:b/>
                <w:bCs/>
                <w:sz w:val="24"/>
                <w:szCs w:val="24"/>
              </w:rPr>
              <w:t>:</w:t>
            </w:r>
            <w:r>
              <w:rPr>
                <w:sz w:val="24"/>
                <w:szCs w:val="24"/>
              </w:rPr>
              <w:t xml:space="preserve"> Từ trường</w:t>
            </w:r>
            <w:r>
              <w:rPr>
                <w:sz w:val="24"/>
                <w:szCs w:val="24"/>
                <w:lang w:val="vi-VN"/>
              </w:rPr>
              <w:t xml:space="preserve">. </w:t>
            </w:r>
            <w:r>
              <w:rPr>
                <w:sz w:val="24"/>
                <w:szCs w:val="24"/>
              </w:rPr>
              <w:t>Lực từ. Cảm ứng từ</w:t>
            </w:r>
          </w:p>
        </w:tc>
        <w:tc>
          <w:tcPr>
            <w:tcW w:w="1589" w:type="pct"/>
          </w:tcPr>
          <w:p>
            <w:pPr>
              <w:spacing w:before="0" w:after="0"/>
              <w:jc w:val="both"/>
              <w:rPr>
                <w:sz w:val="24"/>
                <w:szCs w:val="24"/>
                <w:lang w:val="nl-NL"/>
              </w:rPr>
            </w:pPr>
            <w:r>
              <w:rPr>
                <w:sz w:val="24"/>
                <w:szCs w:val="24"/>
                <w:lang w:val="nl-NL"/>
              </w:rPr>
              <w:sym w:font="Symbol" w:char="F02D"/>
            </w:r>
            <w:r>
              <w:rPr>
                <w:sz w:val="24"/>
                <w:szCs w:val="24"/>
                <w:lang w:val="nl-NL"/>
              </w:rPr>
              <w:t xml:space="preserve"> Nêu được từ trường tồn tại ở đâu và có tính chất gì.</w:t>
            </w:r>
          </w:p>
          <w:p>
            <w:pPr>
              <w:spacing w:before="0" w:after="0"/>
              <w:jc w:val="both"/>
              <w:rPr>
                <w:sz w:val="24"/>
                <w:szCs w:val="24"/>
                <w:lang w:val="vi-VN"/>
              </w:rPr>
            </w:pPr>
            <w:r>
              <w:rPr>
                <w:sz w:val="24"/>
                <w:szCs w:val="24"/>
                <w:lang w:val="nl-NL"/>
              </w:rPr>
              <w:sym w:font="Symbol" w:char="F02D"/>
            </w:r>
            <w:r>
              <w:rPr>
                <w:sz w:val="24"/>
                <w:szCs w:val="24"/>
                <w:lang w:val="nl-NL"/>
              </w:rPr>
              <w:t xml:space="preserve"> Nêu được các đặc điểm của đường sức từ của thanh nam châm thẳng, của nam châm chữ U, của dòng điện thẳng dài, của ống dây có dòng điện chạy qua.</w:t>
            </w:r>
          </w:p>
          <w:p>
            <w:pPr>
              <w:spacing w:before="0" w:after="0"/>
              <w:jc w:val="both"/>
              <w:rPr>
                <w:sz w:val="24"/>
                <w:szCs w:val="24"/>
                <w:lang w:val="vi-VN"/>
              </w:rPr>
            </w:pPr>
            <w:r>
              <w:rPr>
                <w:sz w:val="24"/>
                <w:szCs w:val="24"/>
                <w:lang w:val="vi-VN"/>
              </w:rPr>
              <w:t>- Biết qui tắc xác định chiều đường sức từ ( nắm tay phải, mặt Nam – mặt Bắc...)</w:t>
            </w:r>
          </w:p>
          <w:p>
            <w:pPr>
              <w:spacing w:before="0" w:after="0"/>
              <w:jc w:val="both"/>
              <w:rPr>
                <w:sz w:val="24"/>
                <w:szCs w:val="24"/>
                <w:lang w:val="vi-VN"/>
              </w:rPr>
            </w:pPr>
            <w:r>
              <w:rPr>
                <w:sz w:val="24"/>
                <w:szCs w:val="24"/>
                <w:lang w:val="nl-NL"/>
              </w:rPr>
              <w:sym w:font="Symbol" w:char="F02D"/>
            </w:r>
            <w:r>
              <w:rPr>
                <w:sz w:val="24"/>
                <w:szCs w:val="24"/>
                <w:lang w:val="nl-NL"/>
              </w:rPr>
              <w:t xml:space="preserve"> Phát biểu được định nghĩa và nêu được phương, chiều của cảm ứng từ tại một điểm của từ trường. Nêu được đơn vị đo cảm ứng từ.</w:t>
            </w:r>
          </w:p>
          <w:p>
            <w:pPr>
              <w:spacing w:before="120" w:after="120"/>
              <w:jc w:val="center"/>
              <w:rPr>
                <w:color w:val="000000" w:themeColor="text1"/>
                <w:sz w:val="26"/>
                <w:szCs w:val="26"/>
                <w14:textFill>
                  <w14:solidFill>
                    <w14:schemeClr w14:val="tx1"/>
                  </w14:solidFill>
                </w14:textFill>
              </w:rPr>
            </w:pPr>
            <w:r>
              <w:rPr>
                <w:sz w:val="24"/>
                <w:szCs w:val="24"/>
                <w:lang w:val="vi-VN"/>
              </w:rPr>
              <w:t xml:space="preserve">- </w:t>
            </w:r>
            <w:r>
              <w:rPr>
                <w:sz w:val="24"/>
                <w:szCs w:val="24"/>
                <w:lang w:val="nl-NL"/>
              </w:rPr>
              <w:t>Viết được công thức tính lực từ tác dụng lên đoạn dây dẫn có dòng điện chạy qua đặt trong từ trường đều</w:t>
            </w:r>
            <w:r>
              <w:rPr>
                <w:sz w:val="24"/>
                <w:szCs w:val="24"/>
                <w:lang w:val="vi-VN"/>
              </w:rPr>
              <w:t xml:space="preserve"> và qui tắc bàn tay trái</w:t>
            </w:r>
            <w:r>
              <w:rPr>
                <w:sz w:val="24"/>
                <w:szCs w:val="24"/>
                <w:lang w:val="nl-NL"/>
              </w:rPr>
              <w:t>.</w:t>
            </w:r>
          </w:p>
        </w:tc>
        <w:tc>
          <w:tcPr>
            <w:tcW w:w="388" w:type="pct"/>
          </w:tcPr>
          <w:p>
            <w:pPr>
              <w:spacing w:before="120" w:after="120"/>
              <w:jc w:val="center"/>
              <w:rPr>
                <w:rFonts w:hint="default" w:cs="Times New Roman"/>
                <w:sz w:val="26"/>
                <w:szCs w:val="26"/>
                <w:lang w:val="en-US"/>
              </w:rPr>
            </w:pPr>
            <w:r>
              <w:rPr>
                <w:rFonts w:hint="default" w:cs="Times New Roman"/>
                <w:sz w:val="26"/>
                <w:szCs w:val="26"/>
                <w:lang w:val="en-US"/>
              </w:rPr>
              <w:t>2</w:t>
            </w:r>
          </w:p>
        </w:tc>
        <w:tc>
          <w:tcPr>
            <w:tcW w:w="583" w:type="pct"/>
            <w:vAlign w:val="top"/>
          </w:tcPr>
          <w:p>
            <w:pPr>
              <w:spacing w:before="120" w:after="12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tổ được phân công phụ trách giảng dạy khối lớp 11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06</w:t>
            </w:r>
          </w:p>
        </w:tc>
        <w:tc>
          <w:tcPr>
            <w:tcW w:w="456" w:type="pct"/>
          </w:tcPr>
          <w:p>
            <w:pPr>
              <w:spacing w:before="120" w:after="120"/>
              <w:jc w:val="center"/>
              <w:rPr>
                <w:b/>
                <w:bCs/>
                <w:color w:val="000000" w:themeColor="text1"/>
                <w:sz w:val="26"/>
                <w:szCs w:val="26"/>
                <w14:textFill>
                  <w14:solidFill>
                    <w14:schemeClr w14:val="tx1"/>
                  </w14:solidFill>
                </w14:textFill>
              </w:rPr>
            </w:pPr>
            <w:r>
              <w:rPr>
                <w:b/>
                <w:bCs/>
                <w:sz w:val="24"/>
                <w:szCs w:val="24"/>
              </w:rPr>
              <w:t>Chủ đề</w:t>
            </w:r>
            <w:r>
              <w:rPr>
                <w:rFonts w:hint="default"/>
                <w:b/>
                <w:bCs/>
                <w:sz w:val="24"/>
                <w:szCs w:val="24"/>
                <w:lang w:val="en-US"/>
              </w:rPr>
              <w:t xml:space="preserve"> 6</w:t>
            </w:r>
            <w:r>
              <w:rPr>
                <w:b/>
                <w:bCs/>
                <w:sz w:val="24"/>
                <w:szCs w:val="24"/>
              </w:rPr>
              <w:t>:</w:t>
            </w:r>
            <w:r>
              <w:rPr>
                <w:sz w:val="24"/>
                <w:szCs w:val="24"/>
              </w:rPr>
              <w:t xml:space="preserve"> Cảm ứng điện từ</w:t>
            </w:r>
          </w:p>
        </w:tc>
        <w:tc>
          <w:tcPr>
            <w:tcW w:w="1589" w:type="pct"/>
            <w:vAlign w:val="top"/>
          </w:tcPr>
          <w:p>
            <w:pPr>
              <w:spacing w:before="0" w:after="0"/>
              <w:jc w:val="both"/>
              <w:rPr>
                <w:b/>
                <w:bCs/>
                <w:i/>
                <w:iCs/>
                <w:sz w:val="24"/>
                <w:szCs w:val="24"/>
                <w:lang w:val="nl-NL"/>
              </w:rPr>
            </w:pPr>
            <w:r>
              <w:rPr>
                <w:sz w:val="24"/>
                <w:szCs w:val="24"/>
              </w:rPr>
              <w:t>- Viết được công thức</w:t>
            </w:r>
            <w:r>
              <w:rPr>
                <w:sz w:val="24"/>
                <w:szCs w:val="24"/>
                <w:lang w:val="vi-VN"/>
              </w:rPr>
              <w:t xml:space="preserve"> </w:t>
            </w:r>
            <w:r>
              <w:rPr>
                <w:sz w:val="24"/>
                <w:szCs w:val="24"/>
              </w:rPr>
              <w:t>và hiểu ý nghĩa của từ thông.</w:t>
            </w:r>
            <w:r>
              <w:rPr>
                <w:sz w:val="24"/>
                <w:szCs w:val="24"/>
                <w:lang w:val="vi-VN"/>
              </w:rPr>
              <w:t xml:space="preserve"> Biết đơn vị từ thông.</w:t>
            </w:r>
          </w:p>
          <w:p>
            <w:pPr>
              <w:spacing w:before="0" w:after="0"/>
              <w:jc w:val="both"/>
              <w:rPr>
                <w:sz w:val="24"/>
                <w:szCs w:val="24"/>
                <w:lang w:val="vi-VN"/>
              </w:rPr>
            </w:pPr>
            <w:r>
              <w:rPr>
                <w:sz w:val="24"/>
                <w:szCs w:val="24"/>
                <w:lang w:val="vi-VN"/>
              </w:rPr>
              <w:t xml:space="preserve">- Vận dụng </w:t>
            </w:r>
            <w:r>
              <w:rPr>
                <w:sz w:val="24"/>
                <w:szCs w:val="24"/>
              </w:rPr>
              <w:t>định luật Len-xơ để xác định chiều dòng điện cảm ứng</w:t>
            </w:r>
          </w:p>
          <w:p>
            <w:pPr>
              <w:spacing w:before="0" w:after="0"/>
              <w:jc w:val="both"/>
              <w:rPr>
                <w:sz w:val="24"/>
                <w:szCs w:val="24"/>
              </w:rPr>
            </w:pPr>
            <w:r>
              <w:rPr>
                <w:sz w:val="24"/>
                <w:szCs w:val="24"/>
                <w:lang w:val="vi-VN"/>
              </w:rPr>
              <w:t>- Hiểu q</w:t>
            </w:r>
            <w:r>
              <w:rPr>
                <w:sz w:val="24"/>
                <w:szCs w:val="24"/>
              </w:rPr>
              <w:t>uan hệ giữa suất điện động cảm ứng và định luật Len-xơ. Sự chuyển hóa năng lượng trong hiện tượng cảm ứng điện từ</w:t>
            </w:r>
          </w:p>
          <w:p>
            <w:pPr>
              <w:spacing w:before="0" w:after="0"/>
              <w:jc w:val="both"/>
              <w:rPr>
                <w:rFonts w:eastAsia="Calibri"/>
                <w:sz w:val="24"/>
                <w:szCs w:val="24"/>
                <w:lang w:val="en-US" w:eastAsia="en-US"/>
              </w:rPr>
            </w:pPr>
            <w:r>
              <w:rPr>
                <w:rFonts w:eastAsia="Calibri"/>
                <w:sz w:val="24"/>
                <w:szCs w:val="24"/>
                <w:lang w:val="nl-NL"/>
              </w:rPr>
              <w:t>- Giải các bài toán cơ bản về suất điện động cảm ứng.</w:t>
            </w:r>
          </w:p>
        </w:tc>
        <w:tc>
          <w:tcPr>
            <w:tcW w:w="388" w:type="pct"/>
          </w:tcPr>
          <w:p>
            <w:pPr>
              <w:spacing w:before="120" w:after="120"/>
              <w:jc w:val="center"/>
              <w:rPr>
                <w:rFonts w:hint="default" w:cs="Times New Roman"/>
                <w:sz w:val="26"/>
                <w:szCs w:val="26"/>
                <w:lang w:val="en-US"/>
              </w:rPr>
            </w:pPr>
            <w:r>
              <w:rPr>
                <w:rFonts w:hint="default" w:cs="Times New Roman"/>
                <w:sz w:val="26"/>
                <w:szCs w:val="26"/>
                <w:lang w:val="en-US"/>
              </w:rPr>
              <w:t>3</w:t>
            </w:r>
          </w:p>
        </w:tc>
        <w:tc>
          <w:tcPr>
            <w:tcW w:w="583" w:type="pct"/>
            <w:vAlign w:val="top"/>
          </w:tcPr>
          <w:p>
            <w:pPr>
              <w:spacing w:before="120" w:after="12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tổ được phân công phụ trách giảng dạy khối lớp 11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07</w:t>
            </w:r>
          </w:p>
        </w:tc>
        <w:tc>
          <w:tcPr>
            <w:tcW w:w="456" w:type="pct"/>
          </w:tcPr>
          <w:p>
            <w:pPr>
              <w:spacing w:before="120" w:after="120"/>
              <w:jc w:val="center"/>
              <w:rPr>
                <w:b/>
                <w:bCs/>
                <w:color w:val="000000" w:themeColor="text1"/>
                <w:sz w:val="26"/>
                <w:szCs w:val="26"/>
                <w14:textFill>
                  <w14:solidFill>
                    <w14:schemeClr w14:val="tx1"/>
                  </w14:solidFill>
                </w14:textFill>
              </w:rPr>
            </w:pPr>
            <w:r>
              <w:rPr>
                <w:b/>
                <w:bCs/>
                <w:sz w:val="24"/>
                <w:szCs w:val="24"/>
              </w:rPr>
              <w:t>Chủ đề</w:t>
            </w:r>
            <w:r>
              <w:rPr>
                <w:rFonts w:hint="default"/>
                <w:b/>
                <w:bCs/>
                <w:sz w:val="24"/>
                <w:szCs w:val="24"/>
                <w:lang w:val="en-US"/>
              </w:rPr>
              <w:t xml:space="preserve"> 7</w:t>
            </w:r>
            <w:r>
              <w:rPr>
                <w:b/>
                <w:bCs/>
                <w:sz w:val="24"/>
                <w:szCs w:val="24"/>
              </w:rPr>
              <w:t>:</w:t>
            </w:r>
            <w:r>
              <w:rPr>
                <w:sz w:val="24"/>
                <w:szCs w:val="24"/>
              </w:rPr>
              <w:t xml:space="preserve"> Khúc xạ ánh sáng. Phản xạ toàn phần</w:t>
            </w:r>
          </w:p>
        </w:tc>
        <w:tc>
          <w:tcPr>
            <w:tcW w:w="1589" w:type="pct"/>
            <w:vAlign w:val="top"/>
          </w:tcPr>
          <w:p>
            <w:pPr>
              <w:spacing w:before="0" w:after="0"/>
              <w:jc w:val="both"/>
              <w:rPr>
                <w:color w:val="000000" w:themeColor="text1"/>
                <w:sz w:val="24"/>
                <w:szCs w:val="24"/>
                <w:lang w:val="nl-NL"/>
                <w14:textFill>
                  <w14:solidFill>
                    <w14:schemeClr w14:val="tx1"/>
                  </w14:solidFill>
                </w14:textFill>
              </w:rPr>
            </w:pPr>
            <w:r>
              <w:rPr>
                <w:color w:val="000000" w:themeColor="text1"/>
                <w:sz w:val="24"/>
                <w:szCs w:val="24"/>
                <w:lang w:val="nl-NL"/>
                <w14:textFill>
                  <w14:solidFill>
                    <w14:schemeClr w14:val="tx1"/>
                  </w14:solidFill>
                </w14:textFill>
              </w:rPr>
              <w:t xml:space="preserve">- Phát biểu được định luật khúc xạ ánh sáng và viết được hệ thức của định luật. </w:t>
            </w:r>
          </w:p>
          <w:p>
            <w:pPr>
              <w:spacing w:before="0" w:after="0"/>
              <w:jc w:val="both"/>
              <w:rPr>
                <w:color w:val="000000" w:themeColor="text1"/>
                <w:sz w:val="24"/>
                <w:szCs w:val="24"/>
                <w:lang w:val="nl-NL"/>
                <w14:textFill>
                  <w14:solidFill>
                    <w14:schemeClr w14:val="tx1"/>
                  </w14:solidFill>
                </w14:textFill>
              </w:rPr>
            </w:pPr>
            <w:r>
              <w:rPr>
                <w:color w:val="000000" w:themeColor="text1"/>
                <w:sz w:val="24"/>
                <w:szCs w:val="24"/>
                <w:lang w:val="nl-NL"/>
                <w14:textFill>
                  <w14:solidFill>
                    <w14:schemeClr w14:val="tx1"/>
                  </w14:solidFill>
                </w14:textFill>
              </w:rPr>
              <w:t>- Nêu được chiết suất tuyệt đối, chiết suất tỉ đối là gì.</w:t>
            </w:r>
          </w:p>
          <w:p>
            <w:pPr>
              <w:pStyle w:val="2"/>
              <w:spacing w:before="0"/>
              <w:jc w:val="both"/>
              <w:outlineLvl w:val="0"/>
              <w:rPr>
                <w:rFonts w:ascii="Times New Roman" w:hAnsi="Times New Roman" w:cs="Times New Roman"/>
                <w:b w:val="0"/>
                <w:color w:val="000000" w:themeColor="text1"/>
                <w:sz w:val="24"/>
                <w:szCs w:val="24"/>
                <w:lang w:val="nl-NL"/>
                <w14:textFill>
                  <w14:solidFill>
                    <w14:schemeClr w14:val="tx1"/>
                  </w14:solidFill>
                </w14:textFill>
              </w:rPr>
            </w:pPr>
            <w:r>
              <w:rPr>
                <w:rFonts w:ascii="Times New Roman" w:hAnsi="Times New Roman" w:cs="Times New Roman"/>
                <w:b w:val="0"/>
                <w:color w:val="000000" w:themeColor="text1"/>
                <w:sz w:val="24"/>
                <w:szCs w:val="24"/>
                <w:lang w:val="nl-NL"/>
                <w14:textFill>
                  <w14:solidFill>
                    <w14:schemeClr w14:val="tx1"/>
                  </w14:solidFill>
                </w14:textFill>
              </w:rPr>
              <w:t>- Nêu được tính chất thuận nghịch của sự truyền ánh sáng và chỉ ra sự thể hiện tính chất này ở định luật khúc xạ ánh sáng.</w:t>
            </w:r>
          </w:p>
          <w:p>
            <w:pPr>
              <w:pStyle w:val="2"/>
              <w:spacing w:before="0"/>
              <w:jc w:val="both"/>
              <w:outlineLvl w:val="0"/>
              <w:rPr>
                <w:rFonts w:ascii="Times New Roman" w:hAnsi="Times New Roman" w:cs="Times New Roman"/>
                <w:b w:val="0"/>
                <w:color w:val="000000" w:themeColor="text1"/>
                <w:sz w:val="24"/>
                <w:szCs w:val="24"/>
                <w:lang w:val="nl-NL"/>
                <w14:textFill>
                  <w14:solidFill>
                    <w14:schemeClr w14:val="tx1"/>
                  </w14:solidFill>
                </w14:textFill>
              </w:rPr>
            </w:pPr>
            <w:r>
              <w:rPr>
                <w:rFonts w:ascii="Times New Roman" w:hAnsi="Times New Roman" w:cs="Times New Roman"/>
                <w:b w:val="0"/>
                <w:color w:val="000000" w:themeColor="text1"/>
                <w:sz w:val="24"/>
                <w:szCs w:val="24"/>
                <w:lang w:val="nl-NL"/>
                <w14:textFill>
                  <w14:solidFill>
                    <w14:schemeClr w14:val="tx1"/>
                  </w14:solidFill>
                </w14:textFill>
              </w:rPr>
              <w:t>- Mô tả được hiện tượng phản xạ toàn phần và nêu được điều kiện xảy ra hiện tượng này.</w:t>
            </w:r>
          </w:p>
          <w:p>
            <w:pPr>
              <w:spacing w:before="0" w:after="0"/>
              <w:jc w:val="both"/>
              <w:rPr>
                <w:color w:val="000000" w:themeColor="text1"/>
                <w:sz w:val="24"/>
                <w:szCs w:val="24"/>
                <w:lang w:val="nl-NL"/>
                <w14:textFill>
                  <w14:solidFill>
                    <w14:schemeClr w14:val="tx1"/>
                  </w14:solidFill>
                </w14:textFill>
              </w:rPr>
            </w:pPr>
            <w:r>
              <w:rPr>
                <w:color w:val="000000" w:themeColor="text1"/>
                <w:sz w:val="24"/>
                <w:szCs w:val="24"/>
                <w:lang w:val="nl-NL"/>
                <w14:textFill>
                  <w14:solidFill>
                    <w14:schemeClr w14:val="tx1"/>
                  </w14:solidFill>
                </w14:textFill>
              </w:rPr>
              <w:t xml:space="preserve">- Mô tả được sự truyền ánh sáng trong cáp quang và </w:t>
            </w:r>
            <w:r>
              <w:rPr>
                <w:color w:val="000000" w:themeColor="text1"/>
                <w:sz w:val="24"/>
                <w:szCs w:val="24"/>
                <w:lang w:val="vi-VN"/>
                <w14:textFill>
                  <w14:solidFill>
                    <w14:schemeClr w14:val="tx1"/>
                  </w14:solidFill>
                </w14:textFill>
              </w:rPr>
              <w:t xml:space="preserve">các </w:t>
            </w:r>
            <w:r>
              <w:rPr>
                <w:color w:val="000000" w:themeColor="text1"/>
                <w:sz w:val="24"/>
                <w:szCs w:val="24"/>
                <w:lang w:val="nl-NL"/>
                <w14:textFill>
                  <w14:solidFill>
                    <w14:schemeClr w14:val="tx1"/>
                  </w14:solidFill>
                </w14:textFill>
              </w:rPr>
              <w:t>ứng dụng của cáp quang</w:t>
            </w:r>
            <w:r>
              <w:rPr>
                <w:color w:val="000000" w:themeColor="text1"/>
                <w:sz w:val="24"/>
                <w:szCs w:val="24"/>
                <w:lang w:val="vi-VN"/>
                <w14:textFill>
                  <w14:solidFill>
                    <w14:schemeClr w14:val="tx1"/>
                  </w14:solidFill>
                </w14:textFill>
              </w:rPr>
              <w:t>,  các ứng dụng của phản xạ toàn phần</w:t>
            </w:r>
            <w:r>
              <w:rPr>
                <w:color w:val="000000" w:themeColor="text1"/>
                <w:sz w:val="24"/>
                <w:szCs w:val="24"/>
                <w:lang w:val="nl-NL"/>
                <w14:textFill>
                  <w14:solidFill>
                    <w14:schemeClr w14:val="tx1"/>
                  </w14:solidFill>
                </w14:textFill>
              </w:rPr>
              <w:t>.</w:t>
            </w:r>
          </w:p>
          <w:p>
            <w:pPr>
              <w:spacing w:before="0" w:after="0"/>
              <w:jc w:val="both"/>
              <w:rPr>
                <w:rFonts w:eastAsia="Calibri"/>
                <w:b/>
                <w:sz w:val="24"/>
                <w:szCs w:val="24"/>
              </w:rPr>
            </w:pPr>
            <w:r>
              <w:rPr>
                <w:rFonts w:eastAsia="Calibri"/>
                <w:sz w:val="24"/>
                <w:szCs w:val="24"/>
                <w:lang w:val="nl-NL"/>
              </w:rPr>
              <w:t>- Vẽ đường truyền tia sáng qua mặt phân cách giữa hai m</w:t>
            </w:r>
            <w:r>
              <w:rPr>
                <w:rFonts w:eastAsia="Calibri"/>
                <w:sz w:val="24"/>
                <w:szCs w:val="24"/>
                <w:lang w:val="vi-VN"/>
              </w:rPr>
              <w:t xml:space="preserve">ôi </w:t>
            </w:r>
            <w:r>
              <w:rPr>
                <w:rFonts w:eastAsia="Calibri"/>
                <w:sz w:val="24"/>
                <w:szCs w:val="24"/>
                <w:lang w:val="nl-NL"/>
              </w:rPr>
              <w:t>t</w:t>
            </w:r>
            <w:r>
              <w:rPr>
                <w:rFonts w:eastAsia="Calibri"/>
                <w:sz w:val="24"/>
                <w:szCs w:val="24"/>
                <w:lang w:val="vi-VN"/>
              </w:rPr>
              <w:t>rường</w:t>
            </w:r>
            <w:r>
              <w:rPr>
                <w:rFonts w:eastAsia="Calibri"/>
                <w:sz w:val="24"/>
                <w:szCs w:val="24"/>
                <w:lang w:val="nl-NL"/>
              </w:rPr>
              <w:t xml:space="preserve"> trong suốt</w:t>
            </w:r>
          </w:p>
          <w:p>
            <w:pPr>
              <w:spacing w:before="0" w:after="0"/>
              <w:jc w:val="both"/>
              <w:rPr>
                <w:color w:val="000000" w:themeColor="text1"/>
                <w:sz w:val="24"/>
                <w:szCs w:val="24"/>
                <w:lang w:val="nl-NL"/>
                <w14:textFill>
                  <w14:solidFill>
                    <w14:schemeClr w14:val="tx1"/>
                  </w14:solidFill>
                </w14:textFill>
              </w:rPr>
            </w:pPr>
            <w:r>
              <w:rPr>
                <w:color w:val="000000" w:themeColor="text1"/>
                <w:sz w:val="24"/>
                <w:szCs w:val="24"/>
                <w:lang w:val="nl-NL"/>
                <w14:textFill>
                  <w14:solidFill>
                    <w14:schemeClr w14:val="tx1"/>
                  </w14:solidFill>
                </w14:textFill>
              </w:rPr>
              <w:t>- Vận dụng được hệ thức của định luật khúc xạ ánh sáng.</w:t>
            </w:r>
          </w:p>
          <w:p>
            <w:pPr>
              <w:spacing w:before="0" w:after="0"/>
              <w:jc w:val="both"/>
              <w:rPr>
                <w:rFonts w:ascii="Times New Roman" w:hAnsi="Times New Roman" w:cs="Times New Roman" w:eastAsiaTheme="minorHAnsi"/>
                <w:color w:val="000000" w:themeColor="text1"/>
                <w:sz w:val="26"/>
                <w:szCs w:val="26"/>
                <w:lang w:val="en-US" w:eastAsia="en-US" w:bidi="ar-SA"/>
                <w14:textFill>
                  <w14:solidFill>
                    <w14:schemeClr w14:val="tx1"/>
                  </w14:solidFill>
                </w14:textFill>
              </w:rPr>
            </w:pPr>
            <w:r>
              <w:rPr>
                <w:color w:val="000000" w:themeColor="text1"/>
                <w:sz w:val="24"/>
                <w:szCs w:val="24"/>
                <w:lang w:val="nl-NL"/>
                <w14:textFill>
                  <w14:solidFill>
                    <w14:schemeClr w14:val="tx1"/>
                  </w14:solidFill>
                </w14:textFill>
              </w:rPr>
              <w:t>- Vận dụng được công thức tính góc giới hạn phản xạ toàn phần.</w:t>
            </w:r>
          </w:p>
        </w:tc>
        <w:tc>
          <w:tcPr>
            <w:tcW w:w="388" w:type="pct"/>
          </w:tcPr>
          <w:p>
            <w:pPr>
              <w:spacing w:before="120" w:after="120"/>
              <w:jc w:val="center"/>
              <w:rPr>
                <w:rFonts w:hint="default" w:cs="Times New Roman"/>
                <w:sz w:val="26"/>
                <w:szCs w:val="26"/>
                <w:lang w:val="en-US"/>
              </w:rPr>
            </w:pPr>
            <w:r>
              <w:rPr>
                <w:rFonts w:hint="default" w:cs="Times New Roman"/>
                <w:sz w:val="26"/>
                <w:szCs w:val="26"/>
                <w:lang w:val="en-US"/>
              </w:rPr>
              <w:t>2</w:t>
            </w:r>
          </w:p>
        </w:tc>
        <w:tc>
          <w:tcPr>
            <w:tcW w:w="583" w:type="pct"/>
            <w:vAlign w:val="top"/>
          </w:tcPr>
          <w:p>
            <w:pPr>
              <w:spacing w:before="120" w:after="12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tổ được phân công phụ trách giảng dạy khối lớp 11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08</w:t>
            </w:r>
          </w:p>
        </w:tc>
        <w:tc>
          <w:tcPr>
            <w:tcW w:w="456" w:type="pct"/>
          </w:tcPr>
          <w:p>
            <w:pPr>
              <w:spacing w:before="120" w:after="120"/>
              <w:jc w:val="center"/>
              <w:rPr>
                <w:b/>
                <w:bCs/>
                <w:color w:val="000000" w:themeColor="text1"/>
                <w:sz w:val="26"/>
                <w:szCs w:val="26"/>
                <w14:textFill>
                  <w14:solidFill>
                    <w14:schemeClr w14:val="tx1"/>
                  </w14:solidFill>
                </w14:textFill>
              </w:rPr>
            </w:pPr>
            <w:r>
              <w:rPr>
                <w:b/>
                <w:bCs/>
                <w:sz w:val="24"/>
                <w:szCs w:val="24"/>
              </w:rPr>
              <w:t>Chủ đề</w:t>
            </w:r>
            <w:r>
              <w:rPr>
                <w:rFonts w:hint="default"/>
                <w:b/>
                <w:bCs/>
                <w:sz w:val="24"/>
                <w:szCs w:val="24"/>
                <w:lang w:val="en-US"/>
              </w:rPr>
              <w:t xml:space="preserve"> 8</w:t>
            </w:r>
            <w:r>
              <w:rPr>
                <w:b/>
                <w:bCs/>
                <w:sz w:val="24"/>
                <w:szCs w:val="24"/>
              </w:rPr>
              <w:t xml:space="preserve">: </w:t>
            </w:r>
            <w:r>
              <w:rPr>
                <w:sz w:val="24"/>
                <w:szCs w:val="24"/>
              </w:rPr>
              <w:t>Các dụng cụ quang</w:t>
            </w:r>
          </w:p>
        </w:tc>
        <w:tc>
          <w:tcPr>
            <w:tcW w:w="1589" w:type="pct"/>
          </w:tcPr>
          <w:p>
            <w:pPr>
              <w:contextualSpacing/>
              <w:jc w:val="both"/>
              <w:rPr>
                <w:rFonts w:eastAsia="Calibri" w:cs="Calibri"/>
                <w:sz w:val="24"/>
                <w:szCs w:val="24"/>
                <w:lang w:val="nb-NO"/>
              </w:rPr>
            </w:pPr>
            <w:r>
              <w:rPr>
                <w:rFonts w:eastAsia="Calibri" w:cs="Calibri"/>
                <w:sz w:val="24"/>
                <w:szCs w:val="24"/>
                <w:lang w:val="nb-NO"/>
              </w:rPr>
              <w:t xml:space="preserve">- </w:t>
            </w:r>
            <w:r>
              <w:rPr>
                <w:rFonts w:eastAsia="Calibri" w:cs="Calibri"/>
                <w:sz w:val="24"/>
                <w:szCs w:val="24"/>
                <w:lang w:val="vi-VN"/>
              </w:rPr>
              <w:t xml:space="preserve">Nắm </w:t>
            </w:r>
            <w:r>
              <w:rPr>
                <w:rFonts w:eastAsia="Calibri" w:cs="Calibri"/>
                <w:sz w:val="24"/>
                <w:szCs w:val="24"/>
                <w:lang w:val="nb-NO"/>
              </w:rPr>
              <w:t>đ</w:t>
            </w:r>
            <w:r>
              <w:rPr>
                <w:rFonts w:eastAsia="Calibri" w:cs="Arial"/>
                <w:sz w:val="24"/>
                <w:szCs w:val="24"/>
                <w:lang w:val="nb-NO"/>
              </w:rPr>
              <w:t>ượ</w:t>
            </w:r>
            <w:r>
              <w:rPr>
                <w:rFonts w:eastAsia="Calibri" w:cs="Calibri"/>
                <w:sz w:val="24"/>
                <w:szCs w:val="24"/>
                <w:lang w:val="nb-NO"/>
              </w:rPr>
              <w:t>c các khái ni</w:t>
            </w:r>
            <w:r>
              <w:rPr>
                <w:rFonts w:eastAsia="Calibri" w:cs="Arial"/>
                <w:sz w:val="24"/>
                <w:szCs w:val="24"/>
                <w:lang w:val="nb-NO"/>
              </w:rPr>
              <w:t>ệ</w:t>
            </w:r>
            <w:r>
              <w:rPr>
                <w:rFonts w:eastAsia="Calibri" w:cs="Calibri"/>
                <w:sz w:val="24"/>
                <w:szCs w:val="24"/>
                <w:lang w:val="nb-NO"/>
              </w:rPr>
              <w:t>m chung v</w:t>
            </w:r>
            <w:r>
              <w:rPr>
                <w:rFonts w:eastAsia="Calibri" w:cs="Arial"/>
                <w:sz w:val="24"/>
                <w:szCs w:val="24"/>
                <w:lang w:val="nb-NO"/>
              </w:rPr>
              <w:t>ề</w:t>
            </w:r>
            <w:r>
              <w:rPr>
                <w:rFonts w:eastAsia="Calibri" w:cs="Calibri"/>
                <w:sz w:val="24"/>
                <w:szCs w:val="24"/>
                <w:lang w:val="nb-NO"/>
              </w:rPr>
              <w:t xml:space="preserve"> tác d</w:t>
            </w:r>
            <w:r>
              <w:rPr>
                <w:rFonts w:eastAsia="Calibri" w:cs="Arial"/>
                <w:sz w:val="24"/>
                <w:szCs w:val="24"/>
                <w:lang w:val="nb-NO"/>
              </w:rPr>
              <w:t>ụ</w:t>
            </w:r>
            <w:r>
              <w:rPr>
                <w:rFonts w:eastAsia="Calibri" w:cs="Calibri"/>
                <w:sz w:val="24"/>
                <w:szCs w:val="24"/>
                <w:lang w:val="nb-NO"/>
              </w:rPr>
              <w:t>ng và s</w:t>
            </w:r>
            <w:r>
              <w:rPr>
                <w:rFonts w:eastAsia="Calibri" w:cs="Arial"/>
                <w:sz w:val="24"/>
                <w:szCs w:val="24"/>
                <w:lang w:val="nb-NO"/>
              </w:rPr>
              <w:t>ố</w:t>
            </w:r>
            <w:r>
              <w:rPr>
                <w:rFonts w:eastAsia="Calibri" w:cs="Calibri"/>
                <w:sz w:val="24"/>
                <w:szCs w:val="24"/>
                <w:lang w:val="nb-NO"/>
              </w:rPr>
              <w:t xml:space="preserve"> b</w:t>
            </w:r>
            <w:r>
              <w:rPr>
                <w:rFonts w:eastAsia="Calibri" w:cs="Arial"/>
                <w:sz w:val="24"/>
                <w:szCs w:val="24"/>
                <w:lang w:val="nb-NO"/>
              </w:rPr>
              <w:t>ộ</w:t>
            </w:r>
            <w:r>
              <w:rPr>
                <w:rFonts w:eastAsia="Calibri" w:cs="Calibri"/>
                <w:sz w:val="24"/>
                <w:szCs w:val="24"/>
                <w:lang w:val="nb-NO"/>
              </w:rPr>
              <w:t>i giác c</w:t>
            </w:r>
            <w:r>
              <w:rPr>
                <w:rFonts w:eastAsia="Calibri" w:cs="Arial"/>
                <w:sz w:val="24"/>
                <w:szCs w:val="24"/>
                <w:lang w:val="nb-NO"/>
              </w:rPr>
              <w:t>ủ</w:t>
            </w:r>
            <w:r>
              <w:rPr>
                <w:rFonts w:eastAsia="Calibri" w:cs="Calibri"/>
                <w:sz w:val="24"/>
                <w:szCs w:val="24"/>
                <w:lang w:val="nb-NO"/>
              </w:rPr>
              <w:t>a các d</w:t>
            </w:r>
            <w:r>
              <w:rPr>
                <w:rFonts w:eastAsia="Calibri" w:cs="Arial"/>
                <w:sz w:val="24"/>
                <w:szCs w:val="24"/>
                <w:lang w:val="nb-NO"/>
              </w:rPr>
              <w:t>ụ</w:t>
            </w:r>
            <w:r>
              <w:rPr>
                <w:rFonts w:eastAsia="Calibri" w:cs="Calibri"/>
                <w:sz w:val="24"/>
                <w:szCs w:val="24"/>
                <w:lang w:val="nb-NO"/>
              </w:rPr>
              <w:t>ng c</w:t>
            </w:r>
            <w:r>
              <w:rPr>
                <w:rFonts w:eastAsia="Calibri" w:cs="Arial"/>
                <w:sz w:val="24"/>
                <w:szCs w:val="24"/>
                <w:lang w:val="nb-NO"/>
              </w:rPr>
              <w:t>ụ</w:t>
            </w:r>
            <w:r>
              <w:rPr>
                <w:rFonts w:eastAsia="Calibri" w:cs="Calibri"/>
                <w:sz w:val="24"/>
                <w:szCs w:val="24"/>
                <w:lang w:val="nb-NO"/>
              </w:rPr>
              <w:t xml:space="preserve"> quang b</w:t>
            </w:r>
            <w:r>
              <w:rPr>
                <w:rFonts w:eastAsia="Calibri" w:cs="Arial"/>
                <w:sz w:val="24"/>
                <w:szCs w:val="24"/>
                <w:lang w:val="nb-NO"/>
              </w:rPr>
              <w:t>ổ</w:t>
            </w:r>
            <w:r>
              <w:rPr>
                <w:rFonts w:eastAsia="Calibri" w:cs="Calibri"/>
                <w:sz w:val="24"/>
                <w:szCs w:val="24"/>
                <w:lang w:val="nb-NO"/>
              </w:rPr>
              <w:t xml:space="preserve"> tr</w:t>
            </w:r>
            <w:r>
              <w:rPr>
                <w:rFonts w:eastAsia="Calibri" w:cs="Arial"/>
                <w:sz w:val="24"/>
                <w:szCs w:val="24"/>
                <w:lang w:val="nb-NO"/>
              </w:rPr>
              <w:t>ợ</w:t>
            </w:r>
            <w:r>
              <w:rPr>
                <w:rFonts w:eastAsia="Calibri" w:cs="Calibri"/>
                <w:sz w:val="24"/>
                <w:szCs w:val="24"/>
                <w:lang w:val="nb-NO"/>
              </w:rPr>
              <w:t xml:space="preserve"> cho m</w:t>
            </w:r>
            <w:r>
              <w:rPr>
                <w:rFonts w:eastAsia="Calibri" w:cs="Arial"/>
                <w:sz w:val="24"/>
                <w:szCs w:val="24"/>
                <w:lang w:val="nb-NO"/>
              </w:rPr>
              <w:t>ắ</w:t>
            </w:r>
            <w:r>
              <w:rPr>
                <w:rFonts w:eastAsia="Calibri" w:cs="Calibri"/>
                <w:sz w:val="24"/>
                <w:szCs w:val="24"/>
                <w:lang w:val="nb-NO"/>
              </w:rPr>
              <w:t>t.</w:t>
            </w:r>
          </w:p>
          <w:p>
            <w:pPr>
              <w:contextualSpacing/>
              <w:jc w:val="both"/>
              <w:rPr>
                <w:rFonts w:eastAsia="Calibri" w:cs="Calibri"/>
                <w:sz w:val="24"/>
                <w:szCs w:val="24"/>
                <w:lang w:val="nb-NO"/>
              </w:rPr>
            </w:pPr>
            <w:r>
              <w:rPr>
                <w:rFonts w:eastAsia="Calibri" w:cs="Calibri"/>
                <w:sz w:val="24"/>
                <w:szCs w:val="24"/>
                <w:lang w:val="nb-NO"/>
              </w:rPr>
              <w:t>- Nêu đ</w:t>
            </w:r>
            <w:r>
              <w:rPr>
                <w:rFonts w:eastAsia="Calibri" w:cs="Arial"/>
                <w:sz w:val="24"/>
                <w:szCs w:val="24"/>
                <w:lang w:val="nb-NO"/>
              </w:rPr>
              <w:t>ượ</w:t>
            </w:r>
            <w:r>
              <w:rPr>
                <w:rFonts w:eastAsia="Calibri" w:cs="Calibri"/>
                <w:sz w:val="24"/>
                <w:szCs w:val="24"/>
                <w:lang w:val="nb-NO"/>
              </w:rPr>
              <w:t>c công d</w:t>
            </w:r>
            <w:r>
              <w:rPr>
                <w:rFonts w:eastAsia="Calibri" w:cs="Arial"/>
                <w:sz w:val="24"/>
                <w:szCs w:val="24"/>
                <w:lang w:val="nb-NO"/>
              </w:rPr>
              <w:t>ụ</w:t>
            </w:r>
            <w:r>
              <w:rPr>
                <w:rFonts w:eastAsia="Calibri" w:cs="Calibri"/>
                <w:sz w:val="24"/>
                <w:szCs w:val="24"/>
                <w:lang w:val="nb-NO"/>
              </w:rPr>
              <w:t>ng và c</w:t>
            </w:r>
            <w:r>
              <w:rPr>
                <w:rFonts w:eastAsia="Calibri" w:cs="Arial"/>
                <w:sz w:val="24"/>
                <w:szCs w:val="24"/>
                <w:lang w:val="nb-NO"/>
              </w:rPr>
              <w:t>ấ</w:t>
            </w:r>
            <w:r>
              <w:rPr>
                <w:rFonts w:eastAsia="Calibri" w:cs="Calibri"/>
                <w:sz w:val="24"/>
                <w:szCs w:val="24"/>
                <w:lang w:val="nb-NO"/>
              </w:rPr>
              <w:t>u t</w:t>
            </w:r>
            <w:r>
              <w:rPr>
                <w:rFonts w:eastAsia="Calibri" w:cs="Arial"/>
                <w:sz w:val="24"/>
                <w:szCs w:val="24"/>
                <w:lang w:val="nb-NO"/>
              </w:rPr>
              <w:t>ạ</w:t>
            </w:r>
            <w:r>
              <w:rPr>
                <w:rFonts w:eastAsia="Calibri" w:cs="Calibri"/>
                <w:sz w:val="24"/>
                <w:szCs w:val="24"/>
                <w:lang w:val="nb-NO"/>
              </w:rPr>
              <w:t>o c</w:t>
            </w:r>
            <w:r>
              <w:rPr>
                <w:rFonts w:eastAsia="Calibri" w:cs="Arial"/>
                <w:sz w:val="24"/>
                <w:szCs w:val="24"/>
                <w:lang w:val="nb-NO"/>
              </w:rPr>
              <w:t>ủ</w:t>
            </w:r>
            <w:r>
              <w:rPr>
                <w:rFonts w:eastAsia="Calibri" w:cs="Calibri"/>
                <w:sz w:val="24"/>
                <w:szCs w:val="24"/>
                <w:lang w:val="nb-NO"/>
              </w:rPr>
              <w:t>a kính lúp, kính hiển vi, kính thiên văn.</w:t>
            </w:r>
          </w:p>
          <w:p>
            <w:pPr>
              <w:tabs>
                <w:tab w:val="left" w:pos="240"/>
              </w:tabs>
              <w:contextualSpacing/>
              <w:jc w:val="both"/>
              <w:rPr>
                <w:rFonts w:eastAsia="Calibri"/>
                <w:sz w:val="24"/>
                <w:szCs w:val="24"/>
                <w:lang w:val="vi-VN"/>
              </w:rPr>
            </w:pPr>
            <w:r>
              <w:rPr>
                <w:rFonts w:eastAsia="Calibri"/>
                <w:sz w:val="24"/>
                <w:szCs w:val="24"/>
                <w:lang w:val="nb-NO"/>
              </w:rPr>
              <w:t>- Trình bày được sự tạo ảnh qua các dụng cụ quang bổ trợ cho mắt.</w:t>
            </w:r>
          </w:p>
          <w:p>
            <w:pPr>
              <w:tabs>
                <w:tab w:val="left" w:pos="240"/>
              </w:tabs>
              <w:contextualSpacing/>
              <w:jc w:val="both"/>
              <w:rPr>
                <w:rFonts w:eastAsia="Calibri"/>
                <w:sz w:val="24"/>
                <w:szCs w:val="24"/>
                <w:lang w:val="vi-VN"/>
              </w:rPr>
            </w:pPr>
            <w:r>
              <w:rPr>
                <w:rFonts w:eastAsia="Calibri"/>
                <w:sz w:val="24"/>
                <w:szCs w:val="24"/>
                <w:lang w:val="nb-NO"/>
              </w:rPr>
              <w:t>- N</w:t>
            </w:r>
            <w:r>
              <w:rPr>
                <w:rFonts w:eastAsia="Calibri"/>
                <w:sz w:val="24"/>
                <w:szCs w:val="24"/>
                <w:lang w:val="vi-VN"/>
              </w:rPr>
              <w:t>êu</w:t>
            </w:r>
            <w:r>
              <w:rPr>
                <w:rFonts w:eastAsia="Calibri"/>
                <w:sz w:val="24"/>
                <w:szCs w:val="24"/>
                <w:lang w:val="nb-NO"/>
              </w:rPr>
              <w:t xml:space="preserve"> được công thức tính số bội giác của kính</w:t>
            </w:r>
            <w:r>
              <w:rPr>
                <w:rFonts w:eastAsia="Calibri"/>
                <w:sz w:val="24"/>
                <w:szCs w:val="24"/>
                <w:lang w:val="vi-VN"/>
              </w:rPr>
              <w:t xml:space="preserve"> lúp</w:t>
            </w:r>
          </w:p>
          <w:p>
            <w:pPr>
              <w:contextualSpacing/>
              <w:jc w:val="both"/>
              <w:rPr>
                <w:color w:val="000000" w:themeColor="text1"/>
                <w:sz w:val="26"/>
                <w:szCs w:val="26"/>
                <w14:textFill>
                  <w14:solidFill>
                    <w14:schemeClr w14:val="tx1"/>
                  </w14:solidFill>
                </w14:textFill>
              </w:rPr>
            </w:pPr>
            <w:r>
              <w:rPr>
                <w:rFonts w:eastAsia="Calibri"/>
                <w:sz w:val="24"/>
                <w:szCs w:val="24"/>
                <w:lang w:val="nb-NO"/>
              </w:rPr>
              <w:t>- N</w:t>
            </w:r>
            <w:r>
              <w:rPr>
                <w:rFonts w:eastAsia="Calibri"/>
                <w:sz w:val="24"/>
                <w:szCs w:val="24"/>
                <w:lang w:val="vi-VN"/>
              </w:rPr>
              <w:t>êu</w:t>
            </w:r>
            <w:r>
              <w:rPr>
                <w:rFonts w:eastAsia="Calibri"/>
                <w:sz w:val="24"/>
                <w:szCs w:val="24"/>
                <w:lang w:val="nb-NO"/>
              </w:rPr>
              <w:t xml:space="preserve"> được công thức tính số bội giác của kính</w:t>
            </w:r>
            <w:r>
              <w:rPr>
                <w:rFonts w:eastAsia="Calibri"/>
                <w:sz w:val="24"/>
                <w:szCs w:val="24"/>
                <w:lang w:val="vi-VN"/>
              </w:rPr>
              <w:t xml:space="preserve"> hiển vi, kính</w:t>
            </w:r>
            <w:r>
              <w:rPr>
                <w:rFonts w:eastAsia="Calibri"/>
                <w:sz w:val="24"/>
                <w:szCs w:val="24"/>
                <w:lang w:val="nb-NO"/>
              </w:rPr>
              <w:t xml:space="preserve"> thiên văn khi ngắm chừng ở vô cực</w:t>
            </w:r>
          </w:p>
        </w:tc>
        <w:tc>
          <w:tcPr>
            <w:tcW w:w="388" w:type="pct"/>
          </w:tcPr>
          <w:p>
            <w:pPr>
              <w:spacing w:before="120" w:after="120"/>
              <w:jc w:val="center"/>
              <w:rPr>
                <w:rFonts w:hint="default" w:cs="Times New Roman"/>
                <w:sz w:val="26"/>
                <w:szCs w:val="26"/>
                <w:lang w:val="en-US"/>
              </w:rPr>
            </w:pPr>
            <w:r>
              <w:rPr>
                <w:rFonts w:hint="default" w:cs="Times New Roman"/>
                <w:sz w:val="26"/>
                <w:szCs w:val="26"/>
                <w:lang w:val="en-US"/>
              </w:rPr>
              <w:t>3</w:t>
            </w:r>
          </w:p>
        </w:tc>
        <w:tc>
          <w:tcPr>
            <w:tcW w:w="583" w:type="pct"/>
            <w:vAlign w:val="top"/>
          </w:tcPr>
          <w:p>
            <w:pPr>
              <w:spacing w:before="120" w:after="12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tổ được phân công phụ trách giảng dạy khối lớp 11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bl>
    <w:p>
      <w:pPr>
        <w:pStyle w:val="11"/>
        <w:numPr>
          <w:ilvl w:val="0"/>
          <w:numId w:val="2"/>
        </w:numPr>
        <w:spacing w:after="120"/>
        <w:ind w:left="1077" w:hanging="357"/>
        <w:contextualSpacing w:val="0"/>
        <w:jc w:val="both"/>
        <w:rPr>
          <w:b/>
          <w:bCs/>
          <w:sz w:val="26"/>
          <w:szCs w:val="26"/>
        </w:rPr>
      </w:pPr>
      <w:r>
        <w:rPr>
          <w:b/>
          <w:bCs/>
          <w:sz w:val="26"/>
          <w:szCs w:val="26"/>
        </w:rPr>
        <w:t>Tổ chức thực hiện:</w:t>
      </w:r>
    </w:p>
    <w:p>
      <w:pPr>
        <w:pStyle w:val="11"/>
        <w:numPr>
          <w:ilvl w:val="0"/>
          <w:numId w:val="2"/>
        </w:numPr>
        <w:spacing w:after="120"/>
        <w:ind w:left="1077" w:hanging="357"/>
        <w:contextualSpacing w:val="0"/>
        <w:jc w:val="both"/>
        <w:rPr>
          <w:b/>
          <w:bCs/>
          <w:sz w:val="26"/>
          <w:szCs w:val="26"/>
        </w:rPr>
      </w:pPr>
      <w:r>
        <w:rPr>
          <w:b/>
          <w:bCs/>
          <w:sz w:val="26"/>
          <w:szCs w:val="26"/>
        </w:rPr>
        <w:t>Đối tượng học sinh:</w:t>
      </w:r>
    </w:p>
    <w:p>
      <w:pPr>
        <w:spacing w:after="120"/>
        <w:ind w:left="1077"/>
        <w:jc w:val="both"/>
        <w:rPr>
          <w:rFonts w:hint="default"/>
          <w:sz w:val="26"/>
          <w:szCs w:val="26"/>
          <w:lang w:val="en-US"/>
        </w:rPr>
      </w:pPr>
      <w:r>
        <w:rPr>
          <w:sz w:val="26"/>
          <w:szCs w:val="26"/>
        </w:rPr>
        <w:t xml:space="preserve">+ Khối lớp / Lớp: </w:t>
      </w:r>
      <w:r>
        <w:rPr>
          <w:rFonts w:hint="default"/>
          <w:sz w:val="26"/>
          <w:szCs w:val="26"/>
          <w:lang w:val="en-US"/>
        </w:rPr>
        <w:t>12/A1…A11</w:t>
      </w:r>
    </w:p>
    <w:p>
      <w:pPr>
        <w:spacing w:after="120"/>
        <w:ind w:left="1077"/>
        <w:jc w:val="both"/>
        <w:rPr>
          <w:rFonts w:hint="default"/>
          <w:sz w:val="26"/>
          <w:szCs w:val="26"/>
          <w:lang w:val="en-US"/>
        </w:rPr>
      </w:pPr>
      <w:r>
        <w:rPr>
          <w:sz w:val="26"/>
          <w:szCs w:val="26"/>
        </w:rPr>
        <w:t xml:space="preserve">+ Số học sinh tham dự: </w:t>
      </w:r>
      <w:r>
        <w:rPr>
          <w:rFonts w:hint="default"/>
          <w:sz w:val="26"/>
          <w:szCs w:val="26"/>
          <w:lang w:val="en-US"/>
        </w:rPr>
        <w:t>478</w:t>
      </w:r>
    </w:p>
    <w:p>
      <w:pPr>
        <w:pStyle w:val="11"/>
        <w:numPr>
          <w:ilvl w:val="0"/>
          <w:numId w:val="2"/>
        </w:numPr>
        <w:spacing w:after="120"/>
        <w:ind w:left="1077" w:hanging="357"/>
        <w:contextualSpacing w:val="0"/>
        <w:jc w:val="both"/>
        <w:rPr>
          <w:b/>
          <w:bCs/>
          <w:sz w:val="26"/>
          <w:szCs w:val="26"/>
        </w:rPr>
      </w:pPr>
      <w:r>
        <w:rPr>
          <w:b/>
          <w:bCs/>
          <w:sz w:val="26"/>
          <w:szCs w:val="26"/>
        </w:rPr>
        <w:t>Tổ chức thực hiện:</w:t>
      </w:r>
      <w:r>
        <w:rPr>
          <w:rFonts w:hint="default"/>
          <w:b/>
          <w:bCs/>
          <w:sz w:val="26"/>
          <w:szCs w:val="26"/>
          <w:lang w:val="en-US"/>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665"/>
        <w:gridCol w:w="4618"/>
        <w:gridCol w:w="1192"/>
        <w:gridCol w:w="1791"/>
        <w:gridCol w:w="2093"/>
        <w:gridCol w:w="1493"/>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2"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TT</w:t>
            </w:r>
          </w:p>
        </w:tc>
        <w:tc>
          <w:tcPr>
            <w:tcW w:w="542"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Chủ đề </w:t>
            </w:r>
            <w:r>
              <w:rPr>
                <w:rFonts w:hint="default" w:ascii="Times New Roman" w:hAnsi="Times New Roman" w:cs="Times New Roman"/>
                <w:b/>
                <w:bCs/>
                <w:sz w:val="24"/>
                <w:szCs w:val="24"/>
              </w:rPr>
              <w:sym w:font="Wingdings" w:char="F081"/>
            </w:r>
          </w:p>
        </w:tc>
        <w:tc>
          <w:tcPr>
            <w:tcW w:w="1503"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Yêu cầu cần đạt </w:t>
            </w:r>
            <w:r>
              <w:rPr>
                <w:rFonts w:hint="default" w:ascii="Times New Roman" w:hAnsi="Times New Roman" w:cs="Times New Roman"/>
                <w:b/>
                <w:bCs/>
                <w:sz w:val="24"/>
                <w:szCs w:val="24"/>
              </w:rPr>
              <w:sym w:font="Wingdings" w:char="F082"/>
            </w:r>
          </w:p>
        </w:tc>
        <w:tc>
          <w:tcPr>
            <w:tcW w:w="388"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Số tiết </w:t>
            </w:r>
            <w:r>
              <w:rPr>
                <w:rFonts w:hint="default" w:ascii="Times New Roman" w:hAnsi="Times New Roman" w:cs="Times New Roman"/>
                <w:b/>
                <w:bCs/>
                <w:sz w:val="24"/>
                <w:szCs w:val="24"/>
              </w:rPr>
              <w:sym w:font="Wingdings" w:char="F083"/>
            </w:r>
          </w:p>
        </w:tc>
        <w:tc>
          <w:tcPr>
            <w:tcW w:w="583"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Thời gian &amp; Địa điểm </w:t>
            </w:r>
            <w:r>
              <w:rPr>
                <w:rFonts w:hint="default" w:ascii="Times New Roman" w:hAnsi="Times New Roman" w:cs="Times New Roman"/>
                <w:b/>
                <w:bCs/>
                <w:sz w:val="24"/>
                <w:szCs w:val="24"/>
              </w:rPr>
              <w:sym w:font="Wingdings" w:char="F084"/>
            </w:r>
          </w:p>
        </w:tc>
        <w:tc>
          <w:tcPr>
            <w:tcW w:w="681"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Chủ trì &amp; bộ phận phối hợp </w:t>
            </w:r>
            <w:r>
              <w:rPr>
                <w:rFonts w:hint="default" w:ascii="Times New Roman" w:hAnsi="Times New Roman" w:cs="Times New Roman"/>
                <w:b/>
                <w:bCs/>
                <w:sz w:val="24"/>
                <w:szCs w:val="24"/>
              </w:rPr>
              <w:sym w:font="Wingdings" w:char="F085"/>
            </w:r>
          </w:p>
        </w:tc>
        <w:tc>
          <w:tcPr>
            <w:tcW w:w="486"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Điều kiện tổ chức </w:t>
            </w:r>
            <w:r>
              <w:rPr>
                <w:rFonts w:hint="default" w:ascii="Times New Roman" w:hAnsi="Times New Roman" w:cs="Times New Roman"/>
                <w:b/>
                <w:bCs/>
                <w:sz w:val="24"/>
                <w:szCs w:val="24"/>
              </w:rPr>
              <w:sym w:font="Wingdings" w:char="F086"/>
            </w:r>
          </w:p>
        </w:tc>
        <w:tc>
          <w:tcPr>
            <w:tcW w:w="572"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Ghi chú / Đánh giá </w:t>
            </w:r>
            <w:r>
              <w:rPr>
                <w:rFonts w:hint="default" w:ascii="Times New Roman" w:hAnsi="Times New Roman" w:cs="Times New Roman"/>
                <w:b/>
                <w:bCs/>
                <w:sz w:val="24"/>
                <w:szCs w:val="24"/>
              </w:rPr>
              <w:sym w:font="Wingdings" w:char="F08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4"/>
                <w:szCs w:val="24"/>
              </w:rPr>
            </w:pPr>
            <w:r>
              <w:rPr>
                <w:rFonts w:hint="default" w:ascii="Times New Roman" w:hAnsi="Times New Roman" w:cs="Times New Roman"/>
                <w:sz w:val="24"/>
                <w:szCs w:val="24"/>
              </w:rPr>
              <w:t>01</w:t>
            </w:r>
          </w:p>
        </w:tc>
        <w:tc>
          <w:tcPr>
            <w:tcW w:w="542" w:type="pct"/>
          </w:tcPr>
          <w:p>
            <w:pPr>
              <w:spacing w:before="120" w:after="12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bCs/>
                <w:color w:val="000000" w:themeColor="text1"/>
                <w:sz w:val="24"/>
                <w:szCs w:val="24"/>
                <w14:textFill>
                  <w14:solidFill>
                    <w14:schemeClr w14:val="tx1"/>
                  </w14:solidFill>
                </w14:textFill>
              </w:rPr>
              <w:t xml:space="preserve">Chủ đề 1: </w:t>
            </w:r>
            <w:r>
              <w:rPr>
                <w:rFonts w:hint="default" w:ascii="Times New Roman" w:hAnsi="Times New Roman" w:cs="Times New Roman"/>
                <w:b w:val="0"/>
                <w:bCs w:val="0"/>
                <w:color w:val="000000" w:themeColor="text1"/>
                <w:sz w:val="24"/>
                <w:szCs w:val="24"/>
                <w14:textFill>
                  <w14:solidFill>
                    <w14:schemeClr w14:val="tx1"/>
                  </w14:solidFill>
                </w14:textFill>
              </w:rPr>
              <w:t>Dao động điều hoà. Con lắc lò xo. Con lắc đơn</w:t>
            </w:r>
          </w:p>
        </w:tc>
        <w:tc>
          <w:tcPr>
            <w:tcW w:w="1503" w:type="pct"/>
          </w:tcPr>
          <w:p>
            <w:pPr>
              <w:spacing w:before="0" w:after="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Cs/>
                <w:iCs/>
                <w:sz w:val="24"/>
                <w:szCs w:val="24"/>
                <w:lang w:val="en-US" w:eastAsia="en-US" w:bidi="ar-SA"/>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Định nghĩa dao động điều hoà.                                                    </w:t>
            </w:r>
          </w:p>
          <w:p>
            <w:pPr>
              <w:spacing w:before="0" w:after="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Li độ, biên độ, tần số, chu kì, pha, pha ban đầu là gì?</w:t>
            </w:r>
          </w:p>
          <w:p>
            <w:pPr>
              <w:spacing w:before="0" w:after="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Viết được:</w:t>
            </w:r>
          </w:p>
          <w:p>
            <w:pPr>
              <w:spacing w:before="0" w:after="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Phương trình của dao động điều hoà và giải thích được cá đại lượng trong phương trình.</w:t>
            </w:r>
          </w:p>
          <w:p>
            <w:pPr>
              <w:spacing w:before="0" w:after="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Công thức liên hệ giữa tần số góc, chu kì và tần số.</w:t>
            </w:r>
          </w:p>
          <w:p>
            <w:pPr>
              <w:spacing w:before="0" w:after="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Công thức vận tốc và gia tốc của vật dao động điều hoà.</w:t>
            </w:r>
          </w:p>
          <w:p>
            <w:pPr>
              <w:spacing w:before="0" w:after="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Viết được phương trình động lực học của con lắc lò xo.</w:t>
            </w:r>
          </w:p>
          <w:p>
            <w:pPr>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 Làm được các bài tập tương tự như Sgk.</w:t>
            </w:r>
          </w:p>
          <w:p>
            <w:p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Giải thích được tại sao dao động của con lắc lò xo là dao động điều hoà.</w:t>
            </w:r>
          </w:p>
          <w:p>
            <w:pPr>
              <w:tabs>
                <w:tab w:val="left" w:leader="dot" w:pos="10659"/>
              </w:tabs>
              <w:spacing w:after="0" w:line="240" w:lineRule="auto"/>
              <w:jc w:val="both"/>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 Nêu được nhận xét định tính về sự biến thiên động năng và thế năng khi con lắc dao động.</w:t>
            </w:r>
          </w:p>
        </w:tc>
        <w:tc>
          <w:tcPr>
            <w:tcW w:w="388" w:type="pct"/>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6</w:t>
            </w:r>
          </w:p>
        </w:tc>
        <w:tc>
          <w:tcPr>
            <w:tcW w:w="583" w:type="pct"/>
            <w:vAlign w:val="top"/>
          </w:tcPr>
          <w:p>
            <w:pPr>
              <w:spacing w:before="120" w:after="120"/>
              <w:jc w:val="both"/>
              <w:rPr>
                <w:rFonts w:hint="default" w:ascii="Times New Roman" w:hAnsi="Times New Roman" w:cs="Times New Roman"/>
                <w:sz w:val="24"/>
                <w:szCs w:val="24"/>
              </w:rPr>
            </w:pPr>
            <w:r>
              <w:rPr>
                <w:rFonts w:hint="default" w:ascii="Times New Roman" w:hAnsi="Times New Roman" w:cs="Times New Roman"/>
                <w:sz w:val="24"/>
                <w:szCs w:val="24"/>
                <w:lang w:val="en-US"/>
              </w:rPr>
              <w:t>Không gian lớp học</w:t>
            </w:r>
          </w:p>
        </w:tc>
        <w:tc>
          <w:tcPr>
            <w:tcW w:w="681" w:type="pct"/>
            <w:vAlign w:val="top"/>
          </w:tcPr>
          <w:p>
            <w:pPr>
              <w:spacing w:before="120" w:after="120"/>
              <w:jc w:val="center"/>
              <w:rPr>
                <w:rFonts w:hint="default" w:ascii="Times New Roman" w:hAnsi="Times New Roman" w:cs="Times New Roman"/>
                <w:sz w:val="24"/>
                <w:szCs w:val="24"/>
              </w:rPr>
            </w:pPr>
            <w:r>
              <w:rPr>
                <w:rFonts w:hint="default" w:ascii="Times New Roman" w:hAnsi="Times New Roman" w:cs="Times New Roman"/>
                <w:sz w:val="24"/>
                <w:szCs w:val="24"/>
                <w:lang w:val="en-US"/>
              </w:rPr>
              <w:t>GV tổ được phân công phụ trách giảng dạy khối lớp 12 cùng thực hiện</w:t>
            </w:r>
          </w:p>
        </w:tc>
        <w:tc>
          <w:tcPr>
            <w:tcW w:w="486" w:type="pct"/>
            <w:vAlign w:val="top"/>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Kết hợp mô hình, máy chiếu</w:t>
            </w:r>
          </w:p>
          <w:p>
            <w:pPr>
              <w:spacing w:before="120" w:after="120"/>
              <w:jc w:val="center"/>
              <w:rPr>
                <w:rFonts w:hint="default" w:ascii="Times New Roman" w:hAnsi="Times New Roman" w:cs="Times New Roman"/>
                <w:sz w:val="24"/>
                <w:szCs w:val="24"/>
              </w:rPr>
            </w:pPr>
          </w:p>
        </w:tc>
        <w:tc>
          <w:tcPr>
            <w:tcW w:w="572" w:type="pct"/>
          </w:tcPr>
          <w:p>
            <w:pPr>
              <w:spacing w:before="120" w:after="1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4"/>
                <w:szCs w:val="24"/>
              </w:rPr>
            </w:pPr>
            <w:r>
              <w:rPr>
                <w:rFonts w:hint="default" w:ascii="Times New Roman" w:hAnsi="Times New Roman" w:cs="Times New Roman"/>
                <w:sz w:val="24"/>
                <w:szCs w:val="24"/>
              </w:rPr>
              <w:t>02</w:t>
            </w:r>
          </w:p>
        </w:tc>
        <w:tc>
          <w:tcPr>
            <w:tcW w:w="542" w:type="pct"/>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 xml:space="preserve">Chủ đề 2: </w:t>
            </w:r>
            <w:r>
              <w:rPr>
                <w:rFonts w:hint="default" w:ascii="Times New Roman" w:hAnsi="Times New Roman" w:cs="Times New Roman"/>
                <w:b w:val="0"/>
                <w:bCs w:val="0"/>
                <w:color w:val="000000" w:themeColor="text1"/>
                <w:sz w:val="24"/>
                <w:szCs w:val="24"/>
                <w14:textFill>
                  <w14:solidFill>
                    <w14:schemeClr w14:val="tx1"/>
                  </w14:solidFill>
                </w14:textFill>
              </w:rPr>
              <w:t>Sóng cơ</w:t>
            </w:r>
          </w:p>
        </w:tc>
        <w:tc>
          <w:tcPr>
            <w:tcW w:w="1503" w:type="pct"/>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Phát biểu được các định nghĩa về sóng cơ, sóng dọc, sóng ngang và nêu được ví dụ về sóng dọc, sóng ngang.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Phát biểu được các định nghĩa về tốc độ truyền sóng, bước sóng, tần số sóng, biên độ sóng và năng lượng sóng.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Viết được phương trình sóng. Khai thác phương trình sóng để tính toán các đại lượng đặc trưng của sóng.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Viết được phương trình sóng. Khai thác phương trình sóng để tính toán các đại lượng đặc chưng của sóng.</w:t>
            </w:r>
          </w:p>
          <w:p>
            <w:pPr>
              <w:spacing w:before="0" w:after="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Vận dụng công thức liên hệ giữa bước sóng, chu kì, tần số, để tính toán các đại lượng.</w:t>
            </w:r>
          </w:p>
          <w:p>
            <w:pPr>
              <w:spacing w:before="0" w:after="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Vận dụng công thức liên hệ giữa bước sóng, chu kì, tần số, để tính toán các đại lượng.</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 Mô tả được hiện tượng sóng dừng trên một sợi dây và nêu được điều kiện để khi đó có sóng dừng khi đó.</w:t>
            </w:r>
          </w:p>
        </w:tc>
        <w:tc>
          <w:tcPr>
            <w:tcW w:w="388" w:type="pct"/>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6</w:t>
            </w:r>
          </w:p>
        </w:tc>
        <w:tc>
          <w:tcPr>
            <w:tcW w:w="583" w:type="pct"/>
            <w:vAlign w:val="top"/>
          </w:tcPr>
          <w:p>
            <w:pPr>
              <w:spacing w:before="120" w:after="120"/>
              <w:jc w:val="both"/>
              <w:rPr>
                <w:rFonts w:hint="default" w:ascii="Times New Roman" w:hAnsi="Times New Roman" w:cs="Times New Roman"/>
                <w:sz w:val="24"/>
                <w:szCs w:val="24"/>
              </w:rPr>
            </w:pPr>
            <w:r>
              <w:rPr>
                <w:rFonts w:hint="default" w:ascii="Times New Roman" w:hAnsi="Times New Roman" w:cs="Times New Roman"/>
                <w:sz w:val="24"/>
                <w:szCs w:val="24"/>
                <w:lang w:val="en-US"/>
              </w:rPr>
              <w:t>Không gian lớp học</w:t>
            </w:r>
          </w:p>
        </w:tc>
        <w:tc>
          <w:tcPr>
            <w:tcW w:w="681" w:type="pct"/>
            <w:vAlign w:val="top"/>
          </w:tcPr>
          <w:p>
            <w:pPr>
              <w:spacing w:before="120" w:after="120"/>
              <w:jc w:val="center"/>
              <w:rPr>
                <w:rFonts w:hint="default" w:ascii="Times New Roman" w:hAnsi="Times New Roman" w:cs="Times New Roman"/>
                <w:sz w:val="24"/>
                <w:szCs w:val="24"/>
              </w:rPr>
            </w:pPr>
            <w:r>
              <w:rPr>
                <w:rFonts w:hint="default" w:ascii="Times New Roman" w:hAnsi="Times New Roman" w:cs="Times New Roman"/>
                <w:sz w:val="24"/>
                <w:szCs w:val="24"/>
                <w:lang w:val="en-US"/>
              </w:rPr>
              <w:t>GV tổ được phân công phụ trách giảng dạy khối lớp 12 cùng thực hiện</w:t>
            </w:r>
          </w:p>
        </w:tc>
        <w:tc>
          <w:tcPr>
            <w:tcW w:w="486" w:type="pct"/>
            <w:vAlign w:val="top"/>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Kết hợp mô hình, máy chiếu</w:t>
            </w:r>
          </w:p>
          <w:p>
            <w:pPr>
              <w:spacing w:before="120" w:after="120"/>
              <w:jc w:val="center"/>
              <w:rPr>
                <w:rFonts w:hint="default" w:ascii="Times New Roman" w:hAnsi="Times New Roman" w:cs="Times New Roman"/>
                <w:sz w:val="24"/>
                <w:szCs w:val="24"/>
              </w:rPr>
            </w:pPr>
          </w:p>
        </w:tc>
        <w:tc>
          <w:tcPr>
            <w:tcW w:w="572" w:type="pct"/>
          </w:tcPr>
          <w:p>
            <w:pPr>
              <w:spacing w:before="120" w:after="1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03</w:t>
            </w:r>
          </w:p>
        </w:tc>
        <w:tc>
          <w:tcPr>
            <w:tcW w:w="542" w:type="pct"/>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Chủ đề</w:t>
            </w:r>
            <w:r>
              <w:rPr>
                <w:rFonts w:hint="default" w:ascii="Times New Roman" w:hAnsi="Times New Roman" w:cs="Times New Roman"/>
                <w:b/>
                <w:bCs/>
                <w:color w:val="000000" w:themeColor="text1"/>
                <w:sz w:val="24"/>
                <w:szCs w:val="24"/>
                <w:lang w:val="en-US"/>
                <w14:textFill>
                  <w14:solidFill>
                    <w14:schemeClr w14:val="tx1"/>
                  </w14:solidFill>
                </w14:textFill>
              </w:rPr>
              <w:t xml:space="preserve"> 3</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Sóng âm</w:t>
            </w:r>
          </w:p>
        </w:tc>
        <w:tc>
          <w:tcPr>
            <w:tcW w:w="1503" w:type="pct"/>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Nêu được sóng âm, âm thanh, hạ âm, siêu âm là gì.</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Nêu được cường độ âm và mức cường độ âm là gì và đơn vị đo mức cường độ âm.</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Nêu được ví dụ để minh hoạ cho khái niệm âm sắc. Trình bày được sơ lược về âm cơ bản, các hoạ âm.</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 Nêu được các đặc trưng sinh lí (độ cao, độ to và âm sắc) và các đặc trưng vật lí (tần số, mức cường độ âm và các hoạ âm) của âm.</w:t>
            </w:r>
          </w:p>
        </w:tc>
        <w:tc>
          <w:tcPr>
            <w:tcW w:w="388" w:type="pct"/>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583" w:type="pct"/>
            <w:vAlign w:val="top"/>
          </w:tcPr>
          <w:p>
            <w:pPr>
              <w:spacing w:before="120" w:after="120"/>
              <w:jc w:val="both"/>
              <w:rPr>
                <w:rFonts w:hint="default" w:ascii="Times New Roman" w:hAnsi="Times New Roman" w:cs="Times New Roman"/>
                <w:sz w:val="24"/>
                <w:szCs w:val="24"/>
              </w:rPr>
            </w:pPr>
            <w:r>
              <w:rPr>
                <w:rFonts w:hint="default" w:ascii="Times New Roman" w:hAnsi="Times New Roman" w:cs="Times New Roman"/>
                <w:sz w:val="24"/>
                <w:szCs w:val="24"/>
                <w:lang w:val="en-US"/>
              </w:rPr>
              <w:t>Không gian lớp học</w:t>
            </w:r>
          </w:p>
        </w:tc>
        <w:tc>
          <w:tcPr>
            <w:tcW w:w="681" w:type="pct"/>
            <w:vAlign w:val="top"/>
          </w:tcPr>
          <w:p>
            <w:pPr>
              <w:spacing w:before="120" w:after="120"/>
              <w:jc w:val="center"/>
              <w:rPr>
                <w:rFonts w:hint="default" w:ascii="Times New Roman" w:hAnsi="Times New Roman" w:cs="Times New Roman"/>
                <w:sz w:val="24"/>
                <w:szCs w:val="24"/>
              </w:rPr>
            </w:pPr>
            <w:r>
              <w:rPr>
                <w:rFonts w:hint="default" w:ascii="Times New Roman" w:hAnsi="Times New Roman" w:cs="Times New Roman"/>
                <w:sz w:val="24"/>
                <w:szCs w:val="24"/>
                <w:lang w:val="en-US"/>
              </w:rPr>
              <w:t>GV tổ được phân công phụ trách giảng dạy khối lớp 12 cùng thực hiện</w:t>
            </w:r>
          </w:p>
        </w:tc>
        <w:tc>
          <w:tcPr>
            <w:tcW w:w="486" w:type="pct"/>
            <w:vAlign w:val="top"/>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Kết hợp mô hình, máy chiếu</w:t>
            </w:r>
          </w:p>
          <w:p>
            <w:pPr>
              <w:spacing w:before="120" w:after="120"/>
              <w:jc w:val="center"/>
              <w:rPr>
                <w:rFonts w:hint="default" w:ascii="Times New Roman" w:hAnsi="Times New Roman" w:cs="Times New Roman"/>
                <w:sz w:val="24"/>
                <w:szCs w:val="24"/>
              </w:rPr>
            </w:pPr>
          </w:p>
        </w:tc>
        <w:tc>
          <w:tcPr>
            <w:tcW w:w="572" w:type="pct"/>
          </w:tcPr>
          <w:p>
            <w:pPr>
              <w:spacing w:before="120" w:after="1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04</w:t>
            </w:r>
          </w:p>
        </w:tc>
        <w:tc>
          <w:tcPr>
            <w:tcW w:w="542" w:type="pct"/>
          </w:tcPr>
          <w:p>
            <w:pPr>
              <w:spacing w:before="120" w:after="120"/>
              <w:jc w:val="center"/>
              <w:rPr>
                <w:rFonts w:hint="default" w:ascii="Times New Roman" w:hAnsi="Times New Roman" w:cs="Times New Roman"/>
                <w:sz w:val="24"/>
                <w:szCs w:val="24"/>
              </w:rPr>
            </w:pPr>
            <w:r>
              <w:rPr>
                <w:rFonts w:hint="default" w:ascii="Times New Roman" w:hAnsi="Times New Roman" w:cs="Times New Roman"/>
                <w:b/>
                <w:bCs/>
                <w:color w:val="000000" w:themeColor="text1"/>
                <w:sz w:val="24"/>
                <w:szCs w:val="24"/>
                <w14:textFill>
                  <w14:solidFill>
                    <w14:schemeClr w14:val="tx1"/>
                  </w14:solidFill>
                </w14:textFill>
              </w:rPr>
              <w:t xml:space="preserve">Chủ đề 4: </w:t>
            </w:r>
            <w:r>
              <w:rPr>
                <w:rFonts w:hint="default" w:ascii="Times New Roman" w:hAnsi="Times New Roman" w:cs="Times New Roman"/>
                <w:b w:val="0"/>
                <w:bCs w:val="0"/>
                <w:color w:val="000000" w:themeColor="text1"/>
                <w:sz w:val="24"/>
                <w:szCs w:val="24"/>
                <w14:textFill>
                  <w14:solidFill>
                    <w14:schemeClr w14:val="tx1"/>
                  </w14:solidFill>
                </w14:textFill>
              </w:rPr>
              <w:t>Các mạch điện xoay chiều</w:t>
            </w:r>
          </w:p>
        </w:tc>
        <w:tc>
          <w:tcPr>
            <w:tcW w:w="1503" w:type="pct"/>
          </w:tcPr>
          <w:p>
            <w:pPr>
              <w:pStyle w:val="6"/>
              <w:spacing w:before="0" w:beforeAutospacing="0" w:after="0" w:afterAutospacing="0"/>
              <w:jc w:val="both"/>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sz w:val="24"/>
                <w:szCs w:val="24"/>
                <w:lang w:val="en-US" w:eastAsia="en-US" w:bidi="ar-SA"/>
              </w:rPr>
              <w:t xml:space="preserve"> </w:t>
            </w:r>
            <w:r>
              <w:rPr>
                <w:rFonts w:hint="default" w:ascii="Times New Roman" w:hAnsi="Times New Roman" w:cs="Times New Roman"/>
                <w:color w:val="000000" w:themeColor="text1"/>
                <w:sz w:val="24"/>
                <w:szCs w:val="24"/>
                <w14:textFill>
                  <w14:solidFill>
                    <w14:schemeClr w14:val="tx1"/>
                  </w14:solidFill>
                </w14:textFill>
              </w:rPr>
              <w:t>- Viết được biểu thức của cường độ dòng điện và điện áp tức thời.</w:t>
            </w:r>
          </w:p>
          <w:p>
            <w:pPr>
              <w:pStyle w:val="6"/>
              <w:spacing w:before="0" w:beforeAutospacing="0" w:after="0" w:afterAutospacing="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Phát biểu được định nghĩa và viết được công thức tính giá trị hiệu dụng của cường độ dòng điện, của điện áp.</w:t>
            </w:r>
          </w:p>
          <w:p>
            <w:pPr>
              <w:pStyle w:val="6"/>
              <w:spacing w:before="0" w:beforeAutospacing="0" w:after="0" w:afterAutospacing="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Viết được các công thức tính cảm kháng, dung kháng và tổng trở của đoạn mạch có R, L, C mắc nối tiếp và nêu được đơn vị đo các đại lượng này.</w:t>
            </w:r>
          </w:p>
          <w:p>
            <w:pPr>
              <w:pStyle w:val="6"/>
              <w:spacing w:before="0" w:beforeAutospacing="0" w:after="0" w:afterAutospacing="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Viết được các hệ thức của định luật Ôm đối với đoạn mạch RLC nối tiếp (đối với giá trị hiệu dụng và độ lệch pha).</w:t>
            </w:r>
          </w:p>
          <w:p>
            <w:pPr>
              <w:pStyle w:val="6"/>
              <w:spacing w:before="0" w:beforeAutospacing="0" w:after="0" w:afterAutospacing="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Nêu được những đặc điểm của đoạn mạch RLC nối tiếp khi xảy ra hiện tượng cộng hưởng điện.</w:t>
            </w:r>
          </w:p>
          <w:p>
            <w:pPr>
              <w:spacing w:before="0" w:after="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Nêu được vai trò của hệ số công suất trong mạch điện xoay chiều.</w:t>
            </w:r>
          </w:p>
          <w:p>
            <w:pPr>
              <w:spacing w:after="0" w:line="24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cs="Times New Roman"/>
                <w:color w:val="000000" w:themeColor="text1"/>
                <w:sz w:val="24"/>
                <w:szCs w:val="24"/>
                <w14:textFill>
                  <w14:solidFill>
                    <w14:schemeClr w14:val="tx1"/>
                  </w14:solidFill>
                </w14:textFill>
              </w:rPr>
              <w:t>- Viết được công thức của hệ số công suất đối với mạch RLC nối tiếp.</w:t>
            </w:r>
          </w:p>
          <w:p>
            <w:pPr>
              <w:spacing w:before="120" w:after="120"/>
              <w:jc w:val="center"/>
              <w:rPr>
                <w:rFonts w:hint="default" w:ascii="Times New Roman" w:hAnsi="Times New Roman" w:cs="Times New Roman"/>
                <w:sz w:val="24"/>
                <w:szCs w:val="24"/>
              </w:rPr>
            </w:pPr>
          </w:p>
        </w:tc>
        <w:tc>
          <w:tcPr>
            <w:tcW w:w="388" w:type="pct"/>
            <w:vAlign w:val="top"/>
          </w:tcPr>
          <w:p>
            <w:pPr>
              <w:spacing w:before="120" w:after="120"/>
              <w:jc w:val="center"/>
              <w:rPr>
                <w:rFonts w:hint="default" w:ascii="Times New Roman" w:hAnsi="Times New Roman" w:cs="Times New Roman"/>
                <w:sz w:val="24"/>
                <w:szCs w:val="24"/>
              </w:rPr>
            </w:pPr>
            <w:r>
              <w:rPr>
                <w:rFonts w:hint="default" w:ascii="Times New Roman" w:hAnsi="Times New Roman" w:cs="Times New Roman"/>
                <w:sz w:val="24"/>
                <w:szCs w:val="24"/>
                <w:lang w:val="en-US"/>
              </w:rPr>
              <w:t>6</w:t>
            </w:r>
          </w:p>
        </w:tc>
        <w:tc>
          <w:tcPr>
            <w:tcW w:w="583" w:type="pct"/>
            <w:vAlign w:val="top"/>
          </w:tcPr>
          <w:p>
            <w:pPr>
              <w:spacing w:before="120" w:after="120"/>
              <w:jc w:val="both"/>
              <w:rPr>
                <w:rFonts w:hint="default" w:ascii="Times New Roman" w:hAnsi="Times New Roman" w:cs="Times New Roman"/>
                <w:sz w:val="24"/>
                <w:szCs w:val="24"/>
              </w:rPr>
            </w:pPr>
            <w:r>
              <w:rPr>
                <w:rFonts w:hint="default" w:ascii="Times New Roman" w:hAnsi="Times New Roman" w:cs="Times New Roman"/>
                <w:sz w:val="24"/>
                <w:szCs w:val="24"/>
                <w:lang w:val="en-US"/>
              </w:rPr>
              <w:t>Không gian lớp học</w:t>
            </w:r>
          </w:p>
        </w:tc>
        <w:tc>
          <w:tcPr>
            <w:tcW w:w="681" w:type="pct"/>
            <w:vAlign w:val="top"/>
          </w:tcPr>
          <w:p>
            <w:pPr>
              <w:spacing w:before="120" w:after="120"/>
              <w:jc w:val="center"/>
              <w:rPr>
                <w:rFonts w:hint="default" w:ascii="Times New Roman" w:hAnsi="Times New Roman" w:cs="Times New Roman"/>
                <w:sz w:val="24"/>
                <w:szCs w:val="24"/>
              </w:rPr>
            </w:pPr>
            <w:r>
              <w:rPr>
                <w:rFonts w:hint="default" w:ascii="Times New Roman" w:hAnsi="Times New Roman" w:cs="Times New Roman"/>
                <w:sz w:val="24"/>
                <w:szCs w:val="24"/>
                <w:lang w:val="en-US"/>
              </w:rPr>
              <w:t>GV tổ được phân công phụ trách giảng dạy khối lớp 12 cùng thực hiện</w:t>
            </w:r>
          </w:p>
        </w:tc>
        <w:tc>
          <w:tcPr>
            <w:tcW w:w="486" w:type="pct"/>
            <w:vAlign w:val="top"/>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Kết hợp mô hình, máy chiếu</w:t>
            </w:r>
          </w:p>
          <w:p>
            <w:pPr>
              <w:spacing w:before="120" w:after="120"/>
              <w:jc w:val="center"/>
              <w:rPr>
                <w:rFonts w:hint="default" w:ascii="Times New Roman" w:hAnsi="Times New Roman" w:cs="Times New Roman"/>
                <w:sz w:val="24"/>
                <w:szCs w:val="24"/>
              </w:rPr>
            </w:pPr>
          </w:p>
        </w:tc>
        <w:tc>
          <w:tcPr>
            <w:tcW w:w="572" w:type="pct"/>
          </w:tcPr>
          <w:p>
            <w:pPr>
              <w:spacing w:before="120" w:after="1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05</w:t>
            </w:r>
          </w:p>
        </w:tc>
        <w:tc>
          <w:tcPr>
            <w:tcW w:w="542" w:type="pct"/>
          </w:tcPr>
          <w:p>
            <w:pPr>
              <w:spacing w:before="120" w:after="12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Chủ đề 5: </w:t>
            </w:r>
            <w:r>
              <w:rPr>
                <w:rFonts w:hint="default" w:ascii="Times New Roman" w:hAnsi="Times New Roman" w:cs="Times New Roman"/>
                <w:b w:val="0"/>
                <w:bCs w:val="0"/>
                <w:color w:val="000000" w:themeColor="text1"/>
                <w:sz w:val="24"/>
                <w:szCs w:val="24"/>
                <w14:textFill>
                  <w14:solidFill>
                    <w14:schemeClr w14:val="tx1"/>
                  </w14:solidFill>
                </w14:textFill>
              </w:rPr>
              <w:t>Máy phát điện xoay chiều. Động cơ không đồng bộ ba pha</w:t>
            </w:r>
          </w:p>
        </w:tc>
        <w:tc>
          <w:tcPr>
            <w:tcW w:w="1503" w:type="pct"/>
          </w:tcPr>
          <w:p>
            <w:pPr>
              <w:pStyle w:val="6"/>
              <w:spacing w:before="0" w:beforeAutospacing="0" w:after="0" w:afterAutospacing="0"/>
              <w:jc w:val="both"/>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Viết được biểu thức của cường độ dòng điện và điện áp tức thời.</w:t>
            </w:r>
          </w:p>
          <w:p>
            <w:pPr>
              <w:pStyle w:val="6"/>
              <w:spacing w:before="0" w:beforeAutospacing="0" w:after="0" w:afterAutospacing="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Phát biểu được định nghĩa và viết được công thức tính giá trị hiệu dụng của cường độ dòng điện, của điện áp.</w:t>
            </w:r>
          </w:p>
          <w:p>
            <w:pPr>
              <w:pStyle w:val="6"/>
              <w:spacing w:before="0" w:beforeAutospacing="0" w:after="0" w:afterAutospacing="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Viết được các công thức tính cảm kháng, dung kháng và tổng trở của đoạn mạch có R, L, C mắc nối tiếp và nêu được đơn vị đo các đại lượng này.</w:t>
            </w:r>
          </w:p>
          <w:p>
            <w:pPr>
              <w:pStyle w:val="6"/>
              <w:spacing w:before="0" w:beforeAutospacing="0" w:after="0" w:afterAutospacing="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Viết được các hệ thức của định luật Ôm đối với đoạn mạch RLC nối tiếp (đối với giá trị hiệu dụng và độ lệch pha).</w:t>
            </w:r>
          </w:p>
          <w:p>
            <w:pPr>
              <w:spacing w:before="120" w:after="120"/>
              <w:jc w:val="center"/>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 Nêu được những đặc điểm của đoạn mạch RLC nối tiếp khi xảy ra hiện tượng cộng hưởng điện.</w:t>
            </w:r>
          </w:p>
        </w:tc>
        <w:tc>
          <w:tcPr>
            <w:tcW w:w="388" w:type="pct"/>
            <w:vAlign w:val="top"/>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583" w:type="pct"/>
            <w:vAlign w:val="top"/>
          </w:tcPr>
          <w:p>
            <w:pPr>
              <w:spacing w:before="120" w:after="12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Không gian lớp học</w:t>
            </w:r>
          </w:p>
        </w:tc>
        <w:tc>
          <w:tcPr>
            <w:tcW w:w="681" w:type="pct"/>
            <w:vAlign w:val="top"/>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GV tổ được phân công phụ trách giảng dạy khối lớp 12 cùng thực hiện</w:t>
            </w:r>
          </w:p>
        </w:tc>
        <w:tc>
          <w:tcPr>
            <w:tcW w:w="486" w:type="pct"/>
            <w:vAlign w:val="top"/>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Kết hợp mô hình, máy chiếu</w:t>
            </w:r>
          </w:p>
          <w:p>
            <w:pPr>
              <w:spacing w:before="120" w:after="120"/>
              <w:jc w:val="center"/>
              <w:rPr>
                <w:rFonts w:hint="default" w:ascii="Times New Roman" w:hAnsi="Times New Roman" w:cs="Times New Roman"/>
                <w:sz w:val="24"/>
                <w:szCs w:val="24"/>
              </w:rPr>
            </w:pPr>
          </w:p>
        </w:tc>
        <w:tc>
          <w:tcPr>
            <w:tcW w:w="572" w:type="pct"/>
          </w:tcPr>
          <w:p>
            <w:pPr>
              <w:spacing w:before="120" w:after="1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06</w:t>
            </w:r>
          </w:p>
        </w:tc>
        <w:tc>
          <w:tcPr>
            <w:tcW w:w="542" w:type="pct"/>
          </w:tcPr>
          <w:p>
            <w:pPr>
              <w:spacing w:before="120" w:after="12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sz w:val="24"/>
                <w:szCs w:val="24"/>
                <w:lang w:val="fr-FR"/>
              </w:rPr>
              <w:t>Chủ đề</w:t>
            </w:r>
            <w:r>
              <w:rPr>
                <w:rFonts w:hint="default" w:ascii="Times New Roman" w:hAnsi="Times New Roman" w:cs="Times New Roman"/>
                <w:b/>
                <w:sz w:val="24"/>
                <w:szCs w:val="24"/>
                <w:lang w:val="en-US"/>
              </w:rPr>
              <w:t xml:space="preserve"> 6</w:t>
            </w:r>
            <w:r>
              <w:rPr>
                <w:rFonts w:hint="default" w:ascii="Times New Roman" w:hAnsi="Times New Roman" w:cs="Times New Roman"/>
                <w:b/>
                <w:sz w:val="24"/>
                <w:szCs w:val="24"/>
                <w:lang w:val="fr-FR"/>
              </w:rPr>
              <w:t>:</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rPr>
              <w:t>Sóng điện từ - Sóng vô tuyến</w:t>
            </w:r>
          </w:p>
        </w:tc>
        <w:tc>
          <w:tcPr>
            <w:tcW w:w="1503" w:type="pct"/>
          </w:tcPr>
          <w:p>
            <w:pPr>
              <w:spacing w:before="0" w:after="0"/>
              <w:jc w:val="both"/>
              <w:rPr>
                <w:rFonts w:hint="default" w:ascii="Times New Roman" w:hAnsi="Times New Roman" w:cs="Times New Roman"/>
                <w:sz w:val="24"/>
                <w:szCs w:val="24"/>
              </w:rPr>
            </w:pPr>
            <w:r>
              <w:rPr>
                <w:rFonts w:hint="default" w:ascii="Times New Roman" w:hAnsi="Times New Roman" w:cs="Times New Roman"/>
                <w:sz w:val="24"/>
                <w:szCs w:val="24"/>
              </w:rPr>
              <w:t>- Nêu được định nghĩa, các đặc điểm sóng điện từ.</w:t>
            </w:r>
          </w:p>
          <w:p>
            <w:pPr>
              <w:spacing w:before="0" w:after="0"/>
              <w:jc w:val="both"/>
              <w:rPr>
                <w:rFonts w:hint="default" w:ascii="Times New Roman" w:hAnsi="Times New Roman" w:cs="Times New Roman"/>
                <w:b/>
                <w:sz w:val="24"/>
                <w:szCs w:val="24"/>
              </w:rPr>
            </w:pPr>
            <w:r>
              <w:rPr>
                <w:rFonts w:hint="default" w:ascii="Times New Roman" w:hAnsi="Times New Roman" w:cs="Times New Roman"/>
                <w:sz w:val="24"/>
                <w:szCs w:val="24"/>
              </w:rPr>
              <w:t>- Nêu được đặc điểm của sự truyền sóng điện từ trong khí quyển.</w:t>
            </w:r>
          </w:p>
          <w:p>
            <w:pPr>
              <w:spacing w:before="0" w:after="0"/>
              <w:jc w:val="both"/>
              <w:rPr>
                <w:rFonts w:hint="default" w:ascii="Times New Roman" w:hAnsi="Times New Roman" w:cs="Times New Roman"/>
                <w:sz w:val="24"/>
                <w:szCs w:val="24"/>
                <w:lang w:val="nb-NO"/>
              </w:rPr>
            </w:pPr>
            <w:r>
              <w:rPr>
                <w:rFonts w:hint="default" w:ascii="Times New Roman" w:hAnsi="Times New Roman" w:cs="Times New Roman"/>
                <w:sz w:val="24"/>
                <w:szCs w:val="24"/>
                <w:lang w:val="nb-NO"/>
              </w:rPr>
              <w:t>- Nêu được những nguyên tắc cơ bản của việc thông tin liên lạc bằng sóng vô tuyến.</w:t>
            </w:r>
          </w:p>
          <w:p>
            <w:pPr>
              <w:spacing w:before="0" w:after="0"/>
              <w:jc w:val="both"/>
              <w:rPr>
                <w:rFonts w:hint="default" w:ascii="Times New Roman" w:hAnsi="Times New Roman" w:cs="Times New Roman"/>
                <w:sz w:val="24"/>
                <w:szCs w:val="24"/>
                <w:lang w:val="nb-NO"/>
              </w:rPr>
            </w:pPr>
            <w:r>
              <w:rPr>
                <w:rFonts w:hint="default" w:ascii="Times New Roman" w:hAnsi="Times New Roman" w:cs="Times New Roman"/>
                <w:sz w:val="24"/>
                <w:szCs w:val="24"/>
                <w:lang w:val="nb-NO"/>
              </w:rPr>
              <w:t xml:space="preserve">- Nêu rõ được chức năng của mỗi khối trong sơ đồ của một máy phát và một máy thu sóng </w:t>
            </w:r>
          </w:p>
          <w:p>
            <w:pPr>
              <w:spacing w:before="120" w:after="120"/>
              <w:jc w:val="center"/>
              <w:rPr>
                <w:rFonts w:hint="default" w:ascii="Times New Roman" w:hAnsi="Times New Roman" w:cs="Times New Roman"/>
                <w:sz w:val="24"/>
                <w:szCs w:val="24"/>
              </w:rPr>
            </w:pPr>
          </w:p>
        </w:tc>
        <w:tc>
          <w:tcPr>
            <w:tcW w:w="388" w:type="pct"/>
            <w:vAlign w:val="top"/>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583" w:type="pct"/>
            <w:vAlign w:val="top"/>
          </w:tcPr>
          <w:p>
            <w:pPr>
              <w:spacing w:before="120" w:after="12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Không gian lớp học</w:t>
            </w:r>
          </w:p>
        </w:tc>
        <w:tc>
          <w:tcPr>
            <w:tcW w:w="681" w:type="pct"/>
            <w:vAlign w:val="top"/>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GV tổ được phân công phụ trách giảng dạy khối lớp 12 cùng thực hiện</w:t>
            </w:r>
          </w:p>
        </w:tc>
        <w:tc>
          <w:tcPr>
            <w:tcW w:w="486" w:type="pct"/>
            <w:vAlign w:val="top"/>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Kết hợp mô hình, máy chiếu</w:t>
            </w:r>
          </w:p>
          <w:p>
            <w:pPr>
              <w:spacing w:before="120" w:after="120"/>
              <w:jc w:val="center"/>
              <w:rPr>
                <w:rFonts w:hint="default" w:ascii="Times New Roman" w:hAnsi="Times New Roman" w:cs="Times New Roman"/>
                <w:sz w:val="24"/>
                <w:szCs w:val="24"/>
              </w:rPr>
            </w:pPr>
          </w:p>
        </w:tc>
        <w:tc>
          <w:tcPr>
            <w:tcW w:w="572" w:type="pct"/>
          </w:tcPr>
          <w:p>
            <w:pPr>
              <w:spacing w:before="120" w:after="1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07</w:t>
            </w:r>
          </w:p>
        </w:tc>
        <w:tc>
          <w:tcPr>
            <w:tcW w:w="542" w:type="pct"/>
          </w:tcPr>
          <w:p>
            <w:pPr>
              <w:spacing w:before="120" w:after="12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sz w:val="24"/>
                <w:szCs w:val="24"/>
                <w:lang w:val="fr-FR"/>
              </w:rPr>
              <w:t>Chủ đề</w:t>
            </w:r>
            <w:r>
              <w:rPr>
                <w:rFonts w:hint="default" w:ascii="Times New Roman" w:hAnsi="Times New Roman" w:cs="Times New Roman"/>
                <w:b/>
                <w:sz w:val="24"/>
                <w:szCs w:val="24"/>
                <w:lang w:val="en-US"/>
              </w:rPr>
              <w:t xml:space="preserve"> 7</w:t>
            </w:r>
            <w:r>
              <w:rPr>
                <w:rFonts w:hint="default" w:ascii="Times New Roman" w:hAnsi="Times New Roman" w:cs="Times New Roman"/>
                <w:b/>
                <w:sz w:val="24"/>
                <w:szCs w:val="24"/>
                <w:lang w:val="fr-FR"/>
              </w:rPr>
              <w:t>:</w:t>
            </w:r>
            <w:r>
              <w:rPr>
                <w:rFonts w:hint="default" w:ascii="Times New Roman" w:hAnsi="Times New Roman" w:cs="Times New Roman"/>
                <w:sz w:val="24"/>
                <w:szCs w:val="24"/>
                <w:lang w:val="fr-FR"/>
              </w:rPr>
              <w:t xml:space="preserve"> Hiện tượng quang điện trong, hiện tượng quang-phát quang</w:t>
            </w:r>
          </w:p>
        </w:tc>
        <w:tc>
          <w:tcPr>
            <w:tcW w:w="1503" w:type="pct"/>
          </w:tcPr>
          <w:p>
            <w:pPr>
              <w:spacing w:before="0" w:after="0"/>
              <w:jc w:val="both"/>
              <w:rPr>
                <w:rFonts w:hint="default" w:ascii="Times New Roman" w:hAnsi="Times New Roman" w:cs="Times New Roman"/>
                <w:sz w:val="24"/>
                <w:szCs w:val="24"/>
              </w:rPr>
            </w:pPr>
            <w:r>
              <w:rPr>
                <w:rFonts w:hint="default" w:ascii="Times New Roman" w:hAnsi="Times New Roman" w:cs="Times New Roman"/>
                <w:sz w:val="24"/>
                <w:szCs w:val="24"/>
              </w:rPr>
              <w:t>- Nêu được định nghĩa về hiện tượng quang điện trong và vận dụng để giải thích được hiện tượng quang dẫn.</w:t>
            </w:r>
          </w:p>
          <w:p>
            <w:pPr>
              <w:spacing w:before="0" w:after="0"/>
              <w:jc w:val="both"/>
              <w:rPr>
                <w:rFonts w:hint="default" w:ascii="Times New Roman" w:hAnsi="Times New Roman" w:cs="Times New Roman"/>
                <w:b/>
                <w:sz w:val="24"/>
                <w:szCs w:val="24"/>
              </w:rPr>
            </w:pPr>
            <w:r>
              <w:rPr>
                <w:rFonts w:hint="default" w:ascii="Times New Roman" w:hAnsi="Times New Roman" w:cs="Times New Roman"/>
                <w:sz w:val="24"/>
                <w:szCs w:val="24"/>
              </w:rPr>
              <w:t>- Trình bày được định nghĩa, cấu tạo và chuyển vận của các quang điện trở và pin quang điện</w:t>
            </w:r>
          </w:p>
          <w:p>
            <w:pPr>
              <w:spacing w:before="120" w:after="120"/>
              <w:jc w:val="center"/>
              <w:rPr>
                <w:rFonts w:hint="default" w:ascii="Times New Roman" w:hAnsi="Times New Roman" w:cs="Times New Roman"/>
                <w:sz w:val="24"/>
                <w:szCs w:val="24"/>
              </w:rPr>
            </w:pPr>
            <w:r>
              <w:rPr>
                <w:rFonts w:hint="default" w:ascii="Times New Roman" w:hAnsi="Times New Roman" w:cs="Times New Roman"/>
                <w:iCs/>
                <w:sz w:val="24"/>
                <w:szCs w:val="24"/>
                <w:lang w:val="nl-NL"/>
              </w:rPr>
              <w:t>- Nêu được sự phát quang là gì</w:t>
            </w:r>
            <w:r>
              <w:rPr>
                <w:rFonts w:hint="default" w:ascii="Times New Roman" w:hAnsi="Times New Roman" w:cs="Times New Roman"/>
                <w:sz w:val="24"/>
                <w:szCs w:val="24"/>
                <w:lang w:val="nl-NL"/>
              </w:rPr>
              <w:t>.</w:t>
            </w:r>
          </w:p>
        </w:tc>
        <w:tc>
          <w:tcPr>
            <w:tcW w:w="388" w:type="pct"/>
            <w:vAlign w:val="top"/>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583" w:type="pct"/>
            <w:vAlign w:val="top"/>
          </w:tcPr>
          <w:p>
            <w:pPr>
              <w:spacing w:before="120" w:after="12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Không gian lớp học</w:t>
            </w:r>
          </w:p>
        </w:tc>
        <w:tc>
          <w:tcPr>
            <w:tcW w:w="681" w:type="pct"/>
            <w:vAlign w:val="top"/>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GV tổ được phân công phụ trách giảng dạy khối lớp 12 cùng thực hiện</w:t>
            </w:r>
          </w:p>
        </w:tc>
        <w:tc>
          <w:tcPr>
            <w:tcW w:w="486" w:type="pct"/>
            <w:vAlign w:val="top"/>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Kết hợp mô hình, máy chiếu</w:t>
            </w:r>
          </w:p>
          <w:p>
            <w:pPr>
              <w:spacing w:before="120" w:after="120"/>
              <w:jc w:val="center"/>
              <w:rPr>
                <w:rFonts w:hint="default" w:ascii="Times New Roman" w:hAnsi="Times New Roman" w:cs="Times New Roman"/>
                <w:sz w:val="24"/>
                <w:szCs w:val="24"/>
              </w:rPr>
            </w:pPr>
          </w:p>
        </w:tc>
        <w:tc>
          <w:tcPr>
            <w:tcW w:w="572" w:type="pct"/>
          </w:tcPr>
          <w:p>
            <w:pPr>
              <w:spacing w:before="120" w:after="1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08</w:t>
            </w:r>
          </w:p>
        </w:tc>
        <w:tc>
          <w:tcPr>
            <w:tcW w:w="542" w:type="pct"/>
          </w:tcPr>
          <w:p>
            <w:pPr>
              <w:spacing w:before="120" w:after="12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sz w:val="24"/>
                <w:szCs w:val="24"/>
                <w:lang w:val="fr-FR"/>
              </w:rPr>
              <w:t>Chủ đề</w:t>
            </w:r>
            <w:r>
              <w:rPr>
                <w:rFonts w:hint="default" w:ascii="Times New Roman" w:hAnsi="Times New Roman" w:cs="Times New Roman"/>
                <w:b/>
                <w:sz w:val="24"/>
                <w:szCs w:val="24"/>
                <w:lang w:val="en-US"/>
              </w:rPr>
              <w:t xml:space="preserve"> 8</w:t>
            </w:r>
            <w:r>
              <w:rPr>
                <w:rFonts w:hint="default" w:ascii="Times New Roman" w:hAnsi="Times New Roman" w:cs="Times New Roman"/>
                <w:b/>
                <w:sz w:val="24"/>
                <w:szCs w:val="24"/>
                <w:lang w:val="fr-FR"/>
              </w:rPr>
              <w:t>:</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rPr>
              <w:t>Phản ứng phân hạch và nhiệt hạch</w:t>
            </w:r>
          </w:p>
        </w:tc>
        <w:tc>
          <w:tcPr>
            <w:tcW w:w="1503" w:type="pct"/>
          </w:tcPr>
          <w:p>
            <w:pPr>
              <w:tabs>
                <w:tab w:val="left" w:pos="360"/>
              </w:tabs>
              <w:spacing w:before="0" w:after="0"/>
              <w:jc w:val="both"/>
              <w:rPr>
                <w:rFonts w:hint="default" w:ascii="Times New Roman" w:hAnsi="Times New Roman" w:cs="Times New Roman"/>
                <w:sz w:val="24"/>
                <w:szCs w:val="24"/>
              </w:rPr>
            </w:pPr>
            <w:r>
              <w:rPr>
                <w:rFonts w:hint="default" w:ascii="Times New Roman" w:hAnsi="Times New Roman" w:cs="Times New Roman"/>
                <w:sz w:val="24"/>
                <w:szCs w:val="24"/>
                <w:lang w:val="vi-VN"/>
              </w:rPr>
              <w:t>- N</w:t>
            </w:r>
            <w:r>
              <w:rPr>
                <w:rFonts w:hint="default" w:ascii="Times New Roman" w:hAnsi="Times New Roman" w:cs="Times New Roman"/>
                <w:sz w:val="24"/>
                <w:szCs w:val="24"/>
              </w:rPr>
              <w:t>ê</w:t>
            </w:r>
            <w:r>
              <w:rPr>
                <w:rFonts w:hint="default" w:ascii="Times New Roman" w:hAnsi="Times New Roman" w:cs="Times New Roman"/>
                <w:sz w:val="24"/>
                <w:szCs w:val="24"/>
                <w:lang w:val="vi-VN"/>
              </w:rPr>
              <w:t>u được phản ứng phân hạch</w:t>
            </w:r>
            <w:r>
              <w:rPr>
                <w:rFonts w:hint="default" w:ascii="Times New Roman" w:hAnsi="Times New Roman" w:cs="Times New Roman"/>
                <w:sz w:val="24"/>
                <w:szCs w:val="24"/>
              </w:rPr>
              <w:t>, nhiệt hạch là gì.</w:t>
            </w:r>
          </w:p>
          <w:p>
            <w:pPr>
              <w:tabs>
                <w:tab w:val="left" w:pos="360"/>
              </w:tabs>
              <w:spacing w:before="0" w:after="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Giải thích được một cách định tính phản ứng phân hạch là phản ứng tỏa năng lượng.</w:t>
            </w:r>
          </w:p>
          <w:p>
            <w:pPr>
              <w:tabs>
                <w:tab w:val="left" w:pos="360"/>
              </w:tabs>
              <w:spacing w:before="0" w:after="0"/>
              <w:jc w:val="both"/>
              <w:rPr>
                <w:rFonts w:hint="default" w:ascii="Times New Roman" w:hAnsi="Times New Roman" w:cs="Times New Roman"/>
                <w:sz w:val="24"/>
                <w:szCs w:val="24"/>
              </w:rPr>
            </w:pPr>
            <w:r>
              <w:rPr>
                <w:rFonts w:hint="default" w:ascii="Times New Roman" w:hAnsi="Times New Roman" w:cs="Times New Roman"/>
                <w:sz w:val="24"/>
                <w:szCs w:val="24"/>
                <w:lang w:val="vi-VN"/>
              </w:rPr>
              <w:t>- Lí giải được sự tạo thành phản ứng dây chuyền và điều kiện để có phản ứng dây chuyền.</w:t>
            </w:r>
          </w:p>
          <w:p>
            <w:pPr>
              <w:spacing w:before="0" w:after="0"/>
              <w:jc w:val="both"/>
              <w:rPr>
                <w:rFonts w:hint="default" w:ascii="Times New Roman" w:hAnsi="Times New Roman" w:cs="Times New Roman"/>
                <w:sz w:val="24"/>
                <w:szCs w:val="24"/>
              </w:rPr>
            </w:pPr>
            <w:r>
              <w:rPr>
                <w:rFonts w:hint="default" w:ascii="Times New Roman" w:hAnsi="Times New Roman" w:cs="Times New Roman"/>
                <w:sz w:val="24"/>
                <w:szCs w:val="24"/>
              </w:rPr>
              <w:t>- Giải thích được (một cách định tính) phản ứng nhiệt hạch là phản ứng toả năng lượng.</w:t>
            </w:r>
          </w:p>
          <w:p>
            <w:pPr>
              <w:spacing w:before="0" w:after="0"/>
              <w:jc w:val="both"/>
              <w:rPr>
                <w:rFonts w:hint="default" w:ascii="Times New Roman" w:hAnsi="Times New Roman" w:cs="Times New Roman"/>
                <w:sz w:val="24"/>
                <w:szCs w:val="24"/>
              </w:rPr>
            </w:pPr>
            <w:r>
              <w:rPr>
                <w:rFonts w:hint="default" w:ascii="Times New Roman" w:hAnsi="Times New Roman" w:cs="Times New Roman"/>
                <w:sz w:val="24"/>
                <w:szCs w:val="24"/>
              </w:rPr>
              <w:t>- Nêu được các điều kiện để tạo ra phản ứng nhiệt hạch.</w:t>
            </w:r>
          </w:p>
          <w:p>
            <w:pPr>
              <w:spacing w:before="120" w:after="120"/>
              <w:jc w:val="both"/>
              <w:rPr>
                <w:rFonts w:hint="default" w:ascii="Times New Roman" w:hAnsi="Times New Roman" w:cs="Times New Roman"/>
                <w:sz w:val="24"/>
                <w:szCs w:val="24"/>
              </w:rPr>
            </w:pPr>
            <w:r>
              <w:rPr>
                <w:rFonts w:hint="default" w:ascii="Times New Roman" w:hAnsi="Times New Roman" w:cs="Times New Roman"/>
                <w:sz w:val="24"/>
                <w:szCs w:val="24"/>
              </w:rPr>
              <w:t>- Nêu được những ưu việt của năng lượng nhiệt hạch.</w:t>
            </w:r>
          </w:p>
        </w:tc>
        <w:tc>
          <w:tcPr>
            <w:tcW w:w="388" w:type="pct"/>
            <w:vAlign w:val="top"/>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583" w:type="pct"/>
            <w:vAlign w:val="top"/>
          </w:tcPr>
          <w:p>
            <w:pPr>
              <w:spacing w:before="120" w:after="12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Không gian lớp học</w:t>
            </w:r>
          </w:p>
        </w:tc>
        <w:tc>
          <w:tcPr>
            <w:tcW w:w="681" w:type="pct"/>
            <w:vAlign w:val="top"/>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GV tổ được phân công phụ trách giảng dạy khối lớp 12 cùng thực hiện</w:t>
            </w:r>
          </w:p>
        </w:tc>
        <w:tc>
          <w:tcPr>
            <w:tcW w:w="486" w:type="pct"/>
            <w:vAlign w:val="top"/>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Kết hợp mô hình, máy chiếu</w:t>
            </w:r>
          </w:p>
          <w:p>
            <w:pPr>
              <w:spacing w:before="120" w:after="120"/>
              <w:jc w:val="center"/>
              <w:rPr>
                <w:rFonts w:hint="default" w:ascii="Times New Roman" w:hAnsi="Times New Roman" w:cs="Times New Roman"/>
                <w:sz w:val="24"/>
                <w:szCs w:val="24"/>
              </w:rPr>
            </w:pPr>
          </w:p>
        </w:tc>
        <w:tc>
          <w:tcPr>
            <w:tcW w:w="572" w:type="pct"/>
          </w:tcPr>
          <w:p>
            <w:pPr>
              <w:spacing w:before="120" w:after="120"/>
              <w:jc w:val="center"/>
              <w:rPr>
                <w:rFonts w:hint="default" w:ascii="Times New Roman" w:hAnsi="Times New Roman" w:cs="Times New Roman"/>
                <w:sz w:val="24"/>
                <w:szCs w:val="24"/>
              </w:rPr>
            </w:pPr>
          </w:p>
        </w:tc>
      </w:tr>
    </w:tbl>
    <w:p>
      <w:pPr>
        <w:spacing w:after="120"/>
        <w:jc w:val="both"/>
        <w:rPr>
          <w:sz w:val="26"/>
          <w:szCs w:val="26"/>
        </w:rPr>
      </w:pPr>
    </w:p>
    <w:p>
      <w:pPr>
        <w:pStyle w:val="11"/>
        <w:numPr>
          <w:ilvl w:val="0"/>
          <w:numId w:val="1"/>
        </w:numPr>
        <w:spacing w:after="120"/>
        <w:contextualSpacing w:val="0"/>
        <w:jc w:val="both"/>
        <w:rPr>
          <w:b/>
          <w:bCs/>
          <w:sz w:val="26"/>
          <w:szCs w:val="26"/>
        </w:rPr>
      </w:pPr>
      <w:r>
        <w:rPr>
          <w:b/>
          <w:bCs/>
          <w:sz w:val="26"/>
          <w:szCs w:val="26"/>
        </w:rPr>
        <w:t>HOẠT ĐỘNG ĐỔI MỚI SINH HOẠT CHUYÊN MÔN (Thao giảng cấp tổ / cấp trường; Hội giảng cấp cụm)</w:t>
      </w:r>
    </w:p>
    <w:p>
      <w:pPr>
        <w:spacing w:after="120"/>
        <w:ind w:left="720"/>
        <w:jc w:val="both"/>
        <w:rPr>
          <w:i/>
          <w:iCs/>
          <w:color w:val="4472C4" w:themeColor="accent1"/>
          <w:sz w:val="26"/>
          <w:szCs w:val="26"/>
          <w14:textFill>
            <w14:solidFill>
              <w14:schemeClr w14:val="accent1"/>
            </w14:solidFill>
          </w14:textFill>
        </w:rPr>
      </w:pPr>
      <w:r>
        <w:rPr>
          <w:i/>
          <w:iCs/>
          <w:color w:val="4472C4" w:themeColor="accent1"/>
          <w:sz w:val="26"/>
          <w:szCs w:val="26"/>
          <w14:textFill>
            <w14:solidFill>
              <w14:schemeClr w14:val="accent1"/>
            </w14:solidFill>
          </w14:textFill>
        </w:rPr>
        <w:t>(Liên quan đến hoạt động sinh hoạt chuyên môn theo định hướng nghiên cứu bài học; hoạt động dạy học tích cực theo dự án; hoạt động dạy học tích hợp liên môn; hoạt động dạy học STEM; hoạt động dạy học lồng ghép các nội dung giáo dục khác (giáo dục đạo đức – chính trị tư tưởng, giáo dục kỹ năng sống, giáo dục địa phương, giáo dục hướng nghiệp và phân luồng sau cấp THPT, ....)</w:t>
      </w:r>
    </w:p>
    <w:p>
      <w:pPr>
        <w:pStyle w:val="11"/>
        <w:numPr>
          <w:ilvl w:val="0"/>
          <w:numId w:val="3"/>
        </w:numPr>
        <w:spacing w:after="120"/>
        <w:contextualSpacing w:val="0"/>
        <w:jc w:val="both"/>
        <w:rPr>
          <w:b/>
          <w:bCs/>
          <w:sz w:val="26"/>
          <w:szCs w:val="26"/>
        </w:rPr>
      </w:pPr>
      <w:r>
        <w:rPr>
          <w:b/>
          <w:bCs/>
          <w:sz w:val="26"/>
          <w:szCs w:val="26"/>
        </w:rPr>
        <w:t>Đối tượng học sinh:</w:t>
      </w:r>
    </w:p>
    <w:p>
      <w:pPr>
        <w:spacing w:after="120"/>
        <w:ind w:left="1077"/>
        <w:jc w:val="both"/>
        <w:rPr>
          <w:rFonts w:hint="default"/>
          <w:sz w:val="26"/>
          <w:szCs w:val="26"/>
          <w:lang w:val="en-US"/>
        </w:rPr>
      </w:pPr>
      <w:r>
        <w:rPr>
          <w:sz w:val="26"/>
          <w:szCs w:val="26"/>
        </w:rPr>
        <w:t xml:space="preserve">+ Khối lớp / Lớp: </w:t>
      </w:r>
      <w:r>
        <w:rPr>
          <w:rFonts w:hint="default"/>
          <w:sz w:val="26"/>
          <w:szCs w:val="26"/>
          <w:lang w:val="en-US"/>
        </w:rPr>
        <w:t>Tất cả HS khối 10 và 11</w:t>
      </w:r>
    </w:p>
    <w:p>
      <w:pPr>
        <w:spacing w:after="120"/>
        <w:ind w:left="1077"/>
        <w:jc w:val="both"/>
        <w:rPr>
          <w:rFonts w:hint="default"/>
          <w:sz w:val="26"/>
          <w:szCs w:val="26"/>
          <w:lang w:val="en-US"/>
        </w:rPr>
      </w:pPr>
      <w:r>
        <w:rPr>
          <w:sz w:val="26"/>
          <w:szCs w:val="26"/>
        </w:rPr>
        <w:t xml:space="preserve">+ Số học sinh tham dự: </w:t>
      </w:r>
      <w:r>
        <w:rPr>
          <w:rFonts w:hint="default"/>
          <w:sz w:val="26"/>
          <w:szCs w:val="26"/>
          <w:lang w:val="en-US"/>
        </w:rPr>
        <w:t>1109</w:t>
      </w:r>
    </w:p>
    <w:p>
      <w:pPr>
        <w:pStyle w:val="11"/>
        <w:numPr>
          <w:ilvl w:val="0"/>
          <w:numId w:val="3"/>
        </w:numPr>
        <w:spacing w:after="120"/>
        <w:ind w:left="1077" w:hanging="357"/>
        <w:contextualSpacing w:val="0"/>
        <w:jc w:val="both"/>
        <w:rPr>
          <w:b/>
          <w:bCs/>
          <w:sz w:val="26"/>
          <w:szCs w:val="26"/>
        </w:rPr>
      </w:pPr>
      <w:r>
        <w:rPr>
          <w:b/>
          <w:bCs/>
          <w:sz w:val="26"/>
          <w:szCs w:val="26"/>
        </w:rPr>
        <w:t>Tổ chức thực hiện:</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692"/>
        <w:gridCol w:w="3590"/>
        <w:gridCol w:w="1192"/>
        <w:gridCol w:w="1792"/>
        <w:gridCol w:w="2093"/>
        <w:gridCol w:w="1494"/>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2"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TT</w:t>
            </w:r>
          </w:p>
        </w:tc>
        <w:tc>
          <w:tcPr>
            <w:tcW w:w="876"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Chủ đề </w:t>
            </w:r>
            <w:r>
              <w:rPr>
                <w:rFonts w:hint="default" w:ascii="Times New Roman" w:hAnsi="Times New Roman" w:cs="Times New Roman"/>
                <w:b/>
                <w:bCs/>
                <w:sz w:val="24"/>
                <w:szCs w:val="24"/>
              </w:rPr>
              <w:sym w:font="Wingdings" w:char="F081"/>
            </w:r>
          </w:p>
        </w:tc>
        <w:tc>
          <w:tcPr>
            <w:tcW w:w="1168"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Yêu cầu cần đạt </w:t>
            </w:r>
            <w:r>
              <w:rPr>
                <w:rFonts w:hint="default" w:ascii="Times New Roman" w:hAnsi="Times New Roman" w:cs="Times New Roman"/>
                <w:b/>
                <w:bCs/>
                <w:sz w:val="24"/>
                <w:szCs w:val="24"/>
              </w:rPr>
              <w:sym w:font="Wingdings" w:char="F082"/>
            </w:r>
          </w:p>
        </w:tc>
        <w:tc>
          <w:tcPr>
            <w:tcW w:w="388"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Số tiết </w:t>
            </w:r>
            <w:r>
              <w:rPr>
                <w:rFonts w:hint="default" w:ascii="Times New Roman" w:hAnsi="Times New Roman" w:cs="Times New Roman"/>
                <w:b/>
                <w:bCs/>
                <w:sz w:val="24"/>
                <w:szCs w:val="24"/>
              </w:rPr>
              <w:sym w:font="Wingdings" w:char="F083"/>
            </w:r>
          </w:p>
        </w:tc>
        <w:tc>
          <w:tcPr>
            <w:tcW w:w="583"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Thời gian &amp; Địa điểm </w:t>
            </w:r>
            <w:r>
              <w:rPr>
                <w:rFonts w:hint="default" w:ascii="Times New Roman" w:hAnsi="Times New Roman" w:cs="Times New Roman"/>
                <w:b/>
                <w:bCs/>
                <w:sz w:val="24"/>
                <w:szCs w:val="24"/>
              </w:rPr>
              <w:sym w:font="Wingdings" w:char="F084"/>
            </w:r>
          </w:p>
        </w:tc>
        <w:tc>
          <w:tcPr>
            <w:tcW w:w="681"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Chủ trì &amp; bộ phận phối hợp </w:t>
            </w:r>
            <w:r>
              <w:rPr>
                <w:rFonts w:hint="default" w:ascii="Times New Roman" w:hAnsi="Times New Roman" w:cs="Times New Roman"/>
                <w:b/>
                <w:bCs/>
                <w:sz w:val="24"/>
                <w:szCs w:val="24"/>
              </w:rPr>
              <w:sym w:font="Wingdings" w:char="F085"/>
            </w:r>
          </w:p>
        </w:tc>
        <w:tc>
          <w:tcPr>
            <w:tcW w:w="486"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Điều kiện tổ chức </w:t>
            </w:r>
            <w:r>
              <w:rPr>
                <w:rFonts w:hint="default" w:ascii="Times New Roman" w:hAnsi="Times New Roman" w:cs="Times New Roman"/>
                <w:b/>
                <w:bCs/>
                <w:sz w:val="24"/>
                <w:szCs w:val="24"/>
              </w:rPr>
              <w:sym w:font="Wingdings" w:char="F086"/>
            </w:r>
          </w:p>
        </w:tc>
        <w:tc>
          <w:tcPr>
            <w:tcW w:w="572"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Ghi chú / Đánh giá </w:t>
            </w:r>
            <w:r>
              <w:rPr>
                <w:rFonts w:hint="default" w:ascii="Times New Roman" w:hAnsi="Times New Roman" w:cs="Times New Roman"/>
                <w:b/>
                <w:bCs/>
                <w:sz w:val="24"/>
                <w:szCs w:val="24"/>
              </w:rPr>
              <w:sym w:font="Wingdings" w:char="F08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4"/>
                <w:szCs w:val="24"/>
              </w:rPr>
            </w:pPr>
            <w:r>
              <w:rPr>
                <w:rFonts w:hint="default" w:ascii="Times New Roman" w:hAnsi="Times New Roman" w:cs="Times New Roman"/>
                <w:sz w:val="24"/>
                <w:szCs w:val="24"/>
              </w:rPr>
              <w:t>01</w:t>
            </w:r>
          </w:p>
        </w:tc>
        <w:tc>
          <w:tcPr>
            <w:tcW w:w="876" w:type="pct"/>
          </w:tcPr>
          <w:p>
            <w:pPr>
              <w:spacing w:after="0"/>
              <w:contextualSpacing/>
              <w:jc w:val="center"/>
              <w:rPr>
                <w:rFonts w:hint="default" w:ascii="Times New Roman" w:hAnsi="Times New Roman" w:cs="Times New Roman"/>
                <w:b/>
                <w:sz w:val="24"/>
                <w:szCs w:val="24"/>
                <w:lang w:val="en-US"/>
              </w:rPr>
            </w:pPr>
            <w:r>
              <w:rPr>
                <w:rFonts w:hint="default" w:ascii="Times New Roman" w:hAnsi="Times New Roman" w:cs="Times New Roman"/>
                <w:b w:val="0"/>
                <w:bCs/>
                <w:sz w:val="24"/>
                <w:szCs w:val="24"/>
                <w:lang w:val="en-US"/>
              </w:rPr>
              <w:t xml:space="preserve">Tổ chức dạy học theo dự án chủ đề: </w:t>
            </w:r>
            <w:r>
              <w:rPr>
                <w:rFonts w:hint="default" w:ascii="Times New Roman" w:hAnsi="Times New Roman" w:cs="Times New Roman"/>
                <w:b/>
                <w:sz w:val="24"/>
                <w:szCs w:val="24"/>
                <w:lang w:val="en-US"/>
              </w:rPr>
              <w:t>“ Xử lý Pin đúng cách, mổi học sinh là một chiến binh bảo vệ môi trường”</w:t>
            </w:r>
          </w:p>
          <w:p>
            <w:pPr>
              <w:spacing w:before="120" w:after="120"/>
              <w:jc w:val="center"/>
              <w:rPr>
                <w:rFonts w:hint="default" w:ascii="Times New Roman" w:hAnsi="Times New Roman" w:cs="Times New Roman"/>
                <w:sz w:val="24"/>
                <w:szCs w:val="24"/>
              </w:rPr>
            </w:pPr>
          </w:p>
        </w:tc>
        <w:tc>
          <w:tcPr>
            <w:tcW w:w="1168" w:type="pct"/>
          </w:tcPr>
          <w:p>
            <w:pPr>
              <w:pStyle w:val="11"/>
              <w:numPr>
                <w:ilvl w:val="0"/>
                <w:numId w:val="4"/>
              </w:numPr>
              <w:spacing w:after="0"/>
              <w:ind w:left="1134"/>
              <w:rPr>
                <w:rFonts w:hint="default" w:ascii="Times New Roman" w:hAnsi="Times New Roman" w:cs="Times New Roman"/>
                <w:b/>
                <w:i/>
                <w:sz w:val="24"/>
                <w:szCs w:val="24"/>
              </w:rPr>
            </w:pPr>
            <w:r>
              <w:rPr>
                <w:rFonts w:hint="default" w:ascii="Times New Roman" w:hAnsi="Times New Roman" w:cs="Times New Roman"/>
                <w:b/>
                <w:i/>
                <w:sz w:val="24"/>
                <w:szCs w:val="24"/>
              </w:rPr>
              <w:t>Về kiến thức</w:t>
            </w:r>
          </w:p>
          <w:p>
            <w:pPr>
              <w:pStyle w:val="11"/>
              <w:numPr>
                <w:ilvl w:val="0"/>
                <w:numId w:val="5"/>
              </w:numPr>
              <w:spacing w:after="0"/>
              <w:jc w:val="both"/>
              <w:rPr>
                <w:rFonts w:hint="default" w:ascii="Times New Roman" w:hAnsi="Times New Roman" w:cs="Times New Roman"/>
                <w:sz w:val="24"/>
                <w:szCs w:val="24"/>
              </w:rPr>
            </w:pPr>
            <w:r>
              <w:rPr>
                <w:rFonts w:hint="default" w:ascii="Times New Roman" w:hAnsi="Times New Roman" w:cs="Times New Roman"/>
                <w:sz w:val="24"/>
                <w:szCs w:val="24"/>
              </w:rPr>
              <w:t>HS được củng cố kiến thức đã học về pin điện hóa, cách ghép các nguồn điện thành bộ.</w:t>
            </w:r>
          </w:p>
          <w:p>
            <w:pPr>
              <w:pStyle w:val="11"/>
              <w:numPr>
                <w:ilvl w:val="0"/>
                <w:numId w:val="5"/>
              </w:numPr>
              <w:spacing w:after="0"/>
              <w:jc w:val="both"/>
              <w:rPr>
                <w:rFonts w:hint="default" w:ascii="Times New Roman" w:hAnsi="Times New Roman" w:cs="Times New Roman"/>
                <w:sz w:val="24"/>
                <w:szCs w:val="24"/>
              </w:rPr>
            </w:pPr>
            <w:r>
              <w:rPr>
                <w:rFonts w:hint="default" w:ascii="Times New Roman" w:hAnsi="Times New Roman" w:cs="Times New Roman"/>
                <w:sz w:val="24"/>
                <w:szCs w:val="24"/>
              </w:rPr>
              <w:t>HS thấy được tác hại của pin phế thải đối với môi trường và biết cách xử lý pin đúng cách.</w:t>
            </w:r>
          </w:p>
          <w:p>
            <w:pPr>
              <w:pStyle w:val="11"/>
              <w:numPr>
                <w:ilvl w:val="0"/>
                <w:numId w:val="4"/>
              </w:numPr>
              <w:spacing w:after="0"/>
              <w:ind w:left="1134"/>
              <w:jc w:val="both"/>
              <w:rPr>
                <w:rFonts w:hint="default" w:ascii="Times New Roman" w:hAnsi="Times New Roman" w:cs="Times New Roman"/>
                <w:b/>
                <w:i/>
                <w:sz w:val="24"/>
                <w:szCs w:val="24"/>
              </w:rPr>
            </w:pPr>
            <w:r>
              <w:rPr>
                <w:rFonts w:hint="default" w:ascii="Times New Roman" w:hAnsi="Times New Roman" w:cs="Times New Roman"/>
                <w:b/>
                <w:i/>
                <w:sz w:val="24"/>
                <w:szCs w:val="24"/>
              </w:rPr>
              <w:t>Về kĩ năng</w:t>
            </w:r>
          </w:p>
          <w:p>
            <w:pPr>
              <w:pStyle w:val="11"/>
              <w:numPr>
                <w:ilvl w:val="0"/>
                <w:numId w:val="5"/>
              </w:numPr>
              <w:spacing w:after="0"/>
              <w:jc w:val="both"/>
              <w:rPr>
                <w:rFonts w:hint="default" w:ascii="Times New Roman" w:hAnsi="Times New Roman" w:cs="Times New Roman"/>
                <w:sz w:val="24"/>
                <w:szCs w:val="24"/>
              </w:rPr>
            </w:pPr>
            <w:r>
              <w:rPr>
                <w:rFonts w:hint="default" w:ascii="Times New Roman" w:hAnsi="Times New Roman" w:cs="Times New Roman"/>
                <w:sz w:val="24"/>
                <w:szCs w:val="24"/>
              </w:rPr>
              <w:t>HS biết cách làm một pin điện hóa từ những vật liệu đơn giản, thân thiện với môi trường.</w:t>
            </w:r>
          </w:p>
          <w:p>
            <w:pPr>
              <w:pStyle w:val="11"/>
              <w:numPr>
                <w:ilvl w:val="0"/>
                <w:numId w:val="5"/>
              </w:numPr>
              <w:spacing w:after="0"/>
              <w:jc w:val="both"/>
              <w:rPr>
                <w:rFonts w:hint="default" w:ascii="Times New Roman" w:hAnsi="Times New Roman" w:cs="Times New Roman"/>
                <w:sz w:val="24"/>
                <w:szCs w:val="24"/>
              </w:rPr>
            </w:pPr>
            <w:r>
              <w:rPr>
                <w:rFonts w:hint="default" w:ascii="Times New Roman" w:hAnsi="Times New Roman" w:cs="Times New Roman"/>
                <w:sz w:val="24"/>
                <w:szCs w:val="24"/>
              </w:rPr>
              <w:t>HS biết cách lắp một mạch điện đơn giản.</w:t>
            </w:r>
          </w:p>
          <w:p>
            <w:pPr>
              <w:pStyle w:val="11"/>
              <w:numPr>
                <w:ilvl w:val="0"/>
                <w:numId w:val="5"/>
              </w:numPr>
              <w:spacing w:after="0"/>
              <w:jc w:val="both"/>
              <w:rPr>
                <w:rFonts w:hint="default" w:ascii="Times New Roman" w:hAnsi="Times New Roman" w:cs="Times New Roman"/>
                <w:sz w:val="24"/>
                <w:szCs w:val="24"/>
              </w:rPr>
            </w:pPr>
            <w:r>
              <w:rPr>
                <w:rFonts w:hint="default" w:ascii="Times New Roman" w:hAnsi="Times New Roman" w:cs="Times New Roman"/>
                <w:sz w:val="24"/>
                <w:szCs w:val="24"/>
              </w:rPr>
              <w:t xml:space="preserve">Hình thành ý thức phân loại pin phế thải nói riêng và các rác thải công nghiệp nói chung. </w:t>
            </w:r>
          </w:p>
          <w:p>
            <w:pPr>
              <w:pStyle w:val="11"/>
              <w:numPr>
                <w:ilvl w:val="0"/>
                <w:numId w:val="5"/>
              </w:numPr>
              <w:spacing w:after="0"/>
              <w:jc w:val="both"/>
              <w:rPr>
                <w:rFonts w:hint="default" w:ascii="Times New Roman" w:hAnsi="Times New Roman" w:cs="Times New Roman"/>
                <w:sz w:val="24"/>
                <w:szCs w:val="24"/>
              </w:rPr>
            </w:pPr>
            <w:r>
              <w:rPr>
                <w:rFonts w:hint="default" w:ascii="Times New Roman" w:hAnsi="Times New Roman" w:cs="Times New Roman"/>
                <w:sz w:val="24"/>
                <w:szCs w:val="24"/>
              </w:rPr>
              <w:t>Hình thành ý thức bảo vệ môi trường.</w:t>
            </w:r>
          </w:p>
          <w:p>
            <w:pPr>
              <w:pStyle w:val="11"/>
              <w:numPr>
                <w:ilvl w:val="0"/>
                <w:numId w:val="5"/>
              </w:numPr>
              <w:spacing w:after="0"/>
              <w:jc w:val="both"/>
              <w:rPr>
                <w:rFonts w:hint="default" w:ascii="Times New Roman" w:hAnsi="Times New Roman" w:cs="Times New Roman"/>
                <w:sz w:val="24"/>
                <w:szCs w:val="24"/>
              </w:rPr>
            </w:pPr>
            <w:r>
              <w:rPr>
                <w:rFonts w:hint="default" w:ascii="Times New Roman" w:hAnsi="Times New Roman" w:cs="Times New Roman"/>
                <w:sz w:val="24"/>
                <w:szCs w:val="24"/>
              </w:rPr>
              <w:t>Rèn luyện kĩ năng làm việc nhóm, quan sát, phân tích và giải quyết vấn đề.</w:t>
            </w:r>
          </w:p>
          <w:p>
            <w:pPr>
              <w:pStyle w:val="11"/>
              <w:numPr>
                <w:ilvl w:val="0"/>
                <w:numId w:val="4"/>
              </w:numPr>
              <w:spacing w:after="0"/>
              <w:ind w:left="1134"/>
              <w:jc w:val="both"/>
              <w:rPr>
                <w:rFonts w:hint="default" w:ascii="Times New Roman" w:hAnsi="Times New Roman" w:cs="Times New Roman"/>
                <w:b/>
                <w:i/>
                <w:sz w:val="24"/>
                <w:szCs w:val="24"/>
              </w:rPr>
            </w:pPr>
            <w:r>
              <w:rPr>
                <w:rFonts w:hint="default" w:ascii="Times New Roman" w:hAnsi="Times New Roman" w:cs="Times New Roman"/>
                <w:b/>
                <w:i/>
                <w:sz w:val="24"/>
                <w:szCs w:val="24"/>
              </w:rPr>
              <w:t>Về tư duy và thái độ</w:t>
            </w:r>
          </w:p>
          <w:p>
            <w:pPr>
              <w:pStyle w:val="11"/>
              <w:numPr>
                <w:ilvl w:val="0"/>
                <w:numId w:val="5"/>
              </w:numPr>
              <w:spacing w:after="0"/>
              <w:jc w:val="both"/>
              <w:rPr>
                <w:rFonts w:hint="default" w:ascii="Times New Roman" w:hAnsi="Times New Roman" w:cs="Times New Roman"/>
                <w:sz w:val="24"/>
                <w:szCs w:val="24"/>
              </w:rPr>
            </w:pPr>
            <w:r>
              <w:rPr>
                <w:rFonts w:hint="default" w:ascii="Times New Roman" w:hAnsi="Times New Roman" w:cs="Times New Roman"/>
                <w:sz w:val="24"/>
                <w:szCs w:val="24"/>
              </w:rPr>
              <w:t>Phát triển tư duy phản biện cho HS.</w:t>
            </w:r>
          </w:p>
          <w:p>
            <w:pPr>
              <w:pStyle w:val="11"/>
              <w:numPr>
                <w:ilvl w:val="0"/>
                <w:numId w:val="5"/>
              </w:numPr>
              <w:spacing w:after="0"/>
              <w:jc w:val="both"/>
              <w:rPr>
                <w:rFonts w:hint="default" w:ascii="Times New Roman" w:hAnsi="Times New Roman" w:cs="Times New Roman"/>
                <w:sz w:val="24"/>
                <w:szCs w:val="24"/>
              </w:rPr>
            </w:pPr>
            <w:r>
              <w:rPr>
                <w:rFonts w:hint="default" w:ascii="Times New Roman" w:hAnsi="Times New Roman" w:cs="Times New Roman"/>
                <w:sz w:val="24"/>
                <w:szCs w:val="24"/>
              </w:rPr>
              <w:t>Tạo hứng thú đối với môn học thông qua việc HS vận dụng kiến thức đã học vào thực tế.</w:t>
            </w:r>
          </w:p>
          <w:p>
            <w:pPr>
              <w:pStyle w:val="11"/>
              <w:numPr>
                <w:ilvl w:val="0"/>
                <w:numId w:val="5"/>
              </w:numPr>
              <w:spacing w:after="0"/>
              <w:jc w:val="both"/>
              <w:rPr>
                <w:rFonts w:hint="default" w:ascii="Times New Roman" w:hAnsi="Times New Roman" w:cs="Times New Roman"/>
                <w:sz w:val="24"/>
                <w:szCs w:val="24"/>
              </w:rPr>
            </w:pPr>
            <w:r>
              <w:rPr>
                <w:rFonts w:hint="default" w:ascii="Times New Roman" w:hAnsi="Times New Roman" w:cs="Times New Roman"/>
                <w:sz w:val="24"/>
                <w:szCs w:val="24"/>
              </w:rPr>
              <w:t>Nâng cao ý thức bảo vệ môi trường.</w:t>
            </w:r>
          </w:p>
          <w:p>
            <w:pPr>
              <w:spacing w:before="120" w:after="120"/>
              <w:jc w:val="center"/>
              <w:rPr>
                <w:rFonts w:hint="default" w:ascii="Times New Roman" w:hAnsi="Times New Roman" w:cs="Times New Roman"/>
                <w:sz w:val="24"/>
                <w:szCs w:val="24"/>
              </w:rPr>
            </w:pPr>
          </w:p>
        </w:tc>
        <w:tc>
          <w:tcPr>
            <w:tcW w:w="388" w:type="pct"/>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10</w:t>
            </w:r>
          </w:p>
        </w:tc>
        <w:tc>
          <w:tcPr>
            <w:tcW w:w="583" w:type="pct"/>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Không gian lóp học, trường học, nơi HS cư trú…</w:t>
            </w:r>
          </w:p>
        </w:tc>
        <w:tc>
          <w:tcPr>
            <w:tcW w:w="681" w:type="pct"/>
            <w:vAlign w:val="top"/>
          </w:tcPr>
          <w:p>
            <w:pPr>
              <w:spacing w:before="120" w:after="120"/>
              <w:jc w:val="center"/>
              <w:rPr>
                <w:rFonts w:hint="default" w:ascii="Times New Roman" w:hAnsi="Times New Roman" w:cs="Times New Roman"/>
                <w:sz w:val="24"/>
                <w:szCs w:val="24"/>
                <w:lang w:val="en-US"/>
              </w:rPr>
            </w:pPr>
          </w:p>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GV thực hiện chính: Cô Thái Nguyễn Hạ Nguyên.</w:t>
            </w:r>
          </w:p>
          <w:p>
            <w:pPr>
              <w:spacing w:before="120" w:after="120"/>
              <w:jc w:val="center"/>
              <w:rPr>
                <w:rFonts w:hint="default" w:ascii="Times New Roman" w:hAnsi="Times New Roman" w:cs="Times New Roman"/>
                <w:sz w:val="24"/>
                <w:szCs w:val="24"/>
              </w:rPr>
            </w:pPr>
            <w:r>
              <w:rPr>
                <w:rFonts w:hint="default" w:ascii="Times New Roman" w:hAnsi="Times New Roman" w:cs="Times New Roman"/>
                <w:sz w:val="24"/>
                <w:szCs w:val="24"/>
                <w:lang w:val="en-US"/>
              </w:rPr>
              <w:t>Phối hợp cùng tất cả thành viên trong tổ hỗ trợ thực hiện</w:t>
            </w:r>
          </w:p>
        </w:tc>
        <w:tc>
          <w:tcPr>
            <w:tcW w:w="486" w:type="pct"/>
            <w:vAlign w:val="top"/>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Kết hợp mô hình, máy chiếu, máy quay phim, chụp hình…</w:t>
            </w:r>
          </w:p>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 Bản kế hoạch và đề xuất kinh phí chi tiết kèm theo khi thực hiện.</w:t>
            </w:r>
          </w:p>
          <w:p>
            <w:pPr>
              <w:spacing w:before="120" w:after="120"/>
              <w:jc w:val="center"/>
              <w:rPr>
                <w:rFonts w:hint="default" w:ascii="Times New Roman" w:hAnsi="Times New Roman" w:cs="Times New Roman"/>
                <w:sz w:val="24"/>
                <w:szCs w:val="24"/>
              </w:rPr>
            </w:pPr>
          </w:p>
        </w:tc>
        <w:tc>
          <w:tcPr>
            <w:tcW w:w="572" w:type="pct"/>
          </w:tcPr>
          <w:p>
            <w:pPr>
              <w:spacing w:before="120" w:after="1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4"/>
                <w:szCs w:val="24"/>
              </w:rPr>
            </w:pPr>
            <w:r>
              <w:rPr>
                <w:rFonts w:hint="default" w:ascii="Times New Roman" w:hAnsi="Times New Roman" w:cs="Times New Roman"/>
                <w:sz w:val="24"/>
                <w:szCs w:val="24"/>
              </w:rPr>
              <w:t>02</w:t>
            </w:r>
          </w:p>
        </w:tc>
        <w:tc>
          <w:tcPr>
            <w:tcW w:w="876" w:type="pct"/>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Đang trong quá trình nghiên cứu chọn lựa cho phù hợp với đối tượng HS phụ trách</w:t>
            </w:r>
          </w:p>
        </w:tc>
        <w:tc>
          <w:tcPr>
            <w:tcW w:w="1168" w:type="pct"/>
          </w:tcPr>
          <w:p>
            <w:pPr>
              <w:spacing w:before="120" w:after="120"/>
              <w:jc w:val="center"/>
              <w:rPr>
                <w:rFonts w:hint="default" w:ascii="Times New Roman" w:hAnsi="Times New Roman" w:cs="Times New Roman"/>
                <w:sz w:val="24"/>
                <w:szCs w:val="24"/>
              </w:rPr>
            </w:pPr>
          </w:p>
        </w:tc>
        <w:tc>
          <w:tcPr>
            <w:tcW w:w="388" w:type="pct"/>
          </w:tcPr>
          <w:p>
            <w:pPr>
              <w:spacing w:before="120" w:after="120"/>
              <w:jc w:val="center"/>
              <w:rPr>
                <w:rFonts w:hint="default" w:ascii="Times New Roman" w:hAnsi="Times New Roman" w:cs="Times New Roman"/>
                <w:sz w:val="24"/>
                <w:szCs w:val="24"/>
              </w:rPr>
            </w:pPr>
          </w:p>
        </w:tc>
        <w:tc>
          <w:tcPr>
            <w:tcW w:w="583" w:type="pct"/>
          </w:tcPr>
          <w:p>
            <w:pPr>
              <w:spacing w:before="120" w:after="120"/>
              <w:jc w:val="center"/>
              <w:rPr>
                <w:rFonts w:hint="default" w:ascii="Times New Roman" w:hAnsi="Times New Roman" w:cs="Times New Roman"/>
                <w:sz w:val="24"/>
                <w:szCs w:val="24"/>
              </w:rPr>
            </w:pPr>
          </w:p>
        </w:tc>
        <w:tc>
          <w:tcPr>
            <w:tcW w:w="681" w:type="pct"/>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Phụ trách chính: 1. Thầy Vũ Quang Dũng.</w:t>
            </w:r>
          </w:p>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 Cô: Nguyễn Thị Phi Thuyền</w:t>
            </w:r>
          </w:p>
        </w:tc>
        <w:tc>
          <w:tcPr>
            <w:tcW w:w="486" w:type="pct"/>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 Bản kế hoạch và đề xuất kinh phí chi tiết kèm theo khi thực hiện.</w:t>
            </w:r>
          </w:p>
          <w:p>
            <w:pPr>
              <w:spacing w:before="120" w:after="120"/>
              <w:jc w:val="center"/>
              <w:rPr>
                <w:rFonts w:hint="default" w:ascii="Times New Roman" w:hAnsi="Times New Roman" w:cs="Times New Roman"/>
                <w:sz w:val="24"/>
                <w:szCs w:val="24"/>
              </w:rPr>
            </w:pPr>
          </w:p>
        </w:tc>
        <w:tc>
          <w:tcPr>
            <w:tcW w:w="572" w:type="pct"/>
          </w:tcPr>
          <w:p>
            <w:pPr>
              <w:spacing w:before="120" w:after="120"/>
              <w:jc w:val="center"/>
              <w:rPr>
                <w:rFonts w:hint="default" w:ascii="Times New Roman" w:hAnsi="Times New Roman" w:cs="Times New Roman"/>
                <w:sz w:val="24"/>
                <w:szCs w:val="24"/>
              </w:rPr>
            </w:pPr>
          </w:p>
        </w:tc>
      </w:tr>
    </w:tbl>
    <w:p>
      <w:pPr>
        <w:spacing w:after="120"/>
        <w:jc w:val="both"/>
        <w:rPr>
          <w:sz w:val="26"/>
          <w:szCs w:val="26"/>
        </w:rPr>
      </w:pPr>
    </w:p>
    <w:p>
      <w:pPr>
        <w:pStyle w:val="11"/>
        <w:numPr>
          <w:ilvl w:val="0"/>
          <w:numId w:val="1"/>
        </w:numPr>
        <w:spacing w:after="120"/>
        <w:contextualSpacing w:val="0"/>
        <w:jc w:val="both"/>
        <w:rPr>
          <w:b/>
          <w:bCs/>
          <w:sz w:val="26"/>
          <w:szCs w:val="26"/>
        </w:rPr>
      </w:pPr>
      <w:r>
        <w:rPr>
          <w:b/>
          <w:bCs/>
          <w:sz w:val="26"/>
          <w:szCs w:val="26"/>
        </w:rPr>
        <w:t>HOẠT ĐỘNG ĐỔI MỚI CÔNG TÁC DẠY HỌC NGOÀI KHÔNG GIAN LỚP HỌC</w:t>
      </w:r>
    </w:p>
    <w:p>
      <w:pPr>
        <w:spacing w:after="120"/>
        <w:ind w:left="720"/>
        <w:jc w:val="both"/>
        <w:rPr>
          <w:i/>
          <w:iCs/>
          <w:color w:val="4472C4" w:themeColor="accent1"/>
          <w:sz w:val="26"/>
          <w:szCs w:val="26"/>
          <w14:textFill>
            <w14:solidFill>
              <w14:schemeClr w14:val="accent1"/>
            </w14:solidFill>
          </w14:textFill>
        </w:rPr>
      </w:pPr>
      <w:r>
        <w:rPr>
          <w:i/>
          <w:iCs/>
          <w:color w:val="4472C4" w:themeColor="accent1"/>
          <w:sz w:val="26"/>
          <w:szCs w:val="26"/>
          <w14:textFill>
            <w14:solidFill>
              <w14:schemeClr w14:val="accent1"/>
            </w14:solidFill>
          </w14:textFill>
        </w:rPr>
        <w:t>(Tổ chức dạy học / hoạt động giáo dục / hoạt động câu lạc bộ tại thư viện trường; tại phòng chức năng của trường như phòng bộ môn thực hành – thí nghiệm, phòng bộ môn nghe nhìn, phòng máy tính, ...; tại khu vực phục vụ khối học tập như sân trường, bãi tập, vườn trường, ...)</w:t>
      </w:r>
    </w:p>
    <w:p>
      <w:pPr>
        <w:pStyle w:val="11"/>
        <w:numPr>
          <w:ilvl w:val="0"/>
          <w:numId w:val="3"/>
        </w:numPr>
        <w:spacing w:after="120"/>
        <w:contextualSpacing w:val="0"/>
        <w:jc w:val="both"/>
        <w:rPr>
          <w:b/>
          <w:bCs/>
          <w:sz w:val="26"/>
          <w:szCs w:val="26"/>
        </w:rPr>
      </w:pPr>
      <w:r>
        <w:rPr>
          <w:b/>
          <w:bCs/>
          <w:sz w:val="26"/>
          <w:szCs w:val="26"/>
        </w:rPr>
        <w:t>Đối tượng học sinh:</w:t>
      </w:r>
    </w:p>
    <w:p>
      <w:pPr>
        <w:spacing w:after="120"/>
        <w:ind w:left="1077"/>
        <w:jc w:val="both"/>
        <w:rPr>
          <w:rFonts w:hint="default"/>
          <w:sz w:val="26"/>
          <w:szCs w:val="26"/>
          <w:lang w:val="en-US"/>
        </w:rPr>
      </w:pPr>
      <w:r>
        <w:rPr>
          <w:sz w:val="26"/>
          <w:szCs w:val="26"/>
        </w:rPr>
        <w:t xml:space="preserve">+ Khối lớp / Lớp: </w:t>
      </w:r>
      <w:r>
        <w:rPr>
          <w:rFonts w:hint="default"/>
          <w:sz w:val="26"/>
          <w:szCs w:val="26"/>
          <w:lang w:val="en-US"/>
        </w:rPr>
        <w:t>Tất cả HS khối 10 và 11</w:t>
      </w:r>
    </w:p>
    <w:p>
      <w:pPr>
        <w:spacing w:after="120"/>
        <w:ind w:left="1077"/>
        <w:jc w:val="both"/>
        <w:rPr>
          <w:rFonts w:hint="default"/>
          <w:sz w:val="26"/>
          <w:szCs w:val="26"/>
          <w:lang w:val="en-US"/>
        </w:rPr>
      </w:pPr>
      <w:r>
        <w:rPr>
          <w:sz w:val="26"/>
          <w:szCs w:val="26"/>
        </w:rPr>
        <w:t xml:space="preserve">+ Số học sinh tham dự: </w:t>
      </w:r>
      <w:r>
        <w:rPr>
          <w:rFonts w:hint="default"/>
          <w:sz w:val="26"/>
          <w:szCs w:val="26"/>
          <w:lang w:val="en-US"/>
        </w:rPr>
        <w:t>1060</w:t>
      </w:r>
    </w:p>
    <w:p>
      <w:pPr>
        <w:pStyle w:val="11"/>
        <w:numPr>
          <w:ilvl w:val="0"/>
          <w:numId w:val="6"/>
        </w:numPr>
        <w:spacing w:after="120"/>
        <w:contextualSpacing w:val="0"/>
        <w:jc w:val="both"/>
        <w:rPr>
          <w:b/>
          <w:bCs/>
          <w:sz w:val="26"/>
          <w:szCs w:val="26"/>
        </w:rPr>
      </w:pPr>
      <w:r>
        <w:rPr>
          <w:b/>
          <w:bCs/>
          <w:sz w:val="26"/>
          <w:szCs w:val="26"/>
        </w:rPr>
        <w:t>Tổ chức thực hiện:</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692"/>
        <w:gridCol w:w="3590"/>
        <w:gridCol w:w="1192"/>
        <w:gridCol w:w="1792"/>
        <w:gridCol w:w="2093"/>
        <w:gridCol w:w="1494"/>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42"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TT</w:t>
            </w:r>
          </w:p>
        </w:tc>
        <w:tc>
          <w:tcPr>
            <w:tcW w:w="876"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Chủ đề </w:t>
            </w:r>
            <w:r>
              <w:rPr>
                <w:rFonts w:hint="default" w:ascii="Times New Roman" w:hAnsi="Times New Roman" w:cs="Times New Roman"/>
                <w:b/>
                <w:bCs/>
                <w:sz w:val="24"/>
                <w:szCs w:val="24"/>
              </w:rPr>
              <w:sym w:font="Wingdings" w:char="F081"/>
            </w:r>
          </w:p>
        </w:tc>
        <w:tc>
          <w:tcPr>
            <w:tcW w:w="1168"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Yêu cầu cần đạt </w:t>
            </w:r>
            <w:r>
              <w:rPr>
                <w:rFonts w:hint="default" w:ascii="Times New Roman" w:hAnsi="Times New Roman" w:cs="Times New Roman"/>
                <w:b/>
                <w:bCs/>
                <w:sz w:val="24"/>
                <w:szCs w:val="24"/>
              </w:rPr>
              <w:sym w:font="Wingdings" w:char="F082"/>
            </w:r>
          </w:p>
        </w:tc>
        <w:tc>
          <w:tcPr>
            <w:tcW w:w="388"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Số tiết </w:t>
            </w:r>
            <w:r>
              <w:rPr>
                <w:rFonts w:hint="default" w:ascii="Times New Roman" w:hAnsi="Times New Roman" w:cs="Times New Roman"/>
                <w:b/>
                <w:bCs/>
                <w:sz w:val="24"/>
                <w:szCs w:val="24"/>
              </w:rPr>
              <w:sym w:font="Wingdings" w:char="F083"/>
            </w:r>
          </w:p>
        </w:tc>
        <w:tc>
          <w:tcPr>
            <w:tcW w:w="583"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Thời gian &amp; Địa điểm </w:t>
            </w:r>
            <w:r>
              <w:rPr>
                <w:rFonts w:hint="default" w:ascii="Times New Roman" w:hAnsi="Times New Roman" w:cs="Times New Roman"/>
                <w:b/>
                <w:bCs/>
                <w:sz w:val="24"/>
                <w:szCs w:val="24"/>
              </w:rPr>
              <w:sym w:font="Wingdings" w:char="F084"/>
            </w:r>
          </w:p>
        </w:tc>
        <w:tc>
          <w:tcPr>
            <w:tcW w:w="681"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Chủ trì &amp; bộ phận phối hợp </w:t>
            </w:r>
            <w:r>
              <w:rPr>
                <w:rFonts w:hint="default" w:ascii="Times New Roman" w:hAnsi="Times New Roman" w:cs="Times New Roman"/>
                <w:b/>
                <w:bCs/>
                <w:sz w:val="24"/>
                <w:szCs w:val="24"/>
              </w:rPr>
              <w:sym w:font="Wingdings" w:char="F085"/>
            </w:r>
          </w:p>
        </w:tc>
        <w:tc>
          <w:tcPr>
            <w:tcW w:w="486"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Điều kiện tổ chức </w:t>
            </w:r>
            <w:r>
              <w:rPr>
                <w:rFonts w:hint="default" w:ascii="Times New Roman" w:hAnsi="Times New Roman" w:cs="Times New Roman"/>
                <w:b/>
                <w:bCs/>
                <w:sz w:val="24"/>
                <w:szCs w:val="24"/>
              </w:rPr>
              <w:sym w:font="Wingdings" w:char="F086"/>
            </w:r>
          </w:p>
        </w:tc>
        <w:tc>
          <w:tcPr>
            <w:tcW w:w="572"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Ghi chú / Đánh giá </w:t>
            </w:r>
            <w:r>
              <w:rPr>
                <w:rFonts w:hint="default" w:ascii="Times New Roman" w:hAnsi="Times New Roman" w:cs="Times New Roman"/>
                <w:b/>
                <w:bCs/>
                <w:sz w:val="24"/>
                <w:szCs w:val="24"/>
              </w:rPr>
              <w:sym w:font="Wingdings" w:char="F08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4"/>
                <w:szCs w:val="24"/>
              </w:rPr>
            </w:pPr>
            <w:r>
              <w:rPr>
                <w:rFonts w:hint="default" w:ascii="Times New Roman" w:hAnsi="Times New Roman" w:cs="Times New Roman"/>
                <w:sz w:val="24"/>
                <w:szCs w:val="24"/>
              </w:rPr>
              <w:t>01</w:t>
            </w:r>
          </w:p>
        </w:tc>
        <w:tc>
          <w:tcPr>
            <w:tcW w:w="876" w:type="pct"/>
          </w:tcPr>
          <w:p>
            <w:pPr>
              <w:spacing w:line="276" w:lineRule="auto"/>
              <w:ind w:right="260"/>
              <w:jc w:val="center"/>
              <w:rPr>
                <w:rFonts w:hint="default" w:ascii="Times New Roman" w:hAnsi="Times New Roman" w:cs="Times New Roman"/>
                <w:b/>
                <w:sz w:val="24"/>
                <w:szCs w:val="24"/>
                <w:lang w:val="en-US"/>
              </w:rPr>
            </w:pPr>
            <w:r>
              <w:rPr>
                <w:rFonts w:hint="default" w:ascii="Times New Roman" w:hAnsi="Times New Roman" w:cs="Times New Roman"/>
                <w:b w:val="0"/>
                <w:bCs/>
                <w:sz w:val="24"/>
                <w:szCs w:val="24"/>
                <w:lang w:val="en-US"/>
              </w:rPr>
              <w:t>Hoạt động ngoại khóa Stem- Xe thế năng</w:t>
            </w:r>
            <w:r>
              <w:rPr>
                <w:rFonts w:hint="default" w:ascii="Times New Roman" w:hAnsi="Times New Roman" w:cs="Times New Roman"/>
                <w:b/>
                <w:sz w:val="24"/>
                <w:szCs w:val="24"/>
                <w:lang w:val="en-US"/>
              </w:rPr>
              <w:t xml:space="preserve"> “ Vươn xa cùng trọng trách” </w:t>
            </w:r>
          </w:p>
          <w:p>
            <w:pPr>
              <w:spacing w:before="120" w:after="120"/>
              <w:jc w:val="center"/>
              <w:rPr>
                <w:rFonts w:hint="default" w:ascii="Times New Roman" w:hAnsi="Times New Roman" w:cs="Times New Roman"/>
                <w:sz w:val="24"/>
                <w:szCs w:val="24"/>
              </w:rPr>
            </w:pPr>
          </w:p>
        </w:tc>
        <w:tc>
          <w:tcPr>
            <w:tcW w:w="1168" w:type="pct"/>
          </w:tcPr>
          <w:p>
            <w:pPr>
              <w:pStyle w:val="6"/>
              <w:shd w:val="clear" w:color="auto" w:fill="FFFFFF"/>
              <w:spacing w:before="0" w:beforeAutospacing="0" w:after="0" w:afterAutospacing="0" w:line="276" w:lineRule="auto"/>
              <w:jc w:val="both"/>
              <w:rPr>
                <w:rStyle w:val="8"/>
                <w:rFonts w:hint="default" w:ascii="Times New Roman" w:hAnsi="Times New Roman" w:cs="Times New Roman"/>
                <w:b w:val="0"/>
                <w:color w:val="000000"/>
                <w:sz w:val="24"/>
                <w:szCs w:val="24"/>
              </w:rPr>
            </w:pPr>
            <w:r>
              <w:rPr>
                <w:rStyle w:val="8"/>
                <w:rFonts w:hint="default" w:ascii="Times New Roman" w:hAnsi="Times New Roman" w:cs="Times New Roman"/>
                <w:b w:val="0"/>
                <w:color w:val="000000"/>
                <w:sz w:val="24"/>
                <w:szCs w:val="24"/>
              </w:rPr>
              <w:t>- Dựa trên việc vận dụng các kiến thức, kỹ năng về toán học, khoa học, kỹ thuật và công nghệ, thí sinh tìm tòi và thử nghiệm để thiết kế, chế tạo theo quy định một chiếc xe có khả năng di chuyển xa nhất.</w:t>
            </w:r>
          </w:p>
          <w:p>
            <w:pPr>
              <w:pStyle w:val="6"/>
              <w:shd w:val="clear" w:color="auto" w:fill="FFFFFF"/>
              <w:spacing w:before="0" w:beforeAutospacing="0" w:after="0" w:afterAutospacing="0" w:line="276" w:lineRule="auto"/>
              <w:jc w:val="both"/>
              <w:rPr>
                <w:rFonts w:hint="default" w:ascii="Times New Roman" w:hAnsi="Times New Roman" w:cs="Times New Roman"/>
                <w:b/>
                <w:bCs/>
                <w:color w:val="000000"/>
                <w:sz w:val="24"/>
                <w:szCs w:val="24"/>
              </w:rPr>
            </w:pPr>
            <w:r>
              <w:rPr>
                <w:rStyle w:val="8"/>
                <w:rFonts w:hint="default" w:ascii="Times New Roman" w:hAnsi="Times New Roman" w:cs="Times New Roman"/>
                <w:b w:val="0"/>
                <w:color w:val="000000"/>
                <w:sz w:val="24"/>
                <w:szCs w:val="24"/>
              </w:rPr>
              <w:t>- Tạo sân chơi bổ ích cho học sinh toàn trường sau giờ lên lớp, giúp học sinh tự kiểm tra kiến thức đã học.</w:t>
            </w:r>
          </w:p>
          <w:p>
            <w:pPr>
              <w:spacing w:before="120" w:after="120" w:line="288"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Hình thành kiến thức, kỹ năng thông qua việc vận dụng và thiết kế.</w:t>
            </w:r>
          </w:p>
          <w:p>
            <w:pPr>
              <w:spacing w:before="120" w:after="120" w:line="288" w:lineRule="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Gieo mầm tình yêu khoa học, khơi gợi ý tưởng sáng tạo, tư duy phản biện, tư duy logic, góp phần định hướng tương lai và đáp ứng sự phát triển của xã hội.</w:t>
            </w:r>
          </w:p>
          <w:p>
            <w:pPr>
              <w:pStyle w:val="6"/>
              <w:shd w:val="clear" w:color="auto" w:fill="FFFFFF"/>
              <w:spacing w:before="0" w:beforeAutospacing="0" w:after="0" w:afterAutospacing="0" w:line="276"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vi-VN"/>
              </w:rPr>
              <w:t xml:space="preserve">-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lang w:val="vi-VN"/>
              </w:rPr>
              <w:t>ủng cố, khắc sâu kiến thức của các môn học trên lớp; mở rộng hiểu biết cho học sinh về các lĩnh vực của đời sống, bước đầu hình thành kinh nghiệm hoạt động tập thể của học sinh.</w:t>
            </w:r>
          </w:p>
          <w:p>
            <w:pPr>
              <w:pStyle w:val="6"/>
              <w:shd w:val="clear" w:color="auto" w:fill="FFFFFF"/>
              <w:spacing w:before="0" w:beforeAutospacing="0" w:after="0" w:afterAutospacing="0" w:line="276" w:lineRule="auto"/>
              <w:jc w:val="both"/>
              <w:rPr>
                <w:rFonts w:hint="default" w:ascii="Times New Roman" w:hAnsi="Times New Roman" w:cs="Times New Roman"/>
                <w:spacing w:val="-3"/>
                <w:w w:val="105"/>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t xml:space="preserve">Ban Giám khảo sẽ khen tặng cho những đội có sản phẩm đạt hiệu quả và chọn đội dự thi </w:t>
            </w:r>
            <w:r>
              <w:rPr>
                <w:rFonts w:hint="default" w:ascii="Times New Roman" w:hAnsi="Times New Roman" w:cs="Times New Roman"/>
                <w:spacing w:val="2"/>
                <w:w w:val="105"/>
                <w:sz w:val="24"/>
                <w:szCs w:val="24"/>
              </w:rPr>
              <w:t xml:space="preserve">STEM – Xe thế năng của Kỳ thi </w:t>
            </w:r>
            <w:r>
              <w:rPr>
                <w:rFonts w:hint="default" w:ascii="Times New Roman" w:hAnsi="Times New Roman" w:cs="Times New Roman"/>
                <w:w w:val="105"/>
                <w:sz w:val="24"/>
                <w:szCs w:val="24"/>
              </w:rPr>
              <w:t xml:space="preserve">Olympic Tháng 4 THCS TP.HCM hàng </w:t>
            </w:r>
            <w:r>
              <w:rPr>
                <w:rFonts w:hint="default" w:ascii="Times New Roman" w:hAnsi="Times New Roman" w:cs="Times New Roman"/>
                <w:spacing w:val="-3"/>
                <w:w w:val="105"/>
                <w:sz w:val="24"/>
                <w:szCs w:val="24"/>
              </w:rPr>
              <w:t>năm.</w:t>
            </w:r>
          </w:p>
          <w:p>
            <w:pPr>
              <w:pStyle w:val="6"/>
              <w:shd w:val="clear" w:color="auto" w:fill="FFFFFF"/>
              <w:spacing w:before="0" w:beforeAutospacing="0" w:after="0" w:afterAutospacing="0" w:line="276" w:lineRule="auto"/>
              <w:jc w:val="both"/>
              <w:rPr>
                <w:rFonts w:hint="default" w:ascii="Times New Roman" w:hAnsi="Times New Roman" w:cs="Times New Roman"/>
                <w:color w:val="000000"/>
                <w:sz w:val="24"/>
                <w:szCs w:val="24"/>
              </w:rPr>
            </w:pPr>
            <w:r>
              <w:rPr>
                <w:rFonts w:hint="default" w:ascii="Times New Roman" w:hAnsi="Times New Roman" w:cs="Times New Roman"/>
                <w:spacing w:val="-3"/>
                <w:w w:val="105"/>
                <w:sz w:val="24"/>
                <w:szCs w:val="24"/>
              </w:rPr>
              <w:t>- Định hướng học sinh tìm hiểu về câu chuyện các nhà khoa học</w:t>
            </w:r>
          </w:p>
          <w:p>
            <w:pPr>
              <w:spacing w:before="120" w:after="120"/>
              <w:jc w:val="center"/>
              <w:rPr>
                <w:rFonts w:hint="default" w:ascii="Times New Roman" w:hAnsi="Times New Roman" w:cs="Times New Roman"/>
                <w:sz w:val="24"/>
                <w:szCs w:val="24"/>
              </w:rPr>
            </w:pPr>
          </w:p>
        </w:tc>
        <w:tc>
          <w:tcPr>
            <w:tcW w:w="388" w:type="pct"/>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10</w:t>
            </w:r>
          </w:p>
        </w:tc>
        <w:tc>
          <w:tcPr>
            <w:tcW w:w="583" w:type="pct"/>
            <w:vAlign w:val="top"/>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Không gian lóp học, trường học, nơi HS cư trú…</w:t>
            </w:r>
          </w:p>
        </w:tc>
        <w:tc>
          <w:tcPr>
            <w:tcW w:w="681" w:type="pct"/>
            <w:vAlign w:val="top"/>
          </w:tcPr>
          <w:p>
            <w:pPr>
              <w:spacing w:before="120" w:after="120"/>
              <w:jc w:val="center"/>
              <w:rPr>
                <w:rFonts w:hint="default" w:ascii="Times New Roman" w:hAnsi="Times New Roman" w:cs="Times New Roman"/>
                <w:sz w:val="24"/>
                <w:szCs w:val="24"/>
                <w:lang w:val="en-US"/>
              </w:rPr>
            </w:pPr>
          </w:p>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GV cả tổ cùng phối hợp thực hiện.</w:t>
            </w:r>
          </w:p>
        </w:tc>
        <w:tc>
          <w:tcPr>
            <w:tcW w:w="486" w:type="pct"/>
            <w:vAlign w:val="top"/>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Kết hợp mô hình, máy chiếu, máy quay phim, chụp hình…</w:t>
            </w:r>
          </w:p>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 Bản kế hoạch và đề xuất kinh phí chi tiết kèm theo khi thực hiện.</w:t>
            </w:r>
          </w:p>
          <w:p>
            <w:pPr>
              <w:spacing w:before="120" w:after="120"/>
              <w:jc w:val="center"/>
              <w:rPr>
                <w:rFonts w:hint="default" w:ascii="Times New Roman" w:hAnsi="Times New Roman" w:cs="Times New Roman"/>
                <w:sz w:val="24"/>
                <w:szCs w:val="24"/>
              </w:rPr>
            </w:pPr>
          </w:p>
        </w:tc>
        <w:tc>
          <w:tcPr>
            <w:tcW w:w="572" w:type="pct"/>
          </w:tcPr>
          <w:p>
            <w:pPr>
              <w:spacing w:before="120" w:after="1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242" w:type="pct"/>
          </w:tcPr>
          <w:p>
            <w:pPr>
              <w:spacing w:before="120" w:after="120"/>
              <w:jc w:val="center"/>
              <w:rPr>
                <w:rFonts w:hint="default" w:ascii="Times New Roman" w:hAnsi="Times New Roman" w:cs="Times New Roman"/>
                <w:sz w:val="24"/>
                <w:szCs w:val="24"/>
              </w:rPr>
            </w:pPr>
            <w:r>
              <w:rPr>
                <w:rFonts w:hint="default" w:ascii="Times New Roman" w:hAnsi="Times New Roman" w:cs="Times New Roman"/>
                <w:sz w:val="24"/>
                <w:szCs w:val="24"/>
              </w:rPr>
              <w:t>02</w:t>
            </w:r>
          </w:p>
        </w:tc>
        <w:tc>
          <w:tcPr>
            <w:tcW w:w="876" w:type="pct"/>
          </w:tcPr>
          <w:p>
            <w:pPr>
              <w:spacing w:before="120" w:after="120"/>
              <w:jc w:val="center"/>
              <w:rPr>
                <w:rFonts w:hint="default" w:ascii="Times New Roman" w:hAnsi="Times New Roman" w:cs="Times New Roman"/>
                <w:sz w:val="24"/>
                <w:szCs w:val="24"/>
              </w:rPr>
            </w:pPr>
            <w:r>
              <w:rPr>
                <w:rFonts w:hint="default" w:ascii="Times New Roman" w:hAnsi="Times New Roman" w:cs="Times New Roman"/>
                <w:sz w:val="24"/>
                <w:szCs w:val="24"/>
                <w:lang w:val="en-US"/>
              </w:rPr>
              <w:t>Thực hiện c</w:t>
            </w:r>
            <w:r>
              <w:rPr>
                <w:rFonts w:hint="default" w:ascii="Times New Roman" w:hAnsi="Times New Roman" w:cs="Times New Roman"/>
                <w:sz w:val="24"/>
                <w:szCs w:val="24"/>
              </w:rPr>
              <w:t>huyên đề “</w:t>
            </w:r>
            <w:r>
              <w:rPr>
                <w:rFonts w:hint="default" w:ascii="Times New Roman" w:hAnsi="Times New Roman" w:cs="Times New Roman"/>
                <w:b/>
                <w:sz w:val="24"/>
                <w:szCs w:val="24"/>
              </w:rPr>
              <w:t>Vật Lý phổ thông và cuộc sống</w:t>
            </w:r>
            <w:r>
              <w:rPr>
                <w:rFonts w:hint="default" w:ascii="Times New Roman" w:hAnsi="Times New Roman" w:cs="Times New Roman"/>
                <w:sz w:val="24"/>
                <w:szCs w:val="24"/>
              </w:rPr>
              <w:t>”</w:t>
            </w:r>
          </w:p>
        </w:tc>
        <w:tc>
          <w:tcPr>
            <w:tcW w:w="1168" w:type="pct"/>
          </w:tcPr>
          <w:p>
            <w:pPr>
              <w:spacing w:after="480"/>
              <w:ind w:firstLine="284"/>
              <w:jc w:val="both"/>
              <w:rPr>
                <w:rFonts w:hint="default" w:ascii="Times New Roman" w:hAnsi="Times New Roman" w:cs="Times New Roman"/>
                <w:sz w:val="24"/>
                <w:szCs w:val="24"/>
              </w:rPr>
            </w:pPr>
            <w:r>
              <w:rPr>
                <w:rFonts w:hint="default" w:ascii="Times New Roman" w:hAnsi="Times New Roman" w:cs="Times New Roman"/>
                <w:sz w:val="24"/>
                <w:szCs w:val="24"/>
              </w:rPr>
              <w:t>- Củng cố kiến thức Vật Lý phổ thông lớp 10, 11.</w:t>
            </w:r>
          </w:p>
          <w:p>
            <w:pPr>
              <w:spacing w:after="480"/>
              <w:ind w:firstLine="284"/>
              <w:jc w:val="both"/>
              <w:rPr>
                <w:rFonts w:hint="default" w:ascii="Times New Roman" w:hAnsi="Times New Roman" w:cs="Times New Roman"/>
                <w:sz w:val="24"/>
                <w:szCs w:val="24"/>
              </w:rPr>
            </w:pPr>
            <w:r>
              <w:rPr>
                <w:rFonts w:hint="default" w:ascii="Times New Roman" w:hAnsi="Times New Roman" w:cs="Times New Roman"/>
                <w:sz w:val="24"/>
                <w:szCs w:val="24"/>
              </w:rPr>
              <w:t xml:space="preserve">- Ứng dụng các kiến thức – Kỹ năng: </w:t>
            </w:r>
          </w:p>
          <w:p>
            <w:pPr>
              <w:spacing w:after="480"/>
              <w:ind w:firstLine="284"/>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Giải thích các hiện tượng Vật Lý.</w:t>
            </w:r>
          </w:p>
          <w:p>
            <w:pPr>
              <w:spacing w:after="480"/>
              <w:ind w:firstLine="284"/>
              <w:jc w:val="both"/>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Giải các bài toán thực tiễn.</w:t>
            </w:r>
          </w:p>
          <w:p>
            <w:pPr>
              <w:spacing w:after="480"/>
              <w:ind w:firstLine="284"/>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Tìm hiểu về lịch sử phát triển Vật Lý học.</w:t>
            </w:r>
          </w:p>
          <w:p>
            <w:pPr>
              <w:spacing w:after="480"/>
              <w:ind w:firstLine="284"/>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Rèn luyện kỹ năng làm việc nhóm.</w:t>
            </w:r>
          </w:p>
          <w:p>
            <w:pPr>
              <w:spacing w:after="480"/>
              <w:ind w:firstLine="284"/>
              <w:jc w:val="both"/>
              <w:rPr>
                <w:rFonts w:hint="default" w:ascii="Times New Roman" w:hAnsi="Times New Roman" w:cs="Times New Roman"/>
                <w:sz w:val="24"/>
                <w:szCs w:val="24"/>
              </w:rPr>
            </w:pPr>
            <w:r>
              <w:rPr>
                <w:rFonts w:hint="default" w:ascii="Times New Roman" w:hAnsi="Times New Roman" w:cs="Times New Roman"/>
                <w:sz w:val="24"/>
                <w:szCs w:val="24"/>
              </w:rPr>
              <w:t>- Tạo sân chơi nghiên cứu khoa học cho học sinh và giáo viên bộ môn, hướng đến hoạt động truyền thống hàng năm của tổ bộ môn.</w:t>
            </w:r>
          </w:p>
        </w:tc>
        <w:tc>
          <w:tcPr>
            <w:tcW w:w="1148" w:type="dxa"/>
            <w:vAlign w:val="top"/>
          </w:tcPr>
          <w:p>
            <w:pPr>
              <w:spacing w:before="120" w:after="120"/>
              <w:jc w:val="center"/>
              <w:rPr>
                <w:rFonts w:hint="default" w:ascii="Times New Roman" w:hAnsi="Times New Roman" w:cs="Times New Roman"/>
                <w:sz w:val="24"/>
                <w:szCs w:val="24"/>
              </w:rPr>
            </w:pPr>
            <w:r>
              <w:rPr>
                <w:rFonts w:hint="default" w:ascii="Times New Roman" w:hAnsi="Times New Roman" w:cs="Times New Roman"/>
                <w:sz w:val="24"/>
                <w:szCs w:val="24"/>
                <w:lang w:val="en-US"/>
              </w:rPr>
              <w:t>10</w:t>
            </w:r>
          </w:p>
        </w:tc>
        <w:tc>
          <w:tcPr>
            <w:tcW w:w="1726" w:type="dxa"/>
            <w:vAlign w:val="top"/>
          </w:tcPr>
          <w:p>
            <w:pPr>
              <w:spacing w:before="120" w:after="120"/>
              <w:jc w:val="center"/>
              <w:rPr>
                <w:rFonts w:hint="default" w:ascii="Times New Roman" w:hAnsi="Times New Roman" w:cs="Times New Roman"/>
                <w:sz w:val="24"/>
                <w:szCs w:val="24"/>
              </w:rPr>
            </w:pPr>
            <w:r>
              <w:rPr>
                <w:rFonts w:hint="default" w:ascii="Times New Roman" w:hAnsi="Times New Roman" w:cs="Times New Roman"/>
                <w:sz w:val="24"/>
                <w:szCs w:val="24"/>
                <w:lang w:val="en-US"/>
              </w:rPr>
              <w:t>Không gian lóp học, trường học, nơi HS cư trú…</w:t>
            </w:r>
          </w:p>
        </w:tc>
        <w:tc>
          <w:tcPr>
            <w:tcW w:w="2016" w:type="dxa"/>
            <w:vAlign w:val="top"/>
          </w:tcPr>
          <w:p>
            <w:pPr>
              <w:spacing w:before="120" w:after="120"/>
              <w:jc w:val="center"/>
              <w:rPr>
                <w:rFonts w:hint="default" w:ascii="Times New Roman" w:hAnsi="Times New Roman" w:cs="Times New Roman"/>
                <w:sz w:val="24"/>
                <w:szCs w:val="24"/>
                <w:lang w:val="en-US"/>
              </w:rPr>
            </w:pPr>
          </w:p>
          <w:p>
            <w:pPr>
              <w:spacing w:before="120" w:after="120"/>
              <w:jc w:val="center"/>
              <w:rPr>
                <w:rFonts w:hint="default" w:ascii="Times New Roman" w:hAnsi="Times New Roman" w:cs="Times New Roman"/>
                <w:sz w:val="24"/>
                <w:szCs w:val="24"/>
              </w:rPr>
            </w:pPr>
            <w:r>
              <w:rPr>
                <w:rFonts w:hint="default" w:ascii="Times New Roman" w:hAnsi="Times New Roman" w:cs="Times New Roman"/>
                <w:sz w:val="24"/>
                <w:szCs w:val="24"/>
                <w:lang w:val="en-US"/>
              </w:rPr>
              <w:t>GV cả tổ cùng phối hợp thực hiện.</w:t>
            </w:r>
          </w:p>
        </w:tc>
        <w:tc>
          <w:tcPr>
            <w:tcW w:w="1438" w:type="dxa"/>
            <w:vAlign w:val="top"/>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Kết hợp mô hình, máy chiếu, máy quay phim, chụp hình…</w:t>
            </w:r>
          </w:p>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 Bản kế hoạch và đề xuất kinh phí chi tiết kèm theo khi thực hiện.</w:t>
            </w:r>
          </w:p>
          <w:p>
            <w:pPr>
              <w:spacing w:before="120" w:after="120"/>
              <w:jc w:val="center"/>
              <w:rPr>
                <w:rFonts w:hint="default" w:ascii="Times New Roman" w:hAnsi="Times New Roman" w:cs="Times New Roman"/>
                <w:sz w:val="24"/>
                <w:szCs w:val="24"/>
              </w:rPr>
            </w:pPr>
          </w:p>
        </w:tc>
        <w:tc>
          <w:tcPr>
            <w:tcW w:w="572" w:type="pct"/>
          </w:tcPr>
          <w:p>
            <w:pPr>
              <w:spacing w:before="120" w:after="120"/>
              <w:jc w:val="center"/>
              <w:rPr>
                <w:rFonts w:hint="default" w:ascii="Times New Roman" w:hAnsi="Times New Roman" w:cs="Times New Roman"/>
                <w:sz w:val="24"/>
                <w:szCs w:val="24"/>
              </w:rPr>
            </w:pPr>
          </w:p>
        </w:tc>
      </w:tr>
    </w:tbl>
    <w:p>
      <w:pPr>
        <w:spacing w:after="120"/>
        <w:jc w:val="both"/>
        <w:rPr>
          <w:sz w:val="26"/>
          <w:szCs w:val="26"/>
        </w:rPr>
      </w:pPr>
    </w:p>
    <w:p>
      <w:pPr>
        <w:pStyle w:val="11"/>
        <w:numPr>
          <w:ilvl w:val="0"/>
          <w:numId w:val="1"/>
        </w:numPr>
        <w:spacing w:after="120"/>
        <w:contextualSpacing w:val="0"/>
        <w:jc w:val="both"/>
        <w:rPr>
          <w:b/>
          <w:bCs/>
          <w:sz w:val="26"/>
          <w:szCs w:val="26"/>
        </w:rPr>
      </w:pPr>
      <w:r>
        <w:rPr>
          <w:b/>
          <w:bCs/>
          <w:sz w:val="26"/>
          <w:szCs w:val="26"/>
        </w:rPr>
        <w:t>HOẠT ĐỘNG ĐỔI MỚI CÔNG TÁC DẠY HỌC NGOÀI NHÀ TRƯỜNG (PHẠM VI CẤP TỔ)</w:t>
      </w:r>
    </w:p>
    <w:p>
      <w:pPr>
        <w:spacing w:after="120"/>
        <w:ind w:left="720"/>
        <w:jc w:val="both"/>
        <w:rPr>
          <w:i/>
          <w:iCs/>
          <w:color w:val="4472C4" w:themeColor="accent1"/>
          <w:sz w:val="26"/>
          <w:szCs w:val="26"/>
          <w14:textFill>
            <w14:solidFill>
              <w14:schemeClr w14:val="accent1"/>
            </w14:solidFill>
          </w14:textFill>
        </w:rPr>
      </w:pPr>
      <w:r>
        <w:rPr>
          <w:i/>
          <w:iCs/>
          <w:color w:val="4472C4" w:themeColor="accent1"/>
          <w:sz w:val="26"/>
          <w:szCs w:val="26"/>
          <w14:textFill>
            <w14:solidFill>
              <w14:schemeClr w14:val="accent1"/>
            </w14:solidFill>
          </w14:textFill>
        </w:rPr>
        <w:t>(Tổ chức dạy học trải nghiệm / hoạt động giáo dục thu hoạch dự án / hoạt động câu lạc bộ tại thực địa, tại các cơ sở giáo dục chuyên nghiệp, tại cơ sở sản xuất, tại di tích lịch sử địa phương)</w:t>
      </w:r>
    </w:p>
    <w:p>
      <w:pPr>
        <w:pStyle w:val="11"/>
        <w:numPr>
          <w:ilvl w:val="0"/>
          <w:numId w:val="7"/>
        </w:numPr>
        <w:spacing w:after="120"/>
        <w:contextualSpacing w:val="0"/>
        <w:jc w:val="both"/>
        <w:rPr>
          <w:b/>
          <w:bCs/>
          <w:sz w:val="26"/>
          <w:szCs w:val="26"/>
        </w:rPr>
      </w:pPr>
      <w:r>
        <w:rPr>
          <w:b/>
          <w:bCs/>
          <w:sz w:val="26"/>
          <w:szCs w:val="26"/>
        </w:rPr>
        <w:t>Đối tượng học sinh:</w:t>
      </w:r>
    </w:p>
    <w:p>
      <w:pPr>
        <w:spacing w:after="120"/>
        <w:ind w:left="1077"/>
        <w:jc w:val="both"/>
        <w:rPr>
          <w:rFonts w:hint="default"/>
          <w:sz w:val="26"/>
          <w:szCs w:val="26"/>
          <w:lang w:val="en-US"/>
        </w:rPr>
      </w:pPr>
      <w:r>
        <w:rPr>
          <w:sz w:val="26"/>
          <w:szCs w:val="26"/>
        </w:rPr>
        <w:t>+ Khối lớp / Lớp:</w:t>
      </w:r>
      <w:r>
        <w:rPr>
          <w:rFonts w:hint="default"/>
          <w:sz w:val="26"/>
          <w:szCs w:val="26"/>
          <w:lang w:val="en-US"/>
        </w:rPr>
        <w:t>12/ A5, A6, A7, A8</w:t>
      </w:r>
    </w:p>
    <w:p>
      <w:pPr>
        <w:spacing w:after="120"/>
        <w:ind w:left="1077"/>
        <w:jc w:val="both"/>
        <w:rPr>
          <w:rFonts w:hint="default"/>
          <w:sz w:val="26"/>
          <w:szCs w:val="26"/>
          <w:lang w:val="en-US"/>
        </w:rPr>
      </w:pPr>
      <w:r>
        <w:rPr>
          <w:sz w:val="26"/>
          <w:szCs w:val="26"/>
        </w:rPr>
        <w:t xml:space="preserve">+ Số học sinh tham dự: </w:t>
      </w:r>
      <w:r>
        <w:rPr>
          <w:rFonts w:hint="default"/>
          <w:sz w:val="26"/>
          <w:szCs w:val="26"/>
          <w:lang w:val="en-US"/>
        </w:rPr>
        <w:t>174</w:t>
      </w:r>
    </w:p>
    <w:p>
      <w:pPr>
        <w:pStyle w:val="11"/>
        <w:numPr>
          <w:ilvl w:val="0"/>
          <w:numId w:val="7"/>
        </w:numPr>
        <w:spacing w:after="120"/>
        <w:contextualSpacing w:val="0"/>
        <w:jc w:val="both"/>
        <w:rPr>
          <w:b/>
          <w:bCs/>
          <w:sz w:val="26"/>
          <w:szCs w:val="26"/>
        </w:rPr>
      </w:pPr>
      <w:r>
        <w:rPr>
          <w:b/>
          <w:bCs/>
          <w:sz w:val="26"/>
          <w:szCs w:val="26"/>
        </w:rPr>
        <w:t>Tổ chức thực hiện:</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692"/>
        <w:gridCol w:w="3590"/>
        <w:gridCol w:w="1192"/>
        <w:gridCol w:w="1792"/>
        <w:gridCol w:w="2093"/>
        <w:gridCol w:w="1494"/>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2"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TT</w:t>
            </w:r>
          </w:p>
        </w:tc>
        <w:tc>
          <w:tcPr>
            <w:tcW w:w="876"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Chủ đề </w:t>
            </w:r>
            <w:r>
              <w:rPr>
                <w:rFonts w:hint="default" w:ascii="Times New Roman" w:hAnsi="Times New Roman" w:cs="Times New Roman"/>
                <w:b/>
                <w:bCs/>
                <w:sz w:val="24"/>
                <w:szCs w:val="24"/>
              </w:rPr>
              <w:sym w:font="Wingdings" w:char="F081"/>
            </w:r>
          </w:p>
        </w:tc>
        <w:tc>
          <w:tcPr>
            <w:tcW w:w="1168"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Yêu cầu cần đạt </w:t>
            </w:r>
            <w:r>
              <w:rPr>
                <w:rFonts w:hint="default" w:ascii="Times New Roman" w:hAnsi="Times New Roman" w:cs="Times New Roman"/>
                <w:b/>
                <w:bCs/>
                <w:sz w:val="24"/>
                <w:szCs w:val="24"/>
              </w:rPr>
              <w:sym w:font="Wingdings" w:char="F082"/>
            </w:r>
          </w:p>
        </w:tc>
        <w:tc>
          <w:tcPr>
            <w:tcW w:w="388"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Số tiết </w:t>
            </w:r>
            <w:r>
              <w:rPr>
                <w:rFonts w:hint="default" w:ascii="Times New Roman" w:hAnsi="Times New Roman" w:cs="Times New Roman"/>
                <w:b/>
                <w:bCs/>
                <w:sz w:val="24"/>
                <w:szCs w:val="24"/>
              </w:rPr>
              <w:sym w:font="Wingdings" w:char="F083"/>
            </w:r>
          </w:p>
        </w:tc>
        <w:tc>
          <w:tcPr>
            <w:tcW w:w="583"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Thời gian &amp; Địa điểm </w:t>
            </w:r>
            <w:r>
              <w:rPr>
                <w:rFonts w:hint="default" w:ascii="Times New Roman" w:hAnsi="Times New Roman" w:cs="Times New Roman"/>
                <w:b/>
                <w:bCs/>
                <w:sz w:val="24"/>
                <w:szCs w:val="24"/>
              </w:rPr>
              <w:sym w:font="Wingdings" w:char="F084"/>
            </w:r>
          </w:p>
        </w:tc>
        <w:tc>
          <w:tcPr>
            <w:tcW w:w="681"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Chủ trì &amp; bộ phận phối hợp </w:t>
            </w:r>
            <w:r>
              <w:rPr>
                <w:rFonts w:hint="default" w:ascii="Times New Roman" w:hAnsi="Times New Roman" w:cs="Times New Roman"/>
                <w:b/>
                <w:bCs/>
                <w:sz w:val="24"/>
                <w:szCs w:val="24"/>
              </w:rPr>
              <w:sym w:font="Wingdings" w:char="F085"/>
            </w:r>
          </w:p>
        </w:tc>
        <w:tc>
          <w:tcPr>
            <w:tcW w:w="486"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Điều kiện tổ chức </w:t>
            </w:r>
            <w:r>
              <w:rPr>
                <w:rFonts w:hint="default" w:ascii="Times New Roman" w:hAnsi="Times New Roman" w:cs="Times New Roman"/>
                <w:b/>
                <w:bCs/>
                <w:sz w:val="24"/>
                <w:szCs w:val="24"/>
              </w:rPr>
              <w:sym w:font="Wingdings" w:char="F086"/>
            </w:r>
          </w:p>
        </w:tc>
        <w:tc>
          <w:tcPr>
            <w:tcW w:w="572" w:type="pct"/>
            <w:vAlign w:val="center"/>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Ghi chú / Đánh giá </w:t>
            </w:r>
            <w:r>
              <w:rPr>
                <w:rFonts w:hint="default" w:ascii="Times New Roman" w:hAnsi="Times New Roman" w:cs="Times New Roman"/>
                <w:b/>
                <w:bCs/>
                <w:sz w:val="24"/>
                <w:szCs w:val="24"/>
              </w:rPr>
              <w:sym w:font="Wingdings" w:char="F08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4"/>
                <w:szCs w:val="24"/>
              </w:rPr>
            </w:pPr>
            <w:r>
              <w:rPr>
                <w:rFonts w:hint="default" w:ascii="Times New Roman" w:hAnsi="Times New Roman" w:cs="Times New Roman"/>
                <w:sz w:val="24"/>
                <w:szCs w:val="24"/>
              </w:rPr>
              <w:t>01</w:t>
            </w:r>
          </w:p>
        </w:tc>
        <w:tc>
          <w:tcPr>
            <w:tcW w:w="876" w:type="pct"/>
          </w:tcPr>
          <w:p>
            <w:pPr>
              <w:spacing w:after="0"/>
              <w:jc w:val="center"/>
              <w:rPr>
                <w:rFonts w:hint="default" w:ascii="Times New Roman" w:hAnsi="Times New Roman" w:cs="Times New Roman"/>
                <w:b/>
                <w:sz w:val="24"/>
                <w:szCs w:val="24"/>
              </w:rPr>
            </w:pPr>
            <w:r>
              <w:rPr>
                <w:rFonts w:hint="default" w:ascii="Times New Roman" w:hAnsi="Times New Roman" w:cs="Times New Roman"/>
                <w:b/>
                <w:sz w:val="24"/>
                <w:szCs w:val="24"/>
                <w:lang w:val="en-US"/>
              </w:rPr>
              <w:t xml:space="preserve">Tổ chức HS 12TN </w:t>
            </w:r>
            <w:r>
              <w:rPr>
                <w:rFonts w:hint="default" w:ascii="Times New Roman" w:hAnsi="Times New Roman" w:cs="Times New Roman"/>
                <w:b/>
                <w:sz w:val="24"/>
                <w:szCs w:val="24"/>
              </w:rPr>
              <w:t>đi tham quan, hướng nghiệp tại nhà máy X51</w:t>
            </w:r>
          </w:p>
          <w:p>
            <w:pPr>
              <w:spacing w:before="120" w:after="120"/>
              <w:jc w:val="center"/>
              <w:rPr>
                <w:rFonts w:hint="default" w:ascii="Times New Roman" w:hAnsi="Times New Roman" w:cs="Times New Roman"/>
                <w:sz w:val="24"/>
                <w:szCs w:val="24"/>
              </w:rPr>
            </w:pPr>
          </w:p>
        </w:tc>
        <w:tc>
          <w:tcPr>
            <w:tcW w:w="1168" w:type="pct"/>
          </w:tcPr>
          <w:p>
            <w:pPr>
              <w:spacing w:after="0"/>
              <w:ind w:firstLine="284"/>
              <w:jc w:val="both"/>
              <w:rPr>
                <w:rFonts w:hint="default" w:ascii="Times New Roman" w:hAnsi="Times New Roman" w:cs="Times New Roman"/>
                <w:sz w:val="24"/>
                <w:szCs w:val="24"/>
              </w:rPr>
            </w:pPr>
            <w:r>
              <w:rPr>
                <w:rFonts w:hint="default" w:ascii="Times New Roman" w:hAnsi="Times New Roman" w:cs="Times New Roman"/>
                <w:bCs/>
                <w:sz w:val="24"/>
                <w:szCs w:val="24"/>
              </w:rPr>
              <w:t xml:space="preserve">- Nhằm đưa hoạt động ngoại khoá vào trong chương trình giáo dục toàn diện học sinh và hưởng ứng cuộc vận động "Xây dựng trường học thân thiện, học sinh tích cực" do Bộ GD&amp;ĐT phát động. </w:t>
            </w:r>
          </w:p>
          <w:p>
            <w:pPr>
              <w:spacing w:after="0"/>
              <w:ind w:firstLine="284"/>
              <w:jc w:val="both"/>
              <w:rPr>
                <w:rFonts w:hint="default" w:ascii="Times New Roman" w:hAnsi="Times New Roman" w:cs="Times New Roman"/>
                <w:sz w:val="24"/>
                <w:szCs w:val="24"/>
              </w:rPr>
            </w:pPr>
            <w:r>
              <w:rPr>
                <w:rFonts w:hint="default" w:ascii="Times New Roman" w:hAnsi="Times New Roman" w:cs="Times New Roman"/>
                <w:bCs/>
                <w:sz w:val="24"/>
                <w:szCs w:val="24"/>
              </w:rPr>
              <w:t>- Vận dụng kiến thức vật lý giải thích một số quy trình hoạt động của các trang thiết bị trong Nhà máy</w:t>
            </w:r>
          </w:p>
          <w:p>
            <w:pPr>
              <w:spacing w:after="0"/>
              <w:ind w:firstLine="284"/>
              <w:jc w:val="both"/>
              <w:rPr>
                <w:rFonts w:hint="default" w:ascii="Times New Roman" w:hAnsi="Times New Roman" w:cs="Times New Roman"/>
                <w:bCs/>
                <w:sz w:val="24"/>
                <w:szCs w:val="24"/>
                <w:lang w:val="vi-VN"/>
              </w:rPr>
            </w:pPr>
            <w:r>
              <w:rPr>
                <w:rFonts w:hint="default" w:ascii="Times New Roman" w:hAnsi="Times New Roman" w:cs="Times New Roman"/>
                <w:bCs/>
                <w:sz w:val="24"/>
                <w:szCs w:val="24"/>
              </w:rPr>
              <w:t>- Mở rộng kiến thức, định hướng nghề nghiệp cho học sinh.</w:t>
            </w:r>
          </w:p>
          <w:p>
            <w:pPr>
              <w:spacing w:after="0"/>
              <w:ind w:firstLine="284"/>
              <w:jc w:val="both"/>
              <w:rPr>
                <w:rFonts w:hint="default" w:ascii="Times New Roman" w:hAnsi="Times New Roman" w:cs="Times New Roman"/>
                <w:bCs/>
                <w:sz w:val="24"/>
                <w:szCs w:val="24"/>
                <w:lang w:val="vi-VN"/>
              </w:rPr>
            </w:pPr>
            <w:r>
              <w:rPr>
                <w:rFonts w:hint="default" w:ascii="Times New Roman" w:hAnsi="Times New Roman" w:cs="Times New Roman"/>
                <w:bCs/>
                <w:sz w:val="24"/>
                <w:szCs w:val="24"/>
                <w:lang w:val="vi-VN"/>
              </w:rPr>
              <w:t>- Triển khai các phương pháp dạy học tích cực theo chủ đề gắn với thực tiễn cuộc sống</w:t>
            </w:r>
          </w:p>
          <w:p>
            <w:pPr>
              <w:spacing w:before="120" w:after="120"/>
              <w:jc w:val="center"/>
              <w:rPr>
                <w:rFonts w:hint="default" w:ascii="Times New Roman" w:hAnsi="Times New Roman" w:cs="Times New Roman"/>
                <w:sz w:val="24"/>
                <w:szCs w:val="24"/>
              </w:rPr>
            </w:pPr>
          </w:p>
        </w:tc>
        <w:tc>
          <w:tcPr>
            <w:tcW w:w="388" w:type="pct"/>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4</w:t>
            </w:r>
          </w:p>
        </w:tc>
        <w:tc>
          <w:tcPr>
            <w:tcW w:w="583" w:type="pct"/>
            <w:vAlign w:val="top"/>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Không gian  ngoài lóp học, trường học.</w:t>
            </w:r>
          </w:p>
        </w:tc>
        <w:tc>
          <w:tcPr>
            <w:tcW w:w="681" w:type="pct"/>
            <w:vAlign w:val="top"/>
          </w:tcPr>
          <w:p>
            <w:pPr>
              <w:spacing w:before="120" w:after="120"/>
              <w:jc w:val="both"/>
              <w:rPr>
                <w:rFonts w:hint="default" w:ascii="Times New Roman" w:hAnsi="Times New Roman" w:cs="Times New Roman"/>
                <w:sz w:val="24"/>
                <w:szCs w:val="24"/>
              </w:rPr>
            </w:pPr>
            <w:r>
              <w:rPr>
                <w:rFonts w:hint="default" w:ascii="Times New Roman" w:hAnsi="Times New Roman" w:cs="Times New Roman"/>
                <w:sz w:val="24"/>
                <w:szCs w:val="24"/>
                <w:lang w:val="en-US"/>
              </w:rPr>
              <w:t>GV cả tổ cùng phối hợp thực hiện.</w:t>
            </w:r>
          </w:p>
        </w:tc>
        <w:tc>
          <w:tcPr>
            <w:tcW w:w="486" w:type="pct"/>
            <w:vAlign w:val="top"/>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 Bản kế hoạch, đề nghị và đề xuất kinh phí chi tiết kèm theo khi thực hiện.</w:t>
            </w:r>
          </w:p>
          <w:p>
            <w:pPr>
              <w:spacing w:before="120" w:after="120"/>
              <w:jc w:val="center"/>
              <w:rPr>
                <w:rFonts w:hint="default" w:ascii="Times New Roman" w:hAnsi="Times New Roman" w:cs="Times New Roman"/>
                <w:sz w:val="24"/>
                <w:szCs w:val="24"/>
              </w:rPr>
            </w:pPr>
          </w:p>
        </w:tc>
        <w:tc>
          <w:tcPr>
            <w:tcW w:w="572" w:type="pct"/>
          </w:tcPr>
          <w:p>
            <w:pPr>
              <w:spacing w:before="120" w:after="1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4"/>
                <w:szCs w:val="24"/>
              </w:rPr>
            </w:pPr>
            <w:r>
              <w:rPr>
                <w:rFonts w:hint="default" w:ascii="Times New Roman" w:hAnsi="Times New Roman" w:cs="Times New Roman"/>
                <w:sz w:val="24"/>
                <w:szCs w:val="24"/>
              </w:rPr>
              <w:t>02</w:t>
            </w:r>
          </w:p>
        </w:tc>
        <w:tc>
          <w:tcPr>
            <w:tcW w:w="876" w:type="pct"/>
          </w:tcPr>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Đang trong quá trình tìm phương án phối hợp thực hiện</w:t>
            </w:r>
          </w:p>
        </w:tc>
        <w:tc>
          <w:tcPr>
            <w:tcW w:w="1168" w:type="pct"/>
          </w:tcPr>
          <w:p>
            <w:pPr>
              <w:spacing w:before="120" w:after="120"/>
              <w:jc w:val="center"/>
              <w:rPr>
                <w:rFonts w:hint="default" w:ascii="Times New Roman" w:hAnsi="Times New Roman" w:cs="Times New Roman"/>
                <w:sz w:val="24"/>
                <w:szCs w:val="24"/>
              </w:rPr>
            </w:pPr>
          </w:p>
        </w:tc>
        <w:tc>
          <w:tcPr>
            <w:tcW w:w="388" w:type="pct"/>
          </w:tcPr>
          <w:p>
            <w:pPr>
              <w:spacing w:before="120" w:after="120"/>
              <w:jc w:val="center"/>
              <w:rPr>
                <w:rFonts w:hint="default" w:ascii="Times New Roman" w:hAnsi="Times New Roman" w:cs="Times New Roman"/>
                <w:sz w:val="24"/>
                <w:szCs w:val="24"/>
              </w:rPr>
            </w:pPr>
          </w:p>
        </w:tc>
        <w:tc>
          <w:tcPr>
            <w:tcW w:w="583" w:type="pct"/>
          </w:tcPr>
          <w:p>
            <w:pPr>
              <w:spacing w:before="120" w:after="120"/>
              <w:jc w:val="center"/>
              <w:rPr>
                <w:rFonts w:hint="default" w:ascii="Times New Roman" w:hAnsi="Times New Roman" w:cs="Times New Roman"/>
                <w:sz w:val="24"/>
                <w:szCs w:val="24"/>
              </w:rPr>
            </w:pPr>
          </w:p>
        </w:tc>
        <w:tc>
          <w:tcPr>
            <w:tcW w:w="681" w:type="pct"/>
          </w:tcPr>
          <w:p>
            <w:pPr>
              <w:spacing w:before="120" w:after="120"/>
              <w:jc w:val="center"/>
              <w:rPr>
                <w:rFonts w:hint="default" w:ascii="Times New Roman" w:hAnsi="Times New Roman" w:cs="Times New Roman"/>
                <w:sz w:val="24"/>
                <w:szCs w:val="24"/>
              </w:rPr>
            </w:pPr>
          </w:p>
        </w:tc>
        <w:tc>
          <w:tcPr>
            <w:tcW w:w="486" w:type="pct"/>
          </w:tcPr>
          <w:p>
            <w:pPr>
              <w:spacing w:before="120" w:after="120"/>
              <w:jc w:val="center"/>
              <w:rPr>
                <w:rFonts w:hint="default" w:ascii="Times New Roman" w:hAnsi="Times New Roman" w:cs="Times New Roman"/>
                <w:sz w:val="24"/>
                <w:szCs w:val="24"/>
              </w:rPr>
            </w:pPr>
          </w:p>
        </w:tc>
        <w:tc>
          <w:tcPr>
            <w:tcW w:w="572" w:type="pct"/>
          </w:tcPr>
          <w:p>
            <w:pPr>
              <w:spacing w:before="120" w:after="120"/>
              <w:jc w:val="center"/>
              <w:rPr>
                <w:rFonts w:hint="default" w:ascii="Times New Roman" w:hAnsi="Times New Roman" w:cs="Times New Roman"/>
                <w:sz w:val="24"/>
                <w:szCs w:val="24"/>
              </w:rPr>
            </w:pPr>
          </w:p>
        </w:tc>
      </w:tr>
    </w:tbl>
    <w:p>
      <w:pPr>
        <w:spacing w:after="120"/>
        <w:jc w:val="both"/>
        <w:rPr>
          <w:sz w:val="26"/>
          <w:szCs w:val="26"/>
        </w:rPr>
      </w:pPr>
    </w:p>
    <w:p>
      <w:pPr>
        <w:pStyle w:val="11"/>
        <w:numPr>
          <w:ilvl w:val="0"/>
          <w:numId w:val="1"/>
        </w:numPr>
        <w:spacing w:after="120"/>
        <w:contextualSpacing w:val="0"/>
        <w:jc w:val="both"/>
        <w:rPr>
          <w:b/>
          <w:bCs/>
          <w:sz w:val="26"/>
          <w:szCs w:val="26"/>
        </w:rPr>
      </w:pPr>
      <w:r>
        <w:rPr>
          <w:b/>
          <w:bCs/>
          <w:sz w:val="26"/>
          <w:szCs w:val="26"/>
        </w:rPr>
        <w:t>HOẠT ĐỘNG ĐỔI MỚI CÔNG TÁC DẠY HỌC NGOÀI NHÀ TRƯỜNG (PHẠM VI CẤP TRƯỜNG)</w:t>
      </w:r>
    </w:p>
    <w:p>
      <w:pPr>
        <w:spacing w:after="120"/>
        <w:ind w:left="720"/>
        <w:jc w:val="both"/>
        <w:rPr>
          <w:i/>
          <w:iCs/>
          <w:color w:val="4472C4" w:themeColor="accent1"/>
          <w:sz w:val="26"/>
          <w:szCs w:val="26"/>
          <w14:textFill>
            <w14:solidFill>
              <w14:schemeClr w14:val="accent1"/>
            </w14:solidFill>
          </w14:textFill>
        </w:rPr>
      </w:pPr>
      <w:r>
        <w:rPr>
          <w:i/>
          <w:iCs/>
          <w:color w:val="4472C4" w:themeColor="accent1"/>
          <w:sz w:val="26"/>
          <w:szCs w:val="26"/>
          <w14:textFill>
            <w14:solidFill>
              <w14:schemeClr w14:val="accent1"/>
            </w14:solidFill>
          </w14:textFill>
        </w:rPr>
        <w:t>(Tổ chức tham quan học tập trải nghiệm / hoạt động giáo dục thu hoạch dự án tại các cơ sở giáo dục chuyên nghiệp, tại cơ sở sản xuất, tại di tích lịch sử địa phương, ...)</w:t>
      </w:r>
    </w:p>
    <w:p>
      <w:pPr>
        <w:pStyle w:val="11"/>
        <w:numPr>
          <w:ilvl w:val="0"/>
          <w:numId w:val="8"/>
        </w:numPr>
        <w:spacing w:after="120"/>
        <w:contextualSpacing w:val="0"/>
        <w:jc w:val="both"/>
        <w:rPr>
          <w:b/>
          <w:bCs/>
          <w:sz w:val="26"/>
          <w:szCs w:val="26"/>
        </w:rPr>
      </w:pPr>
      <w:r>
        <w:rPr>
          <w:b/>
          <w:bCs/>
          <w:sz w:val="26"/>
          <w:szCs w:val="26"/>
        </w:rPr>
        <w:t>Đối tượng học sinh:</w:t>
      </w:r>
    </w:p>
    <w:p>
      <w:pPr>
        <w:spacing w:after="120"/>
        <w:ind w:left="1077"/>
        <w:jc w:val="both"/>
        <w:rPr>
          <w:sz w:val="26"/>
          <w:szCs w:val="26"/>
        </w:rPr>
      </w:pPr>
      <w:r>
        <w:rPr>
          <w:sz w:val="26"/>
          <w:szCs w:val="26"/>
        </w:rPr>
        <w:t>+ Khối lớp / Lớp: ....</w:t>
      </w:r>
    </w:p>
    <w:p>
      <w:pPr>
        <w:spacing w:after="120"/>
        <w:ind w:left="1077"/>
        <w:jc w:val="both"/>
        <w:rPr>
          <w:sz w:val="26"/>
          <w:szCs w:val="26"/>
        </w:rPr>
      </w:pPr>
      <w:r>
        <w:rPr>
          <w:sz w:val="26"/>
          <w:szCs w:val="26"/>
        </w:rPr>
        <w:t>+ Số học sinh tham dự: ....</w:t>
      </w:r>
    </w:p>
    <w:p>
      <w:pPr>
        <w:pStyle w:val="11"/>
        <w:numPr>
          <w:ilvl w:val="0"/>
          <w:numId w:val="8"/>
        </w:numPr>
        <w:spacing w:after="120"/>
        <w:contextualSpacing w:val="0"/>
        <w:jc w:val="both"/>
        <w:rPr>
          <w:b/>
          <w:bCs/>
          <w:sz w:val="26"/>
          <w:szCs w:val="26"/>
        </w:rPr>
      </w:pPr>
      <w:r>
        <w:rPr>
          <w:b/>
          <w:bCs/>
          <w:sz w:val="26"/>
          <w:szCs w:val="26"/>
        </w:rPr>
        <w:t>Tổ chức thực hiện:</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2690"/>
        <w:gridCol w:w="3590"/>
        <w:gridCol w:w="1195"/>
        <w:gridCol w:w="1793"/>
        <w:gridCol w:w="2091"/>
        <w:gridCol w:w="1496"/>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2" w:type="pct"/>
            <w:vAlign w:val="center"/>
          </w:tcPr>
          <w:p>
            <w:pPr>
              <w:spacing w:before="120" w:after="120"/>
              <w:jc w:val="center"/>
              <w:rPr>
                <w:b/>
                <w:bCs/>
                <w:sz w:val="26"/>
                <w:szCs w:val="26"/>
              </w:rPr>
            </w:pPr>
            <w:r>
              <w:rPr>
                <w:b/>
                <w:bCs/>
                <w:sz w:val="26"/>
                <w:szCs w:val="26"/>
              </w:rPr>
              <w:t>TT</w:t>
            </w:r>
          </w:p>
        </w:tc>
        <w:tc>
          <w:tcPr>
            <w:tcW w:w="876" w:type="pct"/>
            <w:vAlign w:val="center"/>
          </w:tcPr>
          <w:p>
            <w:pPr>
              <w:spacing w:before="120" w:after="120"/>
              <w:jc w:val="center"/>
              <w:rPr>
                <w:b/>
                <w:bCs/>
                <w:sz w:val="26"/>
                <w:szCs w:val="26"/>
              </w:rPr>
            </w:pPr>
            <w:r>
              <w:rPr>
                <w:b/>
                <w:bCs/>
                <w:sz w:val="26"/>
                <w:szCs w:val="26"/>
              </w:rPr>
              <w:t xml:space="preserve">Chủ đề </w:t>
            </w:r>
            <w:r>
              <w:rPr>
                <w:b/>
                <w:bCs/>
                <w:sz w:val="26"/>
                <w:szCs w:val="26"/>
              </w:rPr>
              <w:sym w:font="Wingdings" w:char="F081"/>
            </w:r>
          </w:p>
        </w:tc>
        <w:tc>
          <w:tcPr>
            <w:tcW w:w="1169" w:type="pct"/>
            <w:vAlign w:val="center"/>
          </w:tcPr>
          <w:p>
            <w:pPr>
              <w:spacing w:before="120" w:after="120"/>
              <w:jc w:val="center"/>
              <w:rPr>
                <w:b/>
                <w:bCs/>
                <w:sz w:val="26"/>
                <w:szCs w:val="26"/>
              </w:rPr>
            </w:pPr>
            <w:r>
              <w:rPr>
                <w:b/>
                <w:bCs/>
                <w:sz w:val="26"/>
                <w:szCs w:val="26"/>
              </w:rPr>
              <w:t xml:space="preserve">Yêu cầu cần đạt </w:t>
            </w:r>
            <w:r>
              <w:rPr>
                <w:b/>
                <w:bCs/>
                <w:sz w:val="26"/>
                <w:szCs w:val="26"/>
              </w:rPr>
              <w:sym w:font="Wingdings" w:char="F082"/>
            </w:r>
          </w:p>
        </w:tc>
        <w:tc>
          <w:tcPr>
            <w:tcW w:w="389" w:type="pct"/>
            <w:vAlign w:val="center"/>
          </w:tcPr>
          <w:p>
            <w:pPr>
              <w:spacing w:before="120" w:after="120"/>
              <w:jc w:val="center"/>
              <w:rPr>
                <w:b/>
                <w:bCs/>
                <w:sz w:val="26"/>
                <w:szCs w:val="26"/>
              </w:rPr>
            </w:pPr>
            <w:r>
              <w:rPr>
                <w:b/>
                <w:bCs/>
                <w:sz w:val="26"/>
                <w:szCs w:val="26"/>
              </w:rPr>
              <w:t xml:space="preserve">Số tiết </w:t>
            </w:r>
            <w:r>
              <w:rPr>
                <w:b/>
                <w:bCs/>
                <w:sz w:val="26"/>
                <w:szCs w:val="26"/>
              </w:rPr>
              <w:sym w:font="Wingdings" w:char="F083"/>
            </w:r>
          </w:p>
        </w:tc>
        <w:tc>
          <w:tcPr>
            <w:tcW w:w="584" w:type="pct"/>
            <w:vAlign w:val="center"/>
          </w:tcPr>
          <w:p>
            <w:pPr>
              <w:spacing w:before="120" w:after="120"/>
              <w:jc w:val="center"/>
              <w:rPr>
                <w:b/>
                <w:bCs/>
                <w:sz w:val="26"/>
                <w:szCs w:val="26"/>
              </w:rPr>
            </w:pPr>
            <w:r>
              <w:rPr>
                <w:b/>
                <w:bCs/>
                <w:sz w:val="26"/>
                <w:szCs w:val="26"/>
              </w:rPr>
              <w:t xml:space="preserve">Thời gian &amp; Địa điểm </w:t>
            </w:r>
            <w:r>
              <w:rPr>
                <w:b/>
                <w:bCs/>
                <w:sz w:val="26"/>
                <w:szCs w:val="26"/>
              </w:rPr>
              <w:sym w:font="Wingdings" w:char="F084"/>
            </w:r>
          </w:p>
        </w:tc>
        <w:tc>
          <w:tcPr>
            <w:tcW w:w="681" w:type="pct"/>
            <w:vAlign w:val="center"/>
          </w:tcPr>
          <w:p>
            <w:pPr>
              <w:spacing w:before="120" w:after="120"/>
              <w:jc w:val="center"/>
              <w:rPr>
                <w:b/>
                <w:bCs/>
                <w:sz w:val="26"/>
                <w:szCs w:val="26"/>
              </w:rPr>
            </w:pPr>
            <w:r>
              <w:rPr>
                <w:b/>
                <w:bCs/>
                <w:sz w:val="26"/>
                <w:szCs w:val="26"/>
              </w:rPr>
              <w:t xml:space="preserve">Chủ trì &amp; bộ phận phối hợp </w:t>
            </w:r>
            <w:r>
              <w:rPr>
                <w:b/>
                <w:bCs/>
                <w:sz w:val="26"/>
                <w:szCs w:val="26"/>
              </w:rPr>
              <w:sym w:font="Wingdings" w:char="F085"/>
            </w:r>
          </w:p>
        </w:tc>
        <w:tc>
          <w:tcPr>
            <w:tcW w:w="487" w:type="pct"/>
            <w:vAlign w:val="center"/>
          </w:tcPr>
          <w:p>
            <w:pPr>
              <w:spacing w:before="120" w:after="120"/>
              <w:jc w:val="center"/>
              <w:rPr>
                <w:b/>
                <w:bCs/>
                <w:sz w:val="26"/>
                <w:szCs w:val="26"/>
              </w:rPr>
            </w:pPr>
            <w:r>
              <w:rPr>
                <w:b/>
                <w:bCs/>
                <w:sz w:val="26"/>
                <w:szCs w:val="26"/>
              </w:rPr>
              <w:t xml:space="preserve">Điều kiện tổ chức </w:t>
            </w:r>
            <w:r>
              <w:rPr>
                <w:b/>
                <w:bCs/>
                <w:sz w:val="26"/>
                <w:szCs w:val="26"/>
              </w:rPr>
              <w:sym w:font="Wingdings" w:char="F086"/>
            </w:r>
          </w:p>
        </w:tc>
        <w:tc>
          <w:tcPr>
            <w:tcW w:w="572" w:type="pct"/>
            <w:vAlign w:val="center"/>
          </w:tcPr>
          <w:p>
            <w:pPr>
              <w:spacing w:before="120" w:after="120"/>
              <w:jc w:val="center"/>
              <w:rPr>
                <w:b/>
                <w:bCs/>
                <w:sz w:val="26"/>
                <w:szCs w:val="26"/>
              </w:rPr>
            </w:pPr>
            <w:r>
              <w:rPr>
                <w:b/>
                <w:bCs/>
                <w:sz w:val="26"/>
                <w:szCs w:val="26"/>
              </w:rPr>
              <w:t xml:space="preserve">Ghi chú / Đánh giá </w:t>
            </w:r>
            <w:r>
              <w:rPr>
                <w:b/>
                <w:bCs/>
                <w:sz w:val="26"/>
                <w:szCs w:val="26"/>
              </w:rPr>
              <w:sym w:font="Wingdings" w:char="F08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sz w:val="26"/>
                <w:szCs w:val="26"/>
              </w:rPr>
            </w:pPr>
            <w:r>
              <w:rPr>
                <w:sz w:val="26"/>
                <w:szCs w:val="26"/>
              </w:rPr>
              <w:t>01</w:t>
            </w:r>
          </w:p>
        </w:tc>
        <w:tc>
          <w:tcPr>
            <w:tcW w:w="876" w:type="pct"/>
          </w:tcPr>
          <w:p>
            <w:pPr>
              <w:spacing w:before="120" w:after="120"/>
              <w:jc w:val="center"/>
              <w:rPr>
                <w:sz w:val="26"/>
                <w:szCs w:val="26"/>
              </w:rPr>
            </w:pPr>
          </w:p>
        </w:tc>
        <w:tc>
          <w:tcPr>
            <w:tcW w:w="1169" w:type="pct"/>
          </w:tcPr>
          <w:p>
            <w:pPr>
              <w:spacing w:before="120" w:after="120"/>
              <w:jc w:val="center"/>
              <w:rPr>
                <w:sz w:val="26"/>
                <w:szCs w:val="26"/>
              </w:rPr>
            </w:pPr>
          </w:p>
        </w:tc>
        <w:tc>
          <w:tcPr>
            <w:tcW w:w="389" w:type="pct"/>
          </w:tcPr>
          <w:p>
            <w:pPr>
              <w:spacing w:before="120" w:after="120"/>
              <w:jc w:val="center"/>
              <w:rPr>
                <w:sz w:val="26"/>
                <w:szCs w:val="26"/>
              </w:rPr>
            </w:pPr>
          </w:p>
        </w:tc>
        <w:tc>
          <w:tcPr>
            <w:tcW w:w="584" w:type="pct"/>
          </w:tcPr>
          <w:p>
            <w:pPr>
              <w:spacing w:before="120" w:after="120"/>
              <w:jc w:val="center"/>
              <w:rPr>
                <w:sz w:val="26"/>
                <w:szCs w:val="26"/>
              </w:rPr>
            </w:pPr>
          </w:p>
        </w:tc>
        <w:tc>
          <w:tcPr>
            <w:tcW w:w="681" w:type="pct"/>
          </w:tcPr>
          <w:p>
            <w:pPr>
              <w:spacing w:before="120" w:after="120"/>
              <w:jc w:val="center"/>
              <w:rPr>
                <w:sz w:val="26"/>
                <w:szCs w:val="26"/>
              </w:rPr>
            </w:pPr>
          </w:p>
        </w:tc>
        <w:tc>
          <w:tcPr>
            <w:tcW w:w="487" w:type="pct"/>
          </w:tcPr>
          <w:p>
            <w:pPr>
              <w:spacing w:before="120" w:after="120"/>
              <w:jc w:val="center"/>
              <w:rPr>
                <w:sz w:val="26"/>
                <w:szCs w:val="26"/>
              </w:rPr>
            </w:pPr>
          </w:p>
        </w:tc>
        <w:tc>
          <w:tcPr>
            <w:tcW w:w="572" w:type="pct"/>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sz w:val="26"/>
                <w:szCs w:val="26"/>
              </w:rPr>
            </w:pPr>
            <w:r>
              <w:rPr>
                <w:sz w:val="26"/>
                <w:szCs w:val="26"/>
              </w:rPr>
              <w:t>02</w:t>
            </w:r>
          </w:p>
        </w:tc>
        <w:tc>
          <w:tcPr>
            <w:tcW w:w="876" w:type="pct"/>
          </w:tcPr>
          <w:p>
            <w:pPr>
              <w:spacing w:before="120" w:after="120"/>
              <w:jc w:val="center"/>
              <w:rPr>
                <w:sz w:val="26"/>
                <w:szCs w:val="26"/>
              </w:rPr>
            </w:pPr>
          </w:p>
        </w:tc>
        <w:tc>
          <w:tcPr>
            <w:tcW w:w="1169" w:type="pct"/>
          </w:tcPr>
          <w:p>
            <w:pPr>
              <w:spacing w:before="120" w:after="120"/>
              <w:jc w:val="center"/>
              <w:rPr>
                <w:sz w:val="26"/>
                <w:szCs w:val="26"/>
              </w:rPr>
            </w:pPr>
          </w:p>
        </w:tc>
        <w:tc>
          <w:tcPr>
            <w:tcW w:w="389" w:type="pct"/>
          </w:tcPr>
          <w:p>
            <w:pPr>
              <w:spacing w:before="120" w:after="120"/>
              <w:jc w:val="center"/>
              <w:rPr>
                <w:sz w:val="26"/>
                <w:szCs w:val="26"/>
              </w:rPr>
            </w:pPr>
          </w:p>
        </w:tc>
        <w:tc>
          <w:tcPr>
            <w:tcW w:w="584" w:type="pct"/>
          </w:tcPr>
          <w:p>
            <w:pPr>
              <w:spacing w:before="120" w:after="120"/>
              <w:jc w:val="center"/>
              <w:rPr>
                <w:sz w:val="26"/>
                <w:szCs w:val="26"/>
              </w:rPr>
            </w:pPr>
          </w:p>
        </w:tc>
        <w:tc>
          <w:tcPr>
            <w:tcW w:w="681" w:type="pct"/>
          </w:tcPr>
          <w:p>
            <w:pPr>
              <w:spacing w:before="120" w:after="120"/>
              <w:jc w:val="center"/>
              <w:rPr>
                <w:sz w:val="26"/>
                <w:szCs w:val="26"/>
              </w:rPr>
            </w:pPr>
          </w:p>
        </w:tc>
        <w:tc>
          <w:tcPr>
            <w:tcW w:w="487" w:type="pct"/>
          </w:tcPr>
          <w:p>
            <w:pPr>
              <w:spacing w:before="120" w:after="120"/>
              <w:jc w:val="center"/>
              <w:rPr>
                <w:sz w:val="26"/>
                <w:szCs w:val="26"/>
              </w:rPr>
            </w:pPr>
          </w:p>
        </w:tc>
        <w:tc>
          <w:tcPr>
            <w:tcW w:w="572" w:type="pct"/>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sz w:val="26"/>
                <w:szCs w:val="26"/>
              </w:rPr>
            </w:pPr>
            <w:r>
              <w:rPr>
                <w:sz w:val="26"/>
                <w:szCs w:val="26"/>
              </w:rPr>
              <w:t>03</w:t>
            </w:r>
          </w:p>
        </w:tc>
        <w:tc>
          <w:tcPr>
            <w:tcW w:w="876" w:type="pct"/>
          </w:tcPr>
          <w:p>
            <w:pPr>
              <w:spacing w:before="120" w:after="120"/>
              <w:jc w:val="center"/>
              <w:rPr>
                <w:sz w:val="26"/>
                <w:szCs w:val="26"/>
              </w:rPr>
            </w:pPr>
          </w:p>
        </w:tc>
        <w:tc>
          <w:tcPr>
            <w:tcW w:w="1169" w:type="pct"/>
          </w:tcPr>
          <w:p>
            <w:pPr>
              <w:spacing w:before="120" w:after="120"/>
              <w:jc w:val="center"/>
              <w:rPr>
                <w:sz w:val="26"/>
                <w:szCs w:val="26"/>
              </w:rPr>
            </w:pPr>
          </w:p>
        </w:tc>
        <w:tc>
          <w:tcPr>
            <w:tcW w:w="389" w:type="pct"/>
          </w:tcPr>
          <w:p>
            <w:pPr>
              <w:spacing w:before="120" w:after="120"/>
              <w:jc w:val="center"/>
              <w:rPr>
                <w:sz w:val="26"/>
                <w:szCs w:val="26"/>
              </w:rPr>
            </w:pPr>
          </w:p>
        </w:tc>
        <w:tc>
          <w:tcPr>
            <w:tcW w:w="584" w:type="pct"/>
          </w:tcPr>
          <w:p>
            <w:pPr>
              <w:spacing w:before="120" w:after="120"/>
              <w:jc w:val="center"/>
              <w:rPr>
                <w:sz w:val="26"/>
                <w:szCs w:val="26"/>
              </w:rPr>
            </w:pPr>
          </w:p>
        </w:tc>
        <w:tc>
          <w:tcPr>
            <w:tcW w:w="681" w:type="pct"/>
          </w:tcPr>
          <w:p>
            <w:pPr>
              <w:spacing w:before="120" w:after="120"/>
              <w:jc w:val="center"/>
              <w:rPr>
                <w:sz w:val="26"/>
                <w:szCs w:val="26"/>
              </w:rPr>
            </w:pPr>
          </w:p>
        </w:tc>
        <w:tc>
          <w:tcPr>
            <w:tcW w:w="487" w:type="pct"/>
          </w:tcPr>
          <w:p>
            <w:pPr>
              <w:spacing w:before="120" w:after="120"/>
              <w:jc w:val="center"/>
              <w:rPr>
                <w:sz w:val="26"/>
                <w:szCs w:val="26"/>
              </w:rPr>
            </w:pPr>
          </w:p>
        </w:tc>
        <w:tc>
          <w:tcPr>
            <w:tcW w:w="572" w:type="pct"/>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sz w:val="26"/>
                <w:szCs w:val="26"/>
              </w:rPr>
            </w:pPr>
            <w:r>
              <w:rPr>
                <w:sz w:val="26"/>
                <w:szCs w:val="26"/>
              </w:rPr>
              <w:t>....</w:t>
            </w:r>
          </w:p>
        </w:tc>
        <w:tc>
          <w:tcPr>
            <w:tcW w:w="876" w:type="pct"/>
          </w:tcPr>
          <w:p>
            <w:pPr>
              <w:spacing w:before="120" w:after="120"/>
              <w:jc w:val="center"/>
              <w:rPr>
                <w:sz w:val="26"/>
                <w:szCs w:val="26"/>
              </w:rPr>
            </w:pPr>
          </w:p>
        </w:tc>
        <w:tc>
          <w:tcPr>
            <w:tcW w:w="1169" w:type="pct"/>
          </w:tcPr>
          <w:p>
            <w:pPr>
              <w:spacing w:before="120" w:after="120"/>
              <w:jc w:val="center"/>
              <w:rPr>
                <w:sz w:val="26"/>
                <w:szCs w:val="26"/>
              </w:rPr>
            </w:pPr>
          </w:p>
        </w:tc>
        <w:tc>
          <w:tcPr>
            <w:tcW w:w="389" w:type="pct"/>
          </w:tcPr>
          <w:p>
            <w:pPr>
              <w:spacing w:before="120" w:after="120"/>
              <w:jc w:val="center"/>
              <w:rPr>
                <w:sz w:val="26"/>
                <w:szCs w:val="26"/>
              </w:rPr>
            </w:pPr>
          </w:p>
        </w:tc>
        <w:tc>
          <w:tcPr>
            <w:tcW w:w="584" w:type="pct"/>
          </w:tcPr>
          <w:p>
            <w:pPr>
              <w:spacing w:before="120" w:after="120"/>
              <w:jc w:val="center"/>
              <w:rPr>
                <w:sz w:val="26"/>
                <w:szCs w:val="26"/>
              </w:rPr>
            </w:pPr>
          </w:p>
        </w:tc>
        <w:tc>
          <w:tcPr>
            <w:tcW w:w="681" w:type="pct"/>
          </w:tcPr>
          <w:p>
            <w:pPr>
              <w:spacing w:before="120" w:after="120"/>
              <w:jc w:val="center"/>
              <w:rPr>
                <w:sz w:val="26"/>
                <w:szCs w:val="26"/>
              </w:rPr>
            </w:pPr>
          </w:p>
        </w:tc>
        <w:tc>
          <w:tcPr>
            <w:tcW w:w="487" w:type="pct"/>
          </w:tcPr>
          <w:p>
            <w:pPr>
              <w:spacing w:before="120" w:after="120"/>
              <w:jc w:val="center"/>
              <w:rPr>
                <w:sz w:val="26"/>
                <w:szCs w:val="26"/>
              </w:rPr>
            </w:pPr>
          </w:p>
        </w:tc>
        <w:tc>
          <w:tcPr>
            <w:tcW w:w="572" w:type="pct"/>
          </w:tcPr>
          <w:p>
            <w:pPr>
              <w:spacing w:before="120" w:after="120"/>
              <w:jc w:val="center"/>
              <w:rPr>
                <w:sz w:val="26"/>
                <w:szCs w:val="26"/>
              </w:rPr>
            </w:pPr>
          </w:p>
        </w:tc>
      </w:tr>
    </w:tbl>
    <w:p>
      <w:pPr>
        <w:spacing w:after="120"/>
        <w:jc w:val="both"/>
        <w:rPr>
          <w:rFonts w:hint="default"/>
          <w:color w:val="FF0000"/>
          <w:sz w:val="26"/>
          <w:szCs w:val="26"/>
          <w:shd w:val="clear" w:color="FFFFFF" w:fill="D9D9D9"/>
          <w:lang w:val="en-US"/>
        </w:rPr>
      </w:pPr>
      <w:r>
        <w:rPr>
          <w:rFonts w:hint="default"/>
          <w:color w:val="FF0000"/>
          <w:sz w:val="26"/>
          <w:szCs w:val="26"/>
          <w:shd w:val="clear" w:color="FFFFFF" w:fill="D9D9D9"/>
          <w:lang w:val="en-US"/>
        </w:rPr>
        <w:t>- Chờ chủ trương từ BGH nhà trường.</w:t>
      </w:r>
    </w:p>
    <w:p>
      <w:pPr>
        <w:spacing w:after="120"/>
        <w:ind w:left="720"/>
        <w:jc w:val="both"/>
        <w:rPr>
          <w:rFonts w:hint="default" w:ascii="Times New Roman" w:hAnsi="Times New Roman" w:cs="Times New Roman"/>
          <w:color w:val="4472C4" w:themeColor="accent1"/>
          <w:sz w:val="24"/>
          <w:szCs w:val="24"/>
          <w:u w:val="single"/>
          <w14:textFill>
            <w14:solidFill>
              <w14:schemeClr w14:val="accent1"/>
            </w14:solidFill>
          </w14:textFill>
        </w:rPr>
      </w:pPr>
      <w:r>
        <w:rPr>
          <w:rFonts w:hint="default" w:ascii="Times New Roman" w:hAnsi="Times New Roman" w:cs="Times New Roman"/>
          <w:color w:val="4472C4" w:themeColor="accent1"/>
          <w:sz w:val="24"/>
          <w:szCs w:val="24"/>
          <w:u w:val="single"/>
          <w14:textFill>
            <w14:solidFill>
              <w14:schemeClr w14:val="accent1"/>
            </w14:solidFill>
          </w14:textFill>
        </w:rPr>
        <w:t>*Ghi chú:</w:t>
      </w:r>
    </w:p>
    <w:p>
      <w:pPr>
        <w:spacing w:after="120"/>
        <w:ind w:left="720" w:firstLine="545"/>
        <w:jc w:val="both"/>
        <w:rPr>
          <w:rFonts w:hint="default" w:ascii="Times New Roman" w:hAnsi="Times New Roman" w:cs="Times New Roman"/>
          <w:color w:val="4472C4" w:themeColor="accent1"/>
          <w:sz w:val="24"/>
          <w:szCs w:val="24"/>
          <w14:textFill>
            <w14:solidFill>
              <w14:schemeClr w14:val="accent1"/>
            </w14:solidFill>
          </w14:textFill>
        </w:rPr>
      </w:pPr>
      <w:r>
        <w:rPr>
          <w:rFonts w:hint="default" w:ascii="Times New Roman" w:hAnsi="Times New Roman" w:cs="Times New Roman"/>
          <w:color w:val="4472C4" w:themeColor="accent1"/>
          <w:sz w:val="24"/>
          <w:szCs w:val="24"/>
          <w14:textFill>
            <w14:solidFill>
              <w14:schemeClr w14:val="accent1"/>
            </w14:solidFill>
          </w14:textFill>
        </w:rPr>
        <w:sym w:font="Wingdings" w:char="F081"/>
      </w:r>
      <w:r>
        <w:rPr>
          <w:rFonts w:hint="default" w:ascii="Times New Roman" w:hAnsi="Times New Roman" w:cs="Times New Roman"/>
          <w:color w:val="4472C4" w:themeColor="accent1"/>
          <w:sz w:val="24"/>
          <w:szCs w:val="24"/>
          <w14:textFill>
            <w14:solidFill>
              <w14:schemeClr w14:val="accent1"/>
            </w14:solidFill>
          </w14:textFill>
        </w:rPr>
        <w:t xml:space="preserve"> Chủ đề: cụ thể trọng tâm nội dung tổ chức hoạt động sinh hoạt / hoạt động phân hóa bồi dưỡng (phụ đạo học sinh, đội tuyển học sinh nòng cốt dự thi các kỳ thi chủ điểm do cấp ngành tổ chức) / hoạt động câu lạc bộ cho học sinh;</w:t>
      </w:r>
    </w:p>
    <w:p>
      <w:pPr>
        <w:spacing w:after="120"/>
        <w:ind w:left="720" w:firstLine="545"/>
        <w:jc w:val="both"/>
        <w:rPr>
          <w:rFonts w:hint="default" w:ascii="Times New Roman" w:hAnsi="Times New Roman" w:cs="Times New Roman"/>
          <w:color w:val="4472C4" w:themeColor="accent1"/>
          <w:sz w:val="24"/>
          <w:szCs w:val="24"/>
          <w14:textFill>
            <w14:solidFill>
              <w14:schemeClr w14:val="accent1"/>
            </w14:solidFill>
          </w14:textFill>
        </w:rPr>
      </w:pPr>
      <w:r>
        <w:rPr>
          <w:rFonts w:hint="default" w:ascii="Times New Roman" w:hAnsi="Times New Roman" w:cs="Times New Roman"/>
          <w:color w:val="4472C4" w:themeColor="accent1"/>
          <w:sz w:val="24"/>
          <w:szCs w:val="24"/>
          <w14:textFill>
            <w14:solidFill>
              <w14:schemeClr w14:val="accent1"/>
            </w14:solidFill>
          </w14:textFill>
        </w:rPr>
        <w:sym w:font="Wingdings" w:char="F082"/>
      </w:r>
      <w:r>
        <w:rPr>
          <w:rFonts w:hint="default" w:ascii="Times New Roman" w:hAnsi="Times New Roman" w:cs="Times New Roman"/>
          <w:color w:val="4472C4" w:themeColor="accent1"/>
          <w:sz w:val="24"/>
          <w:szCs w:val="24"/>
          <w14:textFill>
            <w14:solidFill>
              <w14:schemeClr w14:val="accent1"/>
            </w14:solidFill>
          </w14:textFill>
        </w:rPr>
        <w:t xml:space="preserve"> Yêu cầu cần đạt: Mức độ đánh giá năng lực và phẩm chất của học sinh; phương án công nhận kết quả đánh giá của học sinh sau khi hoàn thành các nội dung, yêu cầu của hoạt động giáo dục đã được giáo viên phổ biến trước khi tổ chức thực hiện;</w:t>
      </w:r>
    </w:p>
    <w:p>
      <w:pPr>
        <w:spacing w:after="120"/>
        <w:ind w:left="720" w:firstLine="545"/>
        <w:jc w:val="both"/>
        <w:rPr>
          <w:rFonts w:hint="default" w:ascii="Times New Roman" w:hAnsi="Times New Roman" w:cs="Times New Roman"/>
          <w:color w:val="4472C4" w:themeColor="accent1"/>
          <w:sz w:val="24"/>
          <w:szCs w:val="24"/>
          <w14:textFill>
            <w14:solidFill>
              <w14:schemeClr w14:val="accent1"/>
            </w14:solidFill>
          </w14:textFill>
        </w:rPr>
      </w:pPr>
      <w:r>
        <w:rPr>
          <w:rFonts w:hint="default" w:ascii="Times New Roman" w:hAnsi="Times New Roman" w:cs="Times New Roman"/>
          <w:color w:val="4472C4" w:themeColor="accent1"/>
          <w:sz w:val="24"/>
          <w:szCs w:val="24"/>
          <w14:textFill>
            <w14:solidFill>
              <w14:schemeClr w14:val="accent1"/>
            </w14:solidFill>
          </w14:textFill>
        </w:rPr>
        <w:sym w:font="Wingdings" w:char="F083"/>
      </w:r>
      <w:r>
        <w:rPr>
          <w:rFonts w:hint="default" w:ascii="Times New Roman" w:hAnsi="Times New Roman" w:cs="Times New Roman"/>
          <w:color w:val="4472C4" w:themeColor="accent1"/>
          <w:sz w:val="24"/>
          <w:szCs w:val="24"/>
          <w14:textFill>
            <w14:solidFill>
              <w14:schemeClr w14:val="accent1"/>
            </w14:solidFill>
          </w14:textFill>
        </w:rPr>
        <w:t xml:space="preserve"> Số tiết: thời lượng cần thiết để tổ chức hoạt động giáo dục; (quy đổi theo quy định 45 phút/tiết)</w:t>
      </w:r>
    </w:p>
    <w:p>
      <w:pPr>
        <w:spacing w:after="120"/>
        <w:ind w:left="720" w:firstLine="545"/>
        <w:jc w:val="both"/>
        <w:rPr>
          <w:rFonts w:hint="default" w:ascii="Times New Roman" w:hAnsi="Times New Roman" w:cs="Times New Roman"/>
          <w:color w:val="4472C4" w:themeColor="accent1"/>
          <w:sz w:val="24"/>
          <w:szCs w:val="24"/>
          <w14:textFill>
            <w14:solidFill>
              <w14:schemeClr w14:val="accent1"/>
            </w14:solidFill>
          </w14:textFill>
        </w:rPr>
      </w:pPr>
      <w:r>
        <w:rPr>
          <w:rFonts w:hint="default" w:ascii="Times New Roman" w:hAnsi="Times New Roman" w:cs="Times New Roman"/>
          <w:color w:val="4472C4" w:themeColor="accent1"/>
          <w:sz w:val="24"/>
          <w:szCs w:val="24"/>
          <w14:textFill>
            <w14:solidFill>
              <w14:schemeClr w14:val="accent1"/>
            </w14:solidFill>
          </w14:textFill>
        </w:rPr>
        <w:sym w:font="Wingdings" w:char="F084"/>
      </w:r>
      <w:r>
        <w:rPr>
          <w:rFonts w:hint="default" w:ascii="Times New Roman" w:hAnsi="Times New Roman" w:cs="Times New Roman"/>
          <w:color w:val="4472C4" w:themeColor="accent1"/>
          <w:sz w:val="24"/>
          <w:szCs w:val="24"/>
          <w14:textFill>
            <w14:solidFill>
              <w14:schemeClr w14:val="accent1"/>
            </w14:solidFill>
          </w14:textFill>
        </w:rPr>
        <w:t xml:space="preserve"> Thời gian &amp; địa điểm: dự kiến thời điểm tổ chức hoạt động giáo dục (dự kiến theo tuần hoặc tháng/năm); cụ thể địa điểm diễn ra hoạt động giáo dục (tên lớp / tên phòng chức năng của nhà trường / khu vực trong khuôn viên trường như bãi tập, vườn trường, ... / thực địa, cơ sở sản xuất hoặc di tích văn hóa bên ngoài trường, ...);</w:t>
      </w:r>
    </w:p>
    <w:p>
      <w:pPr>
        <w:spacing w:after="120"/>
        <w:ind w:left="720" w:firstLine="545"/>
        <w:jc w:val="both"/>
        <w:rPr>
          <w:rFonts w:hint="default" w:ascii="Times New Roman" w:hAnsi="Times New Roman" w:cs="Times New Roman"/>
          <w:color w:val="4472C4" w:themeColor="accent1"/>
          <w:sz w:val="24"/>
          <w:szCs w:val="24"/>
          <w14:textFill>
            <w14:solidFill>
              <w14:schemeClr w14:val="accent1"/>
            </w14:solidFill>
          </w14:textFill>
        </w:rPr>
      </w:pPr>
      <w:r>
        <w:rPr>
          <w:rFonts w:hint="default" w:ascii="Times New Roman" w:hAnsi="Times New Roman" w:cs="Times New Roman"/>
          <w:color w:val="4472C4" w:themeColor="accent1"/>
          <w:sz w:val="24"/>
          <w:szCs w:val="24"/>
          <w14:textFill>
            <w14:solidFill>
              <w14:schemeClr w14:val="accent1"/>
            </w14:solidFill>
          </w14:textFill>
        </w:rPr>
        <w:sym w:font="Wingdings" w:char="F085"/>
      </w:r>
      <w:r>
        <w:rPr>
          <w:rFonts w:hint="default" w:ascii="Times New Roman" w:hAnsi="Times New Roman" w:cs="Times New Roman"/>
          <w:color w:val="4472C4" w:themeColor="accent1"/>
          <w:sz w:val="24"/>
          <w:szCs w:val="24"/>
          <w14:textFill>
            <w14:solidFill>
              <w14:schemeClr w14:val="accent1"/>
            </w14:solidFill>
          </w14:textFill>
        </w:rPr>
        <w:t xml:space="preserve"> Chủ trì &amp; phối hợp: cá nhân được phân công trách nhiệm chính hoặc bộ phận chuyên trách (ghi rõ họ tên giáo viên, tên thành viên của nhóm chuyên trách / tên đơn vị hỗ trợ); cá nhân được được phân công phối hợp công tác tổ chức hoặc nhóm / đơn vị phụ trách (ghi rõ họ tên giáo viên, nhân viên, tên bộ phận chuyên trách);</w:t>
      </w:r>
    </w:p>
    <w:p>
      <w:pPr>
        <w:spacing w:after="120"/>
        <w:ind w:left="720" w:firstLine="545"/>
        <w:jc w:val="both"/>
        <w:rPr>
          <w:rFonts w:hint="default" w:ascii="Times New Roman" w:hAnsi="Times New Roman" w:cs="Times New Roman"/>
          <w:color w:val="4472C4" w:themeColor="accent1"/>
          <w:sz w:val="24"/>
          <w:szCs w:val="24"/>
          <w14:textFill>
            <w14:solidFill>
              <w14:schemeClr w14:val="accent1"/>
            </w14:solidFill>
          </w14:textFill>
        </w:rPr>
      </w:pPr>
      <w:r>
        <w:rPr>
          <w:rFonts w:hint="default" w:ascii="Times New Roman" w:hAnsi="Times New Roman" w:cs="Times New Roman"/>
          <w:color w:val="4472C4" w:themeColor="accent1"/>
          <w:sz w:val="24"/>
          <w:szCs w:val="24"/>
          <w14:textFill>
            <w14:solidFill>
              <w14:schemeClr w14:val="accent1"/>
            </w14:solidFill>
          </w14:textFill>
        </w:rPr>
        <w:sym w:font="Wingdings" w:char="F086"/>
      </w:r>
      <w:r>
        <w:rPr>
          <w:rFonts w:hint="default" w:ascii="Times New Roman" w:hAnsi="Times New Roman" w:cs="Times New Roman"/>
          <w:color w:val="4472C4" w:themeColor="accent1"/>
          <w:sz w:val="24"/>
          <w:szCs w:val="24"/>
          <w14:textFill>
            <w14:solidFill>
              <w14:schemeClr w14:val="accent1"/>
            </w14:solidFill>
          </w14:textFill>
        </w:rPr>
        <w:t xml:space="preserve"> Điều kiện tổ chức: đề xuất nguồn lực vật chất, kinh phí tài chính dự kiến phục vụ tổ chức hoạt động giáo dục phù hợp với điều kiện tự chủ của tổ bộ môn hoặc điều kiện thực tế của nhà trường (hạ tầng cơ sở vật chất, dụng cụ đồ dùng dạy học, trang thiết bị giáo dục / công nghệ thông tin, học liệu, ...);</w:t>
      </w:r>
    </w:p>
    <w:p>
      <w:pPr>
        <w:spacing w:after="120"/>
        <w:ind w:left="720" w:firstLine="545"/>
        <w:jc w:val="both"/>
        <w:rPr>
          <w:rFonts w:hint="default" w:ascii="Times New Roman" w:hAnsi="Times New Roman" w:cs="Times New Roman"/>
          <w:color w:val="4472C4" w:themeColor="accent1"/>
          <w:sz w:val="24"/>
          <w:szCs w:val="24"/>
          <w14:textFill>
            <w14:solidFill>
              <w14:schemeClr w14:val="accent1"/>
            </w14:solidFill>
          </w14:textFill>
        </w:rPr>
      </w:pPr>
      <w:r>
        <w:rPr>
          <w:rFonts w:hint="default" w:ascii="Times New Roman" w:hAnsi="Times New Roman" w:cs="Times New Roman"/>
          <w:color w:val="4472C4" w:themeColor="accent1"/>
          <w:sz w:val="24"/>
          <w:szCs w:val="24"/>
          <w14:textFill>
            <w14:solidFill>
              <w14:schemeClr w14:val="accent1"/>
            </w14:solidFill>
          </w14:textFill>
        </w:rPr>
        <w:sym w:font="Wingdings" w:char="F087"/>
      </w:r>
      <w:r>
        <w:rPr>
          <w:rFonts w:hint="default" w:ascii="Times New Roman" w:hAnsi="Times New Roman" w:cs="Times New Roman"/>
          <w:color w:val="4472C4" w:themeColor="accent1"/>
          <w:sz w:val="24"/>
          <w:szCs w:val="24"/>
          <w14:textFill>
            <w14:solidFill>
              <w14:schemeClr w14:val="accent1"/>
            </w14:solidFill>
          </w14:textFill>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p>
      <w:pPr>
        <w:spacing w:after="120"/>
        <w:jc w:val="both"/>
        <w:rPr>
          <w:rFonts w:hint="default" w:ascii="Times New Roman" w:hAnsi="Times New Roman" w:cs="Times New Roman"/>
          <w:sz w:val="24"/>
          <w:szCs w:val="24"/>
        </w:rPr>
      </w:pPr>
    </w:p>
    <w:p>
      <w:pPr>
        <w:spacing w:after="120"/>
        <w:jc w:val="both"/>
        <w:rPr>
          <w:rFonts w:hint="default" w:ascii="Times New Roman" w:hAnsi="Times New Roman" w:cs="Times New Roman"/>
          <w:sz w:val="24"/>
          <w:szCs w:val="24"/>
        </w:rPr>
      </w:pPr>
      <w:r>
        <w:rPr>
          <w:rFonts w:hint="default" w:ascii="Times New Roman" w:hAnsi="Times New Roman" w:cs="Times New Roman"/>
          <w:sz w:val="24"/>
          <w:szCs w:val="24"/>
        </w:rPr>
        <w:t>Đề nghị các cá nhân, bộ phận liên quan cần nắm rõ nội dung của văn bản này, quán triệt tinh thần trách nhiệm, quyết tâm thực hiện tốt các yêu cầu, mục tiêu đã đề ra và giải quyết công việc được giao kịp thời, hoàn thành tốt tiến độ công việc chung./.</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71"/>
        <w:gridCol w:w="7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HIỆU TRƯỞNG (ký duyệt)</w:t>
            </w:r>
          </w:p>
          <w:p>
            <w:pPr>
              <w:spacing w:before="120" w:after="120"/>
              <w:jc w:val="center"/>
              <w:rPr>
                <w:rFonts w:hint="default" w:ascii="Times New Roman" w:hAnsi="Times New Roman" w:cs="Times New Roman"/>
                <w:sz w:val="24"/>
                <w:szCs w:val="24"/>
              </w:rPr>
            </w:pPr>
            <w:r>
              <w:rPr>
                <w:rFonts w:hint="default" w:ascii="Times New Roman" w:hAnsi="Times New Roman" w:cs="Times New Roman"/>
                <w:sz w:val="24"/>
                <w:szCs w:val="24"/>
              </w:rPr>
              <w:t>(Ký tên, ghi rõ họ tên)</w:t>
            </w:r>
          </w:p>
          <w:p>
            <w:pPr>
              <w:spacing w:before="120" w:after="120"/>
              <w:jc w:val="center"/>
              <w:rPr>
                <w:rFonts w:hint="default" w:ascii="Times New Roman" w:hAnsi="Times New Roman" w:cs="Times New Roman"/>
                <w:sz w:val="24"/>
                <w:szCs w:val="24"/>
              </w:rPr>
            </w:pPr>
          </w:p>
          <w:p>
            <w:pPr>
              <w:spacing w:before="120" w:after="120"/>
              <w:jc w:val="center"/>
              <w:rPr>
                <w:rFonts w:hint="default" w:ascii="Times New Roman" w:hAnsi="Times New Roman" w:cs="Times New Roman"/>
                <w:sz w:val="24"/>
                <w:szCs w:val="24"/>
              </w:rPr>
            </w:pPr>
          </w:p>
          <w:p>
            <w:pPr>
              <w:spacing w:before="120" w:after="120"/>
              <w:jc w:val="center"/>
              <w:rPr>
                <w:rFonts w:hint="default" w:ascii="Times New Roman" w:hAnsi="Times New Roman" w:cs="Times New Roman"/>
                <w:b/>
                <w:bCs/>
                <w:sz w:val="24"/>
                <w:szCs w:val="24"/>
              </w:rPr>
            </w:pPr>
          </w:p>
        </w:tc>
        <w:tc>
          <w:tcPr>
            <w:tcW w:w="2502" w:type="pct"/>
          </w:tcPr>
          <w:p>
            <w:pPr>
              <w:spacing w:before="120" w:after="1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TỔ TRƯỞNG</w:t>
            </w:r>
          </w:p>
          <w:p>
            <w:pPr>
              <w:spacing w:before="120" w:after="120"/>
              <w:jc w:val="center"/>
              <w:rPr>
                <w:rFonts w:hint="default" w:ascii="Times New Roman" w:hAnsi="Times New Roman" w:cs="Times New Roman"/>
                <w:sz w:val="24"/>
                <w:szCs w:val="24"/>
              </w:rPr>
            </w:pPr>
            <w:r>
              <w:rPr>
                <w:rFonts w:hint="default" w:ascii="Times New Roman" w:hAnsi="Times New Roman" w:cs="Times New Roman"/>
                <w:sz w:val="24"/>
                <w:szCs w:val="24"/>
              </w:rPr>
              <w:t>(Ký tên, ghi rõ họ tên)</w:t>
            </w:r>
          </w:p>
          <w:p>
            <w:pPr>
              <w:spacing w:before="120" w:after="120"/>
              <w:jc w:val="center"/>
              <w:rPr>
                <w:rFonts w:hint="default" w:ascii="Times New Roman" w:hAnsi="Times New Roman" w:cs="Times New Roman"/>
                <w:sz w:val="24"/>
                <w:szCs w:val="24"/>
              </w:rPr>
            </w:pPr>
          </w:p>
          <w:p>
            <w:pPr>
              <w:spacing w:before="120" w:after="120"/>
              <w:jc w:val="center"/>
              <w:rPr>
                <w:rFonts w:hint="default" w:ascii="Times New Roman" w:hAnsi="Times New Roman" w:cs="Times New Roman"/>
                <w:b/>
                <w:bCs/>
                <w:sz w:val="24"/>
                <w:szCs w:val="24"/>
              </w:rPr>
            </w:pPr>
          </w:p>
          <w:p>
            <w:pPr>
              <w:spacing w:before="120" w:after="12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Võ Thị Hoàng Yến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rPr>
                <w:rFonts w:hint="default" w:ascii="Times New Roman" w:hAnsi="Times New Roman" w:cs="Times New Roman"/>
                <w:b/>
                <w:bCs/>
                <w:i/>
                <w:iCs/>
                <w:sz w:val="24"/>
                <w:szCs w:val="24"/>
                <w:u w:val="single"/>
              </w:rPr>
            </w:pPr>
            <w:r>
              <w:rPr>
                <w:rFonts w:hint="default" w:ascii="Times New Roman" w:hAnsi="Times New Roman" w:cs="Times New Roman"/>
                <w:b/>
                <w:bCs/>
                <w:i/>
                <w:iCs/>
                <w:sz w:val="24"/>
                <w:szCs w:val="24"/>
                <w:u w:val="single"/>
              </w:rPr>
              <w:t>Nơi nhận:</w:t>
            </w:r>
          </w:p>
          <w:p>
            <w:pPr>
              <w:spacing w:before="120" w:after="120"/>
              <w:rPr>
                <w:rFonts w:hint="default" w:ascii="Times New Roman" w:hAnsi="Times New Roman" w:cs="Times New Roman"/>
                <w:i/>
                <w:iCs/>
                <w:sz w:val="24"/>
                <w:szCs w:val="24"/>
              </w:rPr>
            </w:pPr>
            <w:r>
              <w:rPr>
                <w:rFonts w:hint="default" w:ascii="Times New Roman" w:hAnsi="Times New Roman" w:cs="Times New Roman"/>
                <w:i/>
                <w:iCs/>
                <w:sz w:val="24"/>
                <w:szCs w:val="24"/>
              </w:rPr>
              <w:t>BLĐ (để k/tra, đ/giá, b/cáo);</w:t>
            </w:r>
          </w:p>
          <w:p>
            <w:pPr>
              <w:spacing w:before="120" w:after="120"/>
              <w:rPr>
                <w:rFonts w:hint="default" w:ascii="Times New Roman" w:hAnsi="Times New Roman" w:cs="Times New Roman"/>
                <w:i/>
                <w:iCs/>
                <w:sz w:val="24"/>
                <w:szCs w:val="24"/>
              </w:rPr>
            </w:pPr>
            <w:r>
              <w:rPr>
                <w:rFonts w:hint="default" w:ascii="Times New Roman" w:hAnsi="Times New Roman" w:cs="Times New Roman"/>
                <w:i/>
                <w:iCs/>
                <w:sz w:val="24"/>
                <w:szCs w:val="24"/>
              </w:rPr>
              <w:t>GVBM (để th/hiện);</w:t>
            </w:r>
          </w:p>
          <w:p>
            <w:pPr>
              <w:spacing w:before="120" w:after="120"/>
              <w:rPr>
                <w:rFonts w:hint="default" w:ascii="Times New Roman" w:hAnsi="Times New Roman" w:cs="Times New Roman"/>
                <w:i/>
                <w:iCs/>
                <w:sz w:val="24"/>
                <w:szCs w:val="24"/>
              </w:rPr>
            </w:pPr>
            <w:r>
              <w:rPr>
                <w:rFonts w:hint="default" w:ascii="Times New Roman" w:hAnsi="Times New Roman" w:cs="Times New Roman"/>
                <w:i/>
                <w:iCs/>
                <w:sz w:val="24"/>
                <w:szCs w:val="24"/>
              </w:rPr>
              <w:t>Lưu: Hồ sơ tổ chuyên môn;</w:t>
            </w:r>
          </w:p>
        </w:tc>
        <w:tc>
          <w:tcPr>
            <w:tcW w:w="2502" w:type="pct"/>
          </w:tcPr>
          <w:p>
            <w:pPr>
              <w:spacing w:before="120" w:after="120"/>
              <w:jc w:val="center"/>
              <w:rPr>
                <w:rFonts w:hint="default" w:ascii="Times New Roman" w:hAnsi="Times New Roman" w:cs="Times New Roman"/>
                <w:sz w:val="24"/>
                <w:szCs w:val="24"/>
              </w:rPr>
            </w:pPr>
          </w:p>
        </w:tc>
      </w:tr>
    </w:tbl>
    <w:p>
      <w:pPr>
        <w:spacing w:after="120"/>
        <w:jc w:val="both"/>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spacing w:after="0"/>
        <w:jc w:val="center"/>
        <w:rPr>
          <w:b/>
          <w:bCs/>
          <w:sz w:val="32"/>
          <w:szCs w:val="32"/>
          <w:lang w:val="vi-VN"/>
        </w:rPr>
      </w:pPr>
      <w:r>
        <w:rPr>
          <w:b/>
          <w:bCs/>
          <w:sz w:val="32"/>
          <w:szCs w:val="32"/>
          <w:lang w:val="vi-VN"/>
        </w:rPr>
        <w:t>KHUNG KẾ HOẠCH DẠY HỌC MÔN HỌC CỦA TỔ CHUYÊN MÔN</w:t>
      </w:r>
    </w:p>
    <w:p>
      <w:pPr>
        <w:spacing w:after="0"/>
        <w:jc w:val="center"/>
        <w:rPr>
          <w:bCs/>
          <w:sz w:val="24"/>
          <w:szCs w:val="24"/>
          <w:lang w:val="vi-VN"/>
        </w:rPr>
      </w:pPr>
      <w:r>
        <w:rPr>
          <w:bCs/>
          <w:sz w:val="24"/>
          <w:szCs w:val="24"/>
          <w:lang w:val="vi-VN"/>
        </w:rPr>
        <w:t>(</w:t>
      </w:r>
      <w:r>
        <w:rPr>
          <w:bCs/>
          <w:i/>
          <w:sz w:val="24"/>
          <w:szCs w:val="24"/>
          <w:lang w:val="vi-VN"/>
        </w:rPr>
        <w:t>Kèm theo văn bản số            /SGD&amp;ĐT-GDTrH ngày       tháng   năm 2022  của Sở GD&amp;ĐT TP HCM</w:t>
      </w:r>
      <w:r>
        <w:rPr>
          <w:bCs/>
          <w:sz w:val="24"/>
          <w:szCs w:val="24"/>
          <w:lang w:val="vi-VN"/>
        </w:rPr>
        <w:t>)</w:t>
      </w:r>
    </w:p>
    <w:p>
      <w:pPr>
        <w:spacing w:after="0"/>
        <w:jc w:val="center"/>
        <w:rPr>
          <w:bCs/>
          <w:sz w:val="24"/>
          <w:szCs w:val="24"/>
          <w:lang w:val="vi-VN"/>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53"/>
        <w:gridCol w:w="7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53" w:type="dxa"/>
          </w:tcPr>
          <w:p>
            <w:pPr>
              <w:tabs>
                <w:tab w:val="left" w:pos="9923"/>
              </w:tabs>
              <w:spacing w:after="60" w:line="240" w:lineRule="auto"/>
              <w:ind w:firstLine="1100" w:firstLineChars="500"/>
              <w:jc w:val="both"/>
              <w:rPr>
                <w:rFonts w:hint="default"/>
                <w:b/>
                <w:szCs w:val="28"/>
                <w:lang w:val="vi-VN"/>
              </w:rPr>
            </w:pPr>
            <w:r>
              <w:rPr>
                <w:szCs w:val="28"/>
                <w:lang w:val="vi-VN"/>
              </w:rPr>
              <w:t xml:space="preserve">TRƯỜNG THPT </w:t>
            </w:r>
            <w:r>
              <w:rPr>
                <w:rFonts w:hint="default"/>
                <w:b/>
                <w:szCs w:val="28"/>
                <w:lang w:val="vi-VN"/>
              </w:rPr>
              <w:t>DƯƠNG VĂN DƯƠNG</w:t>
            </w:r>
          </w:p>
          <w:p>
            <w:pPr>
              <w:tabs>
                <w:tab w:val="left" w:pos="9923"/>
              </w:tabs>
              <w:spacing w:after="60" w:line="240" w:lineRule="auto"/>
              <w:jc w:val="center"/>
              <w:rPr>
                <w:b/>
                <w:color w:val="000000" w:themeColor="text1"/>
                <w:szCs w:val="28"/>
                <w:lang w:val="vi-VN"/>
                <w14:textFill>
                  <w14:solidFill>
                    <w14:schemeClr w14:val="tx1"/>
                  </w14:solidFill>
                </w14:textFill>
              </w:rPr>
            </w:pPr>
            <w:r>
              <w:rPr>
                <w:b/>
                <w:szCs w:val="28"/>
                <w:lang w:val="en-US"/>
              </w:rPr>
              <mc:AlternateContent>
                <mc:Choice Requires="wps">
                  <w:drawing>
                    <wp:anchor distT="0" distB="0" distL="114300" distR="114300" simplePos="0" relativeHeight="251666432" behindDoc="0" locked="0" layoutInCell="1" allowOverlap="1">
                      <wp:simplePos x="0" y="0"/>
                      <wp:positionH relativeFrom="column">
                        <wp:posOffset>1797050</wp:posOffset>
                      </wp:positionH>
                      <wp:positionV relativeFrom="paragraph">
                        <wp:posOffset>194310</wp:posOffset>
                      </wp:positionV>
                      <wp:extent cx="90360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9037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1.5pt;margin-top:15.3pt;height:0pt;width:71.15pt;z-index:251666432;mso-width-relative:page;mso-height-relative:page;" filled="f" stroked="t" coordsize="21600,21600" o:gfxdata="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h3vlDYAAAACQEAAA8AAAAAAAAAAQAgAAAAIgAAAGRycy9kb3ducmV2LnhtbFBL&#10;AQIUABQAAAAIAIdO4kDU15QvvQEAAGUDAAAOAAAAAAAAAAEAIAAAACcBAABkcnMvZTJvRG9jLnht&#10;bFBLBQYAAAAABgAGAFkBAABWBQAAAAA=&#10;">
                      <v:fill on="f" focussize="0,0"/>
                      <v:stroke weight="0.5pt" color="#4472C4 [3204]" miterlimit="8" joinstyle="miter"/>
                      <v:imagedata o:title=""/>
                      <o:lock v:ext="edit" aspectratio="f"/>
                    </v:line>
                  </w:pict>
                </mc:Fallback>
              </mc:AlternateContent>
            </w:r>
            <w:r>
              <w:rPr>
                <w:b/>
                <w:szCs w:val="28"/>
                <w:lang w:val="vi-VN"/>
              </w:rPr>
              <w:t xml:space="preserve">TỔ </w:t>
            </w:r>
            <w:r>
              <w:rPr>
                <w:rFonts w:hint="default"/>
                <w:b/>
                <w:szCs w:val="28"/>
                <w:lang w:val="vi-VN"/>
              </w:rPr>
              <w:t xml:space="preserve">VẬT </w:t>
            </w:r>
            <w:r>
              <w:rPr>
                <w:b/>
                <w:szCs w:val="28"/>
                <w:lang w:val="vi-VN"/>
              </w:rPr>
              <w:t xml:space="preserve">LÝ </w:t>
            </w:r>
          </w:p>
        </w:tc>
        <w:tc>
          <w:tcPr>
            <w:tcW w:w="7117" w:type="dxa"/>
          </w:tcPr>
          <w:p>
            <w:pPr>
              <w:tabs>
                <w:tab w:val="left" w:pos="9923"/>
              </w:tabs>
              <w:spacing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CỘNG HÒA XÃ HỘI CHỦ NGHĨA VIỆT NAM</w:t>
            </w:r>
          </w:p>
          <w:p>
            <w:pPr>
              <w:tabs>
                <w:tab w:val="left" w:pos="9923"/>
              </w:tabs>
              <w:spacing w:after="60" w:line="240" w:lineRule="auto"/>
              <w:jc w:val="center"/>
              <w:rPr>
                <w:b/>
                <w:szCs w:val="28"/>
              </w:rPr>
            </w:pPr>
            <w:r>
              <w:rPr>
                <w:b/>
                <w:szCs w:val="28"/>
                <w:lang w:val="en-US"/>
              </w:rPr>
              <mc:AlternateContent>
                <mc:Choice Requires="wps">
                  <w:drawing>
                    <wp:anchor distT="0" distB="0" distL="114300" distR="114300" simplePos="0" relativeHeight="251667456" behindDoc="0" locked="0" layoutInCell="1" allowOverlap="1">
                      <wp:simplePos x="0" y="0"/>
                      <wp:positionH relativeFrom="column">
                        <wp:posOffset>1445260</wp:posOffset>
                      </wp:positionH>
                      <wp:positionV relativeFrom="paragraph">
                        <wp:posOffset>240030</wp:posOffset>
                      </wp:positionV>
                      <wp:extent cx="90360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9037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3.8pt;margin-top:18.9pt;height:0pt;width:71.15pt;z-index:251667456;mso-width-relative:page;mso-height-relative:page;" filled="f" stroked="t" coordsize="21600,21600" o:gfxdata="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gJ99tgAAAAJAQAADwAAAAAAAAABACAAAAAiAAAAZHJzL2Rvd25yZXYueG1sUEsB&#10;AhQAFAAAAAgAh07iQLuWxz+8AQAAZQMAAA4AAAAAAAAAAQAgAAAAJwEAAGRycy9lMm9Eb2MueG1s&#10;UEsFBgAAAAAGAAYAWQEAAFUFAAAAAA==&#10;">
                      <v:fill on="f" focussize="0,0"/>
                      <v:stroke weight="0.5pt" color="#4472C4 [3204]" miterlimit="8" joinstyle="miter"/>
                      <v:imagedata o:title=""/>
                      <o:lock v:ext="edit" aspectratio="f"/>
                    </v:line>
                  </w:pict>
                </mc:Fallback>
              </mc:AlternateContent>
            </w:r>
            <w:r>
              <w:rPr>
                <w:b/>
                <w:color w:val="000000" w:themeColor="text1"/>
                <w:szCs w:val="28"/>
                <w14:textFill>
                  <w14:solidFill>
                    <w14:schemeClr w14:val="tx1"/>
                  </w14:solidFill>
                </w14:textFill>
              </w:rPr>
              <w:t>Độc lập – Tự do – Hạnh phúc</w:t>
            </w:r>
          </w:p>
        </w:tc>
      </w:tr>
    </w:tbl>
    <w:p>
      <w:pPr>
        <w:jc w:val="center"/>
        <w:rPr>
          <w:b/>
          <w:bCs/>
          <w:szCs w:val="28"/>
        </w:rPr>
      </w:pPr>
    </w:p>
    <w:p>
      <w:pPr>
        <w:shd w:val="clear" w:fill="FFFFFF" w:themeFill="background1"/>
        <w:jc w:val="center"/>
        <w:rPr>
          <w:b/>
          <w:bCs/>
          <w:color w:val="000000" w:themeColor="text1"/>
          <w:szCs w:val="28"/>
          <w14:textFill>
            <w14:solidFill>
              <w14:schemeClr w14:val="tx1"/>
            </w14:solidFill>
          </w14:textFill>
        </w:rPr>
      </w:pPr>
    </w:p>
    <w:p>
      <w:pPr>
        <w:shd w:val="clear" w:fill="FFFFFF" w:themeFill="background1"/>
        <w:spacing w:after="0"/>
        <w:jc w:val="center"/>
        <w:rPr>
          <w:b/>
          <w:bCs/>
          <w:color w:val="000000" w:themeColor="text1"/>
          <w:szCs w:val="28"/>
          <w:lang w:val="vi-VN"/>
          <w14:textFill>
            <w14:solidFill>
              <w14:schemeClr w14:val="tx1"/>
            </w14:solidFill>
          </w14:textFill>
        </w:rPr>
      </w:pPr>
      <w:r>
        <w:rPr>
          <w:b/>
          <w:bCs/>
          <w:color w:val="000000" w:themeColor="text1"/>
          <w:szCs w:val="28"/>
          <w14:textFill>
            <w14:solidFill>
              <w14:schemeClr w14:val="tx1"/>
            </w14:solidFill>
          </w14:textFill>
        </w:rPr>
        <w:t>KẾ</w:t>
      </w:r>
      <w:r>
        <w:rPr>
          <w:b/>
          <w:bCs/>
          <w:color w:val="000000" w:themeColor="text1"/>
          <w:szCs w:val="28"/>
          <w:lang w:val="vi-VN"/>
          <w14:textFill>
            <w14:solidFill>
              <w14:schemeClr w14:val="tx1"/>
            </w14:solidFill>
          </w14:textFill>
        </w:rPr>
        <w:t xml:space="preserve"> HOẠCH DẠY HỌC CỦA TỔ CHUYÊN MÔN</w:t>
      </w:r>
    </w:p>
    <w:p>
      <w:pPr>
        <w:shd w:val="clear" w:fill="FFFFFF" w:themeFill="background1"/>
        <w:spacing w:after="0"/>
        <w:jc w:val="center"/>
        <w:rPr>
          <w:b/>
          <w:bCs/>
          <w:color w:val="000000" w:themeColor="text1"/>
          <w:szCs w:val="28"/>
          <w:lang w:val="vi-VN"/>
          <w14:textFill>
            <w14:solidFill>
              <w14:schemeClr w14:val="tx1"/>
            </w14:solidFill>
          </w14:textFill>
        </w:rPr>
      </w:pPr>
      <w:r>
        <w:rPr>
          <w:b/>
          <w:bCs/>
          <w:color w:val="000000" w:themeColor="text1"/>
          <w:szCs w:val="28"/>
          <w:lang w:val="vi-VN"/>
          <w14:textFill>
            <w14:solidFill>
              <w14:schemeClr w14:val="tx1"/>
            </w14:solidFill>
          </w14:textFill>
        </w:rPr>
        <w:t>MÔN VẬT LÍ,  KHỐI LỚP</w:t>
      </w:r>
      <w:r>
        <w:rPr>
          <w:bCs/>
          <w:color w:val="000000" w:themeColor="text1"/>
          <w:szCs w:val="28"/>
          <w:lang w:val="vi-VN"/>
          <w14:textFill>
            <w14:solidFill>
              <w14:schemeClr w14:val="tx1"/>
            </w14:solidFill>
          </w14:textFill>
        </w:rPr>
        <w:t xml:space="preserve"> </w:t>
      </w:r>
      <w:r>
        <w:rPr>
          <w:b/>
          <w:bCs/>
          <w:color w:val="000000" w:themeColor="text1"/>
          <w:szCs w:val="28"/>
          <w:lang w:val="vi-VN"/>
          <w14:textFill>
            <w14:solidFill>
              <w14:schemeClr w14:val="tx1"/>
            </w14:solidFill>
          </w14:textFill>
        </w:rPr>
        <w:t>10</w:t>
      </w:r>
    </w:p>
    <w:p>
      <w:pPr>
        <w:shd w:val="clear" w:fill="FFFFFF" w:themeFill="background1"/>
        <w:spacing w:after="0"/>
        <w:jc w:val="center"/>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(Năm học 2022 - 2023)</w:t>
      </w:r>
    </w:p>
    <w:p>
      <w:pPr>
        <w:shd w:val="clear" w:fill="FFFFFF" w:themeFill="background1"/>
        <w:spacing w:after="120" w:line="240" w:lineRule="auto"/>
        <w:jc w:val="both"/>
        <w:rPr>
          <w:b/>
          <w:color w:val="000000" w:themeColor="text1"/>
          <w:szCs w:val="28"/>
          <w:lang w:val="vi-VN"/>
          <w14:textFill>
            <w14:solidFill>
              <w14:schemeClr w14:val="tx1"/>
            </w14:solidFill>
          </w14:textFill>
        </w:rPr>
      </w:pPr>
    </w:p>
    <w:p>
      <w:pPr>
        <w:shd w:val="clear" w:fill="FFFFFF" w:themeFill="background1"/>
        <w:spacing w:after="120" w:line="240" w:lineRule="auto"/>
        <w:jc w:val="both"/>
        <w:rPr>
          <w:b/>
          <w:color w:val="000000" w:themeColor="text1"/>
          <w:szCs w:val="28"/>
          <w:lang w:val="vi-VN"/>
          <w14:textFill>
            <w14:solidFill>
              <w14:schemeClr w14:val="tx1"/>
            </w14:solidFill>
          </w14:textFill>
        </w:rPr>
      </w:pPr>
      <w:r>
        <w:rPr>
          <w:b/>
          <w:color w:val="000000" w:themeColor="text1"/>
          <w:szCs w:val="28"/>
          <w:lang w:val="vi-VN"/>
          <w14:textFill>
            <w14:solidFill>
              <w14:schemeClr w14:val="tx1"/>
            </w14:solidFill>
          </w14:textFill>
        </w:rPr>
        <w:t>I. Đặc điểm tình hình</w:t>
      </w:r>
    </w:p>
    <w:p>
      <w:pPr>
        <w:pStyle w:val="11"/>
        <w:numPr>
          <w:ilvl w:val="0"/>
          <w:numId w:val="9"/>
        </w:numPr>
        <w:spacing w:after="120"/>
        <w:contextualSpacing w:val="0"/>
        <w:jc w:val="both"/>
        <w:rPr>
          <w:b/>
          <w:bCs/>
          <w:sz w:val="26"/>
          <w:szCs w:val="26"/>
        </w:rPr>
      </w:pPr>
      <w:r>
        <w:rPr>
          <w:b/>
          <w:bCs/>
          <w:sz w:val="26"/>
          <w:szCs w:val="26"/>
        </w:rPr>
        <w:t>Lớp dạy &amp; Học sinh:</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0"/>
        <w:gridCol w:w="2620"/>
        <w:gridCol w:w="3969"/>
        <w:gridCol w:w="5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20" w:type="dxa"/>
            <w:vAlign w:val="center"/>
          </w:tcPr>
          <w:p>
            <w:pPr>
              <w:spacing w:before="120" w:after="120"/>
              <w:jc w:val="center"/>
              <w:rPr>
                <w:b/>
                <w:bCs/>
                <w:sz w:val="26"/>
                <w:szCs w:val="26"/>
              </w:rPr>
            </w:pPr>
            <w:r>
              <w:rPr>
                <w:b/>
                <w:bCs/>
                <w:sz w:val="26"/>
                <w:szCs w:val="26"/>
              </w:rPr>
              <w:t>Số lớp</w:t>
            </w:r>
          </w:p>
          <w:p>
            <w:pPr>
              <w:spacing w:before="120" w:after="120"/>
              <w:jc w:val="center"/>
              <w:rPr>
                <w:b/>
                <w:bCs/>
                <w:sz w:val="26"/>
                <w:szCs w:val="26"/>
              </w:rPr>
            </w:pPr>
            <w:r>
              <w:rPr>
                <w:b/>
                <w:bCs/>
                <w:sz w:val="26"/>
                <w:szCs w:val="26"/>
              </w:rPr>
              <w:t>(của khối dạy)</w:t>
            </w:r>
          </w:p>
        </w:tc>
        <w:tc>
          <w:tcPr>
            <w:tcW w:w="2620" w:type="dxa"/>
            <w:vAlign w:val="center"/>
          </w:tcPr>
          <w:p>
            <w:pPr>
              <w:spacing w:before="120" w:after="120"/>
              <w:jc w:val="center"/>
              <w:rPr>
                <w:b/>
                <w:bCs/>
                <w:sz w:val="26"/>
                <w:szCs w:val="26"/>
              </w:rPr>
            </w:pPr>
            <w:r>
              <w:rPr>
                <w:b/>
                <w:bCs/>
                <w:sz w:val="26"/>
                <w:szCs w:val="26"/>
              </w:rPr>
              <w:t>Số học sinh</w:t>
            </w:r>
          </w:p>
          <w:p>
            <w:pPr>
              <w:spacing w:before="120" w:after="120"/>
              <w:jc w:val="center"/>
              <w:rPr>
                <w:b/>
                <w:bCs/>
                <w:sz w:val="26"/>
                <w:szCs w:val="26"/>
              </w:rPr>
            </w:pPr>
            <w:r>
              <w:rPr>
                <w:b/>
                <w:bCs/>
                <w:sz w:val="26"/>
                <w:szCs w:val="26"/>
              </w:rPr>
              <w:t>(của khối dạy)</w:t>
            </w:r>
          </w:p>
        </w:tc>
        <w:tc>
          <w:tcPr>
            <w:tcW w:w="3969" w:type="dxa"/>
            <w:vAlign w:val="center"/>
          </w:tcPr>
          <w:p>
            <w:pPr>
              <w:spacing w:before="120" w:after="120"/>
              <w:jc w:val="center"/>
              <w:rPr>
                <w:b/>
                <w:bCs/>
                <w:sz w:val="26"/>
                <w:szCs w:val="26"/>
              </w:rPr>
            </w:pPr>
            <w:r>
              <w:rPr>
                <w:b/>
                <w:bCs/>
                <w:sz w:val="26"/>
                <w:szCs w:val="26"/>
              </w:rPr>
              <w:t xml:space="preserve">Số học sinh được học </w:t>
            </w:r>
            <w:r>
              <w:rPr>
                <w:b/>
                <w:bCs/>
                <w:color w:val="FF0000"/>
                <w:sz w:val="26"/>
                <w:szCs w:val="26"/>
              </w:rPr>
              <w:t>Tự chọn / Chuyên đề hoạt động giáo dục (nếu có)</w:t>
            </w:r>
          </w:p>
        </w:tc>
        <w:tc>
          <w:tcPr>
            <w:tcW w:w="5352" w:type="dxa"/>
            <w:vAlign w:val="center"/>
          </w:tcPr>
          <w:p>
            <w:pPr>
              <w:spacing w:before="120" w:after="120"/>
              <w:jc w:val="center"/>
              <w:rPr>
                <w:b/>
                <w:bCs/>
                <w:color w:val="FF0000"/>
                <w:sz w:val="26"/>
                <w:szCs w:val="26"/>
              </w:rPr>
            </w:pPr>
            <w:r>
              <w:rPr>
                <w:b/>
                <w:bCs/>
                <w:color w:val="FF0000"/>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vAlign w:val="center"/>
          </w:tcPr>
          <w:p>
            <w:pPr>
              <w:spacing w:before="120" w:after="120"/>
              <w:jc w:val="center"/>
              <w:rPr>
                <w:rFonts w:hint="default"/>
                <w:sz w:val="26"/>
                <w:szCs w:val="26"/>
                <w:lang w:val="en-US"/>
              </w:rPr>
            </w:pPr>
            <w:r>
              <w:rPr>
                <w:rFonts w:hint="default"/>
                <w:sz w:val="26"/>
                <w:szCs w:val="26"/>
                <w:lang w:val="en-US"/>
              </w:rPr>
              <w:t>14</w:t>
            </w:r>
          </w:p>
        </w:tc>
        <w:tc>
          <w:tcPr>
            <w:tcW w:w="2620" w:type="dxa"/>
            <w:vAlign w:val="center"/>
          </w:tcPr>
          <w:p>
            <w:pPr>
              <w:spacing w:before="120" w:after="120"/>
              <w:jc w:val="center"/>
              <w:rPr>
                <w:rFonts w:hint="default"/>
                <w:sz w:val="26"/>
                <w:szCs w:val="26"/>
                <w:lang w:val="en-US"/>
              </w:rPr>
            </w:pPr>
            <w:r>
              <w:rPr>
                <w:rFonts w:hint="default"/>
                <w:sz w:val="26"/>
                <w:szCs w:val="26"/>
                <w:lang w:val="en-US"/>
              </w:rPr>
              <w:t>609</w:t>
            </w:r>
          </w:p>
        </w:tc>
        <w:tc>
          <w:tcPr>
            <w:tcW w:w="3969" w:type="dxa"/>
            <w:vAlign w:val="center"/>
          </w:tcPr>
          <w:p>
            <w:pPr>
              <w:spacing w:before="120" w:after="120"/>
              <w:jc w:val="center"/>
              <w:rPr>
                <w:rFonts w:hint="default"/>
                <w:sz w:val="26"/>
                <w:szCs w:val="26"/>
                <w:lang w:val="en-US"/>
              </w:rPr>
            </w:pPr>
            <w:r>
              <w:rPr>
                <w:rFonts w:hint="default"/>
                <w:sz w:val="26"/>
                <w:szCs w:val="26"/>
                <w:lang w:val="en-US"/>
              </w:rPr>
              <w:t>349</w:t>
            </w:r>
          </w:p>
        </w:tc>
        <w:tc>
          <w:tcPr>
            <w:tcW w:w="5352" w:type="dxa"/>
            <w:vAlign w:val="center"/>
          </w:tcPr>
          <w:p>
            <w:pPr>
              <w:spacing w:before="120" w:after="120"/>
              <w:jc w:val="center"/>
              <w:rPr>
                <w:sz w:val="26"/>
                <w:szCs w:val="26"/>
              </w:rPr>
            </w:pPr>
          </w:p>
        </w:tc>
      </w:tr>
    </w:tbl>
    <w:p>
      <w:pPr>
        <w:pStyle w:val="11"/>
        <w:numPr>
          <w:ilvl w:val="0"/>
          <w:numId w:val="9"/>
        </w:numPr>
        <w:spacing w:after="120"/>
        <w:contextualSpacing w:val="0"/>
        <w:jc w:val="both"/>
        <w:rPr>
          <w:b/>
          <w:bCs/>
          <w:sz w:val="26"/>
          <w:szCs w:val="26"/>
        </w:rPr>
      </w:pPr>
      <w:r>
        <w:rPr>
          <w:b/>
          <w:bCs/>
          <w:sz w:val="26"/>
          <w:szCs w:val="26"/>
        </w:rPr>
        <w:t>Đội ngũ cán bộ giáo viên: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397"/>
        <w:gridCol w:w="1618"/>
        <w:gridCol w:w="1618"/>
        <w:gridCol w:w="1618"/>
        <w:gridCol w:w="1618"/>
        <w:gridCol w:w="1618"/>
        <w:gridCol w:w="161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vMerge w:val="restart"/>
            <w:vAlign w:val="center"/>
          </w:tcPr>
          <w:p>
            <w:pPr>
              <w:spacing w:before="120" w:after="120"/>
              <w:jc w:val="center"/>
              <w:rPr>
                <w:b/>
                <w:bCs/>
                <w:sz w:val="26"/>
                <w:szCs w:val="26"/>
              </w:rPr>
            </w:pPr>
            <w:r>
              <w:rPr>
                <w:b/>
                <w:bCs/>
                <w:sz w:val="26"/>
                <w:szCs w:val="26"/>
              </w:rPr>
              <w:t>Số giáo viên</w:t>
            </w:r>
          </w:p>
          <w:p>
            <w:pPr>
              <w:spacing w:before="120" w:after="120"/>
              <w:jc w:val="center"/>
              <w:rPr>
                <w:b/>
                <w:bCs/>
                <w:sz w:val="26"/>
                <w:szCs w:val="26"/>
              </w:rPr>
            </w:pPr>
            <w:r>
              <w:rPr>
                <w:b/>
                <w:bCs/>
                <w:sz w:val="26"/>
                <w:szCs w:val="26"/>
              </w:rPr>
              <w:t>(của khối dạy)</w:t>
            </w:r>
          </w:p>
        </w:tc>
        <w:tc>
          <w:tcPr>
            <w:tcW w:w="4633" w:type="dxa"/>
            <w:gridSpan w:val="3"/>
            <w:vAlign w:val="center"/>
          </w:tcPr>
          <w:p>
            <w:pPr>
              <w:spacing w:before="120" w:after="120"/>
              <w:jc w:val="center"/>
              <w:rPr>
                <w:b/>
                <w:bCs/>
                <w:sz w:val="26"/>
                <w:szCs w:val="26"/>
              </w:rPr>
            </w:pPr>
            <w:r>
              <w:rPr>
                <w:b/>
                <w:bCs/>
                <w:sz w:val="26"/>
                <w:szCs w:val="26"/>
              </w:rPr>
              <w:t>Trình độ đào tạo</w:t>
            </w:r>
          </w:p>
        </w:tc>
        <w:tc>
          <w:tcPr>
            <w:tcW w:w="6472" w:type="dxa"/>
            <w:gridSpan w:val="4"/>
            <w:vAlign w:val="center"/>
          </w:tcPr>
          <w:p>
            <w:pPr>
              <w:spacing w:before="120" w:after="120"/>
              <w:jc w:val="center"/>
              <w:rPr>
                <w:b/>
                <w:bCs/>
                <w:sz w:val="26"/>
                <w:szCs w:val="26"/>
              </w:rPr>
            </w:pPr>
            <w:r>
              <w:rPr>
                <w:b/>
                <w:bCs/>
                <w:sz w:val="26"/>
                <w:szCs w:val="26"/>
              </w:rPr>
              <w:t>Mức đạt chuẩn nghề nghiệp giáo viên</w:t>
            </w:r>
          </w:p>
          <w:p>
            <w:pPr>
              <w:spacing w:before="120" w:after="120"/>
              <w:jc w:val="center"/>
              <w:rPr>
                <w:i/>
                <w:iCs/>
                <w:sz w:val="26"/>
                <w:szCs w:val="26"/>
              </w:rPr>
            </w:pPr>
            <w:r>
              <w:rPr>
                <w:i/>
                <w:iCs/>
                <w:sz w:val="26"/>
                <w:szCs w:val="26"/>
              </w:rPr>
              <w:t xml:space="preserve">(theo Thông tư số </w:t>
            </w:r>
            <w:r>
              <w:rPr>
                <w:b/>
                <w:bCs/>
                <w:i/>
                <w:iCs/>
                <w:sz w:val="26"/>
                <w:szCs w:val="26"/>
              </w:rPr>
              <w:t>20</w:t>
            </w:r>
            <w:r>
              <w:rPr>
                <w:i/>
                <w:iCs/>
                <w:sz w:val="26"/>
                <w:szCs w:val="26"/>
              </w:rPr>
              <w:t>/</w:t>
            </w:r>
            <w:r>
              <w:rPr>
                <w:b/>
                <w:bCs/>
                <w:i/>
                <w:iCs/>
                <w:sz w:val="26"/>
                <w:szCs w:val="26"/>
              </w:rPr>
              <w:t>2018</w:t>
            </w:r>
            <w:r>
              <w:rPr>
                <w:i/>
                <w:iCs/>
                <w:sz w:val="26"/>
                <w:szCs w:val="26"/>
              </w:rPr>
              <w:t>/TT-BGDĐT ngày 28/8/2018)</w:t>
            </w:r>
          </w:p>
        </w:tc>
        <w:tc>
          <w:tcPr>
            <w:tcW w:w="1618" w:type="dxa"/>
            <w:vMerge w:val="restart"/>
            <w:vAlign w:val="center"/>
          </w:tcPr>
          <w:p>
            <w:pPr>
              <w:spacing w:before="120" w:after="120"/>
              <w:jc w:val="center"/>
              <w:rPr>
                <w:b/>
                <w:bCs/>
                <w:sz w:val="26"/>
                <w:szCs w:val="26"/>
              </w:rPr>
            </w:pPr>
            <w:r>
              <w:rPr>
                <w:b/>
                <w:bCs/>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vMerge w:val="continue"/>
            <w:vAlign w:val="center"/>
          </w:tcPr>
          <w:p>
            <w:pPr>
              <w:spacing w:before="120" w:after="120"/>
              <w:jc w:val="center"/>
              <w:rPr>
                <w:sz w:val="26"/>
                <w:szCs w:val="26"/>
              </w:rPr>
            </w:pPr>
          </w:p>
        </w:tc>
        <w:tc>
          <w:tcPr>
            <w:tcW w:w="1397" w:type="dxa"/>
            <w:vAlign w:val="center"/>
          </w:tcPr>
          <w:p>
            <w:pPr>
              <w:spacing w:before="120" w:after="120"/>
              <w:jc w:val="center"/>
              <w:rPr>
                <w:i/>
                <w:iCs/>
                <w:sz w:val="26"/>
                <w:szCs w:val="26"/>
              </w:rPr>
            </w:pPr>
            <w:r>
              <w:rPr>
                <w:i/>
                <w:iCs/>
                <w:sz w:val="26"/>
                <w:szCs w:val="26"/>
              </w:rPr>
              <w:t>Cao đẳng</w:t>
            </w:r>
          </w:p>
        </w:tc>
        <w:tc>
          <w:tcPr>
            <w:tcW w:w="1618" w:type="dxa"/>
            <w:vAlign w:val="center"/>
          </w:tcPr>
          <w:p>
            <w:pPr>
              <w:spacing w:before="120" w:after="120"/>
              <w:jc w:val="center"/>
              <w:rPr>
                <w:i/>
                <w:iCs/>
                <w:sz w:val="26"/>
                <w:szCs w:val="26"/>
              </w:rPr>
            </w:pPr>
            <w:r>
              <w:rPr>
                <w:i/>
                <w:iCs/>
                <w:sz w:val="26"/>
                <w:szCs w:val="26"/>
              </w:rPr>
              <w:t>Đại học</w:t>
            </w:r>
          </w:p>
        </w:tc>
        <w:tc>
          <w:tcPr>
            <w:tcW w:w="1618" w:type="dxa"/>
            <w:vAlign w:val="center"/>
          </w:tcPr>
          <w:p>
            <w:pPr>
              <w:spacing w:before="120" w:after="120"/>
              <w:jc w:val="center"/>
              <w:rPr>
                <w:i/>
                <w:iCs/>
                <w:sz w:val="26"/>
                <w:szCs w:val="26"/>
              </w:rPr>
            </w:pPr>
            <w:r>
              <w:rPr>
                <w:i/>
                <w:iCs/>
                <w:sz w:val="26"/>
                <w:szCs w:val="26"/>
              </w:rPr>
              <w:t>Trên đại học</w:t>
            </w:r>
          </w:p>
        </w:tc>
        <w:tc>
          <w:tcPr>
            <w:tcW w:w="1618" w:type="dxa"/>
            <w:vAlign w:val="center"/>
          </w:tcPr>
          <w:p>
            <w:pPr>
              <w:spacing w:before="120" w:after="120"/>
              <w:jc w:val="center"/>
              <w:rPr>
                <w:i/>
                <w:iCs/>
                <w:sz w:val="26"/>
                <w:szCs w:val="26"/>
              </w:rPr>
            </w:pPr>
            <w:r>
              <w:rPr>
                <w:i/>
                <w:iCs/>
                <w:sz w:val="26"/>
                <w:szCs w:val="26"/>
              </w:rPr>
              <w:t>Tốt</w:t>
            </w:r>
          </w:p>
        </w:tc>
        <w:tc>
          <w:tcPr>
            <w:tcW w:w="1618" w:type="dxa"/>
            <w:vAlign w:val="center"/>
          </w:tcPr>
          <w:p>
            <w:pPr>
              <w:spacing w:before="120" w:after="120"/>
              <w:jc w:val="center"/>
              <w:rPr>
                <w:i/>
                <w:iCs/>
                <w:sz w:val="26"/>
                <w:szCs w:val="26"/>
              </w:rPr>
            </w:pPr>
            <w:r>
              <w:rPr>
                <w:i/>
                <w:iCs/>
                <w:sz w:val="26"/>
                <w:szCs w:val="26"/>
              </w:rPr>
              <w:t>Khá</w:t>
            </w:r>
          </w:p>
        </w:tc>
        <w:tc>
          <w:tcPr>
            <w:tcW w:w="1618" w:type="dxa"/>
            <w:vAlign w:val="center"/>
          </w:tcPr>
          <w:p>
            <w:pPr>
              <w:spacing w:before="120" w:after="120"/>
              <w:jc w:val="center"/>
              <w:rPr>
                <w:i/>
                <w:iCs/>
                <w:sz w:val="26"/>
                <w:szCs w:val="26"/>
              </w:rPr>
            </w:pPr>
            <w:r>
              <w:rPr>
                <w:i/>
                <w:iCs/>
                <w:sz w:val="26"/>
                <w:szCs w:val="26"/>
              </w:rPr>
              <w:t>Đạt</w:t>
            </w:r>
          </w:p>
        </w:tc>
        <w:tc>
          <w:tcPr>
            <w:tcW w:w="1618" w:type="dxa"/>
            <w:vAlign w:val="center"/>
          </w:tcPr>
          <w:p>
            <w:pPr>
              <w:spacing w:before="120" w:after="120"/>
              <w:jc w:val="center"/>
              <w:rPr>
                <w:i/>
                <w:iCs/>
                <w:sz w:val="26"/>
                <w:szCs w:val="26"/>
              </w:rPr>
            </w:pPr>
            <w:r>
              <w:rPr>
                <w:i/>
                <w:iCs/>
                <w:sz w:val="26"/>
                <w:szCs w:val="26"/>
              </w:rPr>
              <w:t>Chưa đạt</w:t>
            </w:r>
          </w:p>
        </w:tc>
        <w:tc>
          <w:tcPr>
            <w:tcW w:w="1618" w:type="dxa"/>
            <w:vMerge w:val="continue"/>
            <w:vAlign w:val="center"/>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before="120" w:after="120"/>
              <w:jc w:val="center"/>
              <w:rPr>
                <w:rFonts w:hint="default"/>
                <w:sz w:val="26"/>
                <w:szCs w:val="26"/>
                <w:lang w:val="en-US"/>
              </w:rPr>
            </w:pPr>
            <w:r>
              <w:rPr>
                <w:rFonts w:hint="default"/>
                <w:sz w:val="26"/>
                <w:szCs w:val="26"/>
                <w:lang w:val="en-US"/>
              </w:rPr>
              <w:t>6</w:t>
            </w:r>
          </w:p>
        </w:tc>
        <w:tc>
          <w:tcPr>
            <w:tcW w:w="1397" w:type="dxa"/>
            <w:vAlign w:val="center"/>
          </w:tcPr>
          <w:p>
            <w:pPr>
              <w:spacing w:before="120" w:after="120"/>
              <w:jc w:val="center"/>
              <w:rPr>
                <w:sz w:val="26"/>
                <w:szCs w:val="26"/>
              </w:rPr>
            </w:pPr>
          </w:p>
        </w:tc>
        <w:tc>
          <w:tcPr>
            <w:tcW w:w="1618" w:type="dxa"/>
            <w:vAlign w:val="center"/>
          </w:tcPr>
          <w:p>
            <w:pPr>
              <w:spacing w:before="120" w:after="120"/>
              <w:jc w:val="center"/>
              <w:rPr>
                <w:rFonts w:hint="default"/>
                <w:sz w:val="26"/>
                <w:szCs w:val="26"/>
                <w:lang w:val="en-US"/>
              </w:rPr>
            </w:pPr>
            <w:r>
              <w:rPr>
                <w:rFonts w:hint="default"/>
                <w:sz w:val="26"/>
                <w:szCs w:val="26"/>
                <w:lang w:val="en-US"/>
              </w:rPr>
              <w:t>4</w:t>
            </w:r>
          </w:p>
        </w:tc>
        <w:tc>
          <w:tcPr>
            <w:tcW w:w="1618" w:type="dxa"/>
            <w:vAlign w:val="center"/>
          </w:tcPr>
          <w:p>
            <w:pPr>
              <w:spacing w:before="120" w:after="120"/>
              <w:jc w:val="center"/>
              <w:rPr>
                <w:rFonts w:hint="default"/>
                <w:sz w:val="26"/>
                <w:szCs w:val="26"/>
                <w:lang w:val="en-US"/>
              </w:rPr>
            </w:pPr>
            <w:r>
              <w:rPr>
                <w:rFonts w:hint="default"/>
                <w:sz w:val="26"/>
                <w:szCs w:val="26"/>
                <w:lang w:val="en-US"/>
              </w:rPr>
              <w:t>2</w:t>
            </w:r>
          </w:p>
        </w:tc>
        <w:tc>
          <w:tcPr>
            <w:tcW w:w="1618" w:type="dxa"/>
            <w:vAlign w:val="center"/>
          </w:tcPr>
          <w:p>
            <w:pPr>
              <w:spacing w:before="120" w:after="120"/>
              <w:jc w:val="center"/>
              <w:rPr>
                <w:rFonts w:hint="default"/>
                <w:sz w:val="26"/>
                <w:szCs w:val="26"/>
                <w:lang w:val="en-US"/>
              </w:rPr>
            </w:pPr>
            <w:r>
              <w:rPr>
                <w:rFonts w:hint="default"/>
                <w:sz w:val="26"/>
                <w:szCs w:val="26"/>
                <w:lang w:val="en-US"/>
              </w:rPr>
              <w:t>6</w:t>
            </w:r>
          </w:p>
        </w:tc>
        <w:tc>
          <w:tcPr>
            <w:tcW w:w="1618"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sz w:val="26"/>
                <w:szCs w:val="26"/>
              </w:rPr>
            </w:pPr>
          </w:p>
        </w:tc>
      </w:tr>
    </w:tbl>
    <w:p>
      <w:pPr>
        <w:shd w:val="clear" w:fill="FFFFFF" w:themeFill="background1"/>
        <w:spacing w:after="120" w:line="240" w:lineRule="auto"/>
        <w:jc w:val="both"/>
        <w:rPr>
          <w:b/>
          <w:color w:val="000000" w:themeColor="text1"/>
          <w:szCs w:val="28"/>
          <w14:textFill>
            <w14:solidFill>
              <w14:schemeClr w14:val="tx1"/>
            </w14:solidFill>
          </w14:textFill>
        </w:rPr>
      </w:pPr>
      <w:r>
        <w:rPr>
          <w:b/>
          <w:color w:val="000000" w:themeColor="text1"/>
          <w:szCs w:val="28"/>
          <w14:textFill>
            <w14:solidFill>
              <w14:schemeClr w14:val="tx1"/>
            </w14:solidFill>
          </w14:textFill>
        </w:rPr>
        <w:t>3. Thiết bị dạy học:</w:t>
      </w:r>
    </w:p>
    <w:tbl>
      <w:tblPr>
        <w:tblStyle w:val="10"/>
        <w:tblpPr w:leftFromText="180" w:rightFromText="180" w:vertAnchor="text" w:horzAnchor="page" w:tblpX="1403" w:tblpY="8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924"/>
        <w:gridCol w:w="992"/>
        <w:gridCol w:w="4514"/>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D8D8D8" w:themeFill="background1" w:themeFillShade="D9"/>
            <w:vAlign w:val="center"/>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STT</w:t>
            </w:r>
          </w:p>
        </w:tc>
        <w:tc>
          <w:tcPr>
            <w:tcW w:w="4924" w:type="dxa"/>
            <w:shd w:val="clear" w:color="auto" w:fill="D8D8D8" w:themeFill="background1" w:themeFillShade="D9"/>
            <w:vAlign w:val="center"/>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Thiết bị dạy học</w:t>
            </w:r>
          </w:p>
        </w:tc>
        <w:tc>
          <w:tcPr>
            <w:tcW w:w="992" w:type="dxa"/>
            <w:shd w:val="clear" w:color="auto" w:fill="D8D8D8" w:themeFill="background1" w:themeFillShade="D9"/>
            <w:vAlign w:val="center"/>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Số lượng</w:t>
            </w:r>
          </w:p>
        </w:tc>
        <w:tc>
          <w:tcPr>
            <w:tcW w:w="4514" w:type="dxa"/>
            <w:shd w:val="clear" w:color="auto" w:fill="D8D8D8" w:themeFill="background1" w:themeFillShade="D9"/>
            <w:vAlign w:val="center"/>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Các bài thí nghiệm/thực hành</w:t>
            </w:r>
          </w:p>
        </w:tc>
        <w:tc>
          <w:tcPr>
            <w:tcW w:w="3105" w:type="dxa"/>
            <w:shd w:val="clear" w:color="auto" w:fill="D8D8D8" w:themeFill="background1" w:themeFillShade="D9"/>
            <w:vAlign w:val="center"/>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w w:val="102"/>
                <w:szCs w:val="28"/>
                <w14:textFill>
                  <w14:solidFill>
                    <w14:schemeClr w14:val="tx1"/>
                  </w14:solidFill>
                </w14:textFill>
              </w:rPr>
              <w:t>1</w:t>
            </w:r>
          </w:p>
        </w:tc>
        <w:tc>
          <w:tcPr>
            <w:tcW w:w="4924" w:type="dxa"/>
          </w:tcPr>
          <w:p>
            <w:pPr>
              <w:shd w:val="clear" w:fill="FFFFFF" w:themeFill="background1"/>
              <w:autoSpaceDE w:val="0"/>
              <w:autoSpaceDN w:val="0"/>
              <w:adjustRightInd w:val="0"/>
              <w:spacing w:before="60" w:after="60" w:line="240" w:lineRule="auto"/>
              <w:jc w:val="both"/>
              <w:rPr>
                <w:color w:val="000000" w:themeColor="text1"/>
                <w:szCs w:val="28"/>
                <w:lang w:val="en-US"/>
                <w14:textFill>
                  <w14:solidFill>
                    <w14:schemeClr w14:val="tx1"/>
                  </w14:solidFill>
                </w14:textFill>
              </w:rPr>
            </w:pPr>
            <w:r>
              <w:rPr>
                <w:color w:val="000000" w:themeColor="text1"/>
                <w:szCs w:val="28"/>
                <w14:textFill>
                  <w14:solidFill>
                    <w14:schemeClr w14:val="tx1"/>
                  </w14:solidFill>
                </w14:textFill>
              </w:rPr>
              <w:t>Bộ thí nghiệm về chuyển động thằng đều, thẳng biến đổi đều</w:t>
            </w:r>
          </w:p>
        </w:tc>
        <w:tc>
          <w:tcPr>
            <w:tcW w:w="992" w:type="dxa"/>
          </w:tcPr>
          <w:p>
            <w:pPr>
              <w:shd w:val="clear" w:fill="FFFFFF" w:themeFill="background1"/>
              <w:spacing w:before="60" w:after="60" w:line="240" w:lineRule="auto"/>
              <w:jc w:val="center"/>
              <w:rPr>
                <w:color w:val="000000" w:themeColor="text1"/>
                <w:szCs w:val="28"/>
                <w:lang w:val="vi-VN"/>
                <w14:textFill>
                  <w14:solidFill>
                    <w14:schemeClr w14:val="tx1"/>
                  </w14:solidFill>
                </w14:textFill>
              </w:rPr>
            </w:pPr>
            <w:r>
              <w:rPr>
                <w:color w:val="000000" w:themeColor="text1"/>
                <w:w w:val="102"/>
                <w:szCs w:val="28"/>
                <w14:textFill>
                  <w14:solidFill>
                    <w14:schemeClr w14:val="tx1"/>
                  </w14:solidFill>
                </w14:textFill>
              </w:rPr>
              <w:t>8</w:t>
            </w:r>
          </w:p>
        </w:tc>
        <w:tc>
          <w:tcPr>
            <w:tcW w:w="4514" w:type="dxa"/>
          </w:tcPr>
          <w:p>
            <w:pPr>
              <w:shd w:val="clear" w:fill="FFFFFF" w:themeFill="background1"/>
              <w:spacing w:before="7" w:after="0" w:line="240" w:lineRule="auto"/>
              <w:jc w:val="both"/>
              <w:rPr>
                <w:rFonts w:eastAsia="Times New Roman"/>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xml:space="preserve">- Thí </w:t>
            </w:r>
            <w:r>
              <w:rPr>
                <w:color w:val="000000" w:themeColor="text1"/>
                <w:spacing w:val="2"/>
                <w:szCs w:val="28"/>
                <w:lang w:val="vi-VN"/>
                <w14:textFill>
                  <w14:solidFill>
                    <w14:schemeClr w14:val="tx1"/>
                  </w14:solidFill>
                </w14:textFill>
              </w:rPr>
              <w:t xml:space="preserve">nghiệm </w:t>
            </w:r>
            <w:r>
              <w:rPr>
                <w:color w:val="000000" w:themeColor="text1"/>
                <w:spacing w:val="4"/>
                <w:szCs w:val="28"/>
                <w:lang w:val="vi-VN"/>
                <w14:textFill>
                  <w14:solidFill>
                    <w14:schemeClr w14:val="tx1"/>
                  </w14:solidFill>
                </w14:textFill>
              </w:rPr>
              <w:t xml:space="preserve">xác </w:t>
            </w:r>
            <w:r>
              <w:rPr>
                <w:color w:val="000000" w:themeColor="text1"/>
                <w:spacing w:val="2"/>
                <w:szCs w:val="28"/>
                <w:lang w:val="vi-VN"/>
                <w14:textFill>
                  <w14:solidFill>
                    <w14:schemeClr w14:val="tx1"/>
                  </w14:solidFill>
                </w14:textFill>
              </w:rPr>
              <w:t xml:space="preserve">định </w:t>
            </w:r>
            <w:r>
              <w:rPr>
                <w:color w:val="000000" w:themeColor="text1"/>
                <w:spacing w:val="3"/>
                <w:szCs w:val="28"/>
                <w:lang w:val="vi-VN"/>
                <w14:textFill>
                  <w14:solidFill>
                    <w14:schemeClr w14:val="tx1"/>
                  </w14:solidFill>
                </w14:textFill>
              </w:rPr>
              <w:t xml:space="preserve">độ </w:t>
            </w:r>
            <w:r>
              <w:rPr>
                <w:color w:val="000000" w:themeColor="text1"/>
                <w:spacing w:val="2"/>
                <w:szCs w:val="28"/>
                <w:lang w:val="vi-VN"/>
                <w14:textFill>
                  <w14:solidFill>
                    <w14:schemeClr w14:val="tx1"/>
                  </w14:solidFill>
                </w14:textFill>
              </w:rPr>
              <w:t xml:space="preserve">dịch </w:t>
            </w:r>
            <w:r>
              <w:rPr>
                <w:color w:val="000000" w:themeColor="text1"/>
                <w:spacing w:val="5"/>
                <w:szCs w:val="28"/>
                <w:lang w:val="vi-VN"/>
                <w14:textFill>
                  <w14:solidFill>
                    <w14:schemeClr w14:val="tx1"/>
                  </w14:solidFill>
                </w14:textFill>
              </w:rPr>
              <w:t xml:space="preserve">chuyển </w:t>
            </w:r>
            <w:r>
              <w:rPr>
                <w:color w:val="000000" w:themeColor="text1"/>
                <w:szCs w:val="28"/>
                <w:lang w:val="vi-VN"/>
                <w14:textFill>
                  <w14:solidFill>
                    <w14:schemeClr w14:val="tx1"/>
                  </w14:solidFill>
                </w14:textFill>
              </w:rPr>
              <w:t xml:space="preserve">- </w:t>
            </w:r>
            <w:r>
              <w:rPr>
                <w:color w:val="000000" w:themeColor="text1"/>
                <w:spacing w:val="2"/>
                <w:szCs w:val="28"/>
                <w:lang w:val="vi-VN"/>
                <w14:textFill>
                  <w14:solidFill>
                    <w14:schemeClr w14:val="tx1"/>
                  </w14:solidFill>
                </w14:textFill>
              </w:rPr>
              <w:t xml:space="preserve">thời </w:t>
            </w:r>
            <w:r>
              <w:rPr>
                <w:color w:val="000000" w:themeColor="text1"/>
                <w:szCs w:val="28"/>
                <w:lang w:val="vi-VN"/>
                <w14:textFill>
                  <w14:solidFill>
                    <w14:schemeClr w14:val="tx1"/>
                  </w14:solidFill>
                </w14:textFill>
              </w:rPr>
              <w:t xml:space="preserve">gian  </w:t>
            </w:r>
            <w:r>
              <w:rPr>
                <w:color w:val="000000" w:themeColor="text1"/>
                <w:spacing w:val="4"/>
                <w:szCs w:val="28"/>
                <w:lang w:val="vi-VN"/>
                <w14:textFill>
                  <w14:solidFill>
                    <w14:schemeClr w14:val="tx1"/>
                  </w14:solidFill>
                </w14:textFill>
              </w:rPr>
              <w:t xml:space="preserve">của </w:t>
            </w:r>
            <w:r>
              <w:rPr>
                <w:color w:val="000000" w:themeColor="text1"/>
                <w:szCs w:val="28"/>
                <w:lang w:val="vi-VN"/>
                <w14:textFill>
                  <w14:solidFill>
                    <w14:schemeClr w14:val="tx1"/>
                  </w14:solidFill>
                </w14:textFill>
              </w:rPr>
              <w:t xml:space="preserve">1  </w:t>
            </w:r>
            <w:r>
              <w:rPr>
                <w:color w:val="000000" w:themeColor="text1"/>
                <w:spacing w:val="4"/>
                <w:szCs w:val="28"/>
                <w:lang w:val="vi-VN"/>
                <w14:textFill>
                  <w14:solidFill>
                    <w14:schemeClr w14:val="tx1"/>
                  </w14:solidFill>
                </w14:textFill>
              </w:rPr>
              <w:t xml:space="preserve">vật </w:t>
            </w:r>
            <w:r>
              <w:rPr>
                <w:color w:val="000000" w:themeColor="text1"/>
                <w:spacing w:val="5"/>
                <w:szCs w:val="28"/>
                <w:lang w:val="vi-VN"/>
                <w14:textFill>
                  <w14:solidFill>
                    <w14:schemeClr w14:val="tx1"/>
                  </w14:solidFill>
                </w14:textFill>
              </w:rPr>
              <w:t xml:space="preserve">chuyển </w:t>
            </w:r>
            <w:r>
              <w:rPr>
                <w:color w:val="000000" w:themeColor="text1"/>
                <w:spacing w:val="4"/>
                <w:szCs w:val="28"/>
                <w:lang w:val="vi-VN"/>
                <w14:textFill>
                  <w14:solidFill>
                    <w14:schemeClr w14:val="tx1"/>
                  </w14:solidFill>
                </w14:textFill>
              </w:rPr>
              <w:t xml:space="preserve">động </w:t>
            </w:r>
            <w:r>
              <w:rPr>
                <w:color w:val="000000" w:themeColor="text1"/>
                <w:spacing w:val="2"/>
                <w:szCs w:val="28"/>
                <w:lang w:val="vi-VN"/>
                <w14:textFill>
                  <w14:solidFill>
                    <w14:schemeClr w14:val="tx1"/>
                  </w14:solidFill>
                </w14:textFill>
              </w:rPr>
              <w:t xml:space="preserve">thẳng,  </w:t>
            </w:r>
            <w:r>
              <w:rPr>
                <w:color w:val="000000" w:themeColor="text1"/>
                <w:szCs w:val="28"/>
                <w:lang w:val="vi-VN"/>
                <w14:textFill>
                  <w14:solidFill>
                    <w14:schemeClr w14:val="tx1"/>
                  </w14:solidFill>
                </w14:textFill>
              </w:rPr>
              <w:t xml:space="preserve">từ </w:t>
            </w:r>
            <w:r>
              <w:rPr>
                <w:color w:val="000000" w:themeColor="text1"/>
                <w:spacing w:val="3"/>
                <w:szCs w:val="28"/>
                <w:lang w:val="vi-VN"/>
                <w14:textFill>
                  <w14:solidFill>
                    <w14:schemeClr w14:val="tx1"/>
                  </w14:solidFill>
                </w14:textFill>
              </w:rPr>
              <w:t>đó</w:t>
            </w:r>
            <w:r>
              <w:rPr>
                <w:color w:val="000000" w:themeColor="text1"/>
                <w:spacing w:val="10"/>
                <w:szCs w:val="28"/>
                <w:lang w:val="vi-VN"/>
                <w14:textFill>
                  <w14:solidFill>
                    <w14:schemeClr w14:val="tx1"/>
                  </w14:solidFill>
                </w14:textFill>
              </w:rPr>
              <w:t xml:space="preserve"> </w:t>
            </w:r>
            <w:r>
              <w:rPr>
                <w:color w:val="000000" w:themeColor="text1"/>
                <w:spacing w:val="3"/>
                <w:szCs w:val="28"/>
                <w:lang w:val="vi-VN"/>
                <w14:textFill>
                  <w14:solidFill>
                    <w14:schemeClr w14:val="tx1"/>
                  </w14:solidFill>
                </w14:textFill>
              </w:rPr>
              <w:t xml:space="preserve">vẽ đồ </w:t>
            </w:r>
            <w:r>
              <w:rPr>
                <w:color w:val="000000" w:themeColor="text1"/>
                <w:spacing w:val="2"/>
                <w:szCs w:val="28"/>
                <w:lang w:val="vi-VN"/>
                <w14:textFill>
                  <w14:solidFill>
                    <w14:schemeClr w14:val="tx1"/>
                  </w14:solidFill>
                </w14:textFill>
              </w:rPr>
              <w:t xml:space="preserve">thị </w:t>
            </w:r>
            <w:r>
              <w:rPr>
                <w:color w:val="000000" w:themeColor="text1"/>
                <w:spacing w:val="3"/>
                <w:szCs w:val="28"/>
                <w:lang w:val="vi-VN"/>
                <w14:textFill>
                  <w14:solidFill>
                    <w14:schemeClr w14:val="tx1"/>
                  </w14:solidFill>
                </w14:textFill>
              </w:rPr>
              <w:t xml:space="preserve">độ </w:t>
            </w:r>
            <w:r>
              <w:rPr>
                <w:color w:val="000000" w:themeColor="text1"/>
                <w:spacing w:val="2"/>
                <w:szCs w:val="28"/>
                <w:lang w:val="vi-VN"/>
                <w14:textFill>
                  <w14:solidFill>
                    <w14:schemeClr w14:val="tx1"/>
                  </w14:solidFill>
                </w14:textFill>
              </w:rPr>
              <w:t xml:space="preserve">dịch </w:t>
            </w:r>
            <w:r>
              <w:rPr>
                <w:color w:val="000000" w:themeColor="text1"/>
                <w:spacing w:val="5"/>
                <w:szCs w:val="28"/>
                <w:lang w:val="vi-VN"/>
                <w14:textFill>
                  <w14:solidFill>
                    <w14:schemeClr w14:val="tx1"/>
                  </w14:solidFill>
                </w14:textFill>
              </w:rPr>
              <w:t xml:space="preserve">chuyển </w:t>
            </w:r>
            <w:r>
              <w:rPr>
                <w:color w:val="000000" w:themeColor="text1"/>
                <w:spacing w:val="3"/>
                <w:szCs w:val="28"/>
                <w:lang w:val="vi-VN"/>
                <w14:textFill>
                  <w14:solidFill>
                    <w14:schemeClr w14:val="tx1"/>
                  </w14:solidFill>
                </w14:textFill>
              </w:rPr>
              <w:t xml:space="preserve">theo </w:t>
            </w:r>
            <w:r>
              <w:rPr>
                <w:color w:val="000000" w:themeColor="text1"/>
                <w:spacing w:val="2"/>
                <w:szCs w:val="28"/>
                <w:lang w:val="vi-VN"/>
                <w14:textFill>
                  <w14:solidFill>
                    <w14:schemeClr w14:val="tx1"/>
                  </w14:solidFill>
                </w14:textFill>
              </w:rPr>
              <w:t xml:space="preserve">thời </w:t>
            </w:r>
            <w:r>
              <w:rPr>
                <w:color w:val="000000" w:themeColor="text1"/>
                <w:szCs w:val="28"/>
                <w:lang w:val="vi-VN"/>
                <w14:textFill>
                  <w14:solidFill>
                    <w14:schemeClr w14:val="tx1"/>
                  </w14:solidFill>
                </w14:textFill>
              </w:rPr>
              <w:t xml:space="preserve">gian  </w:t>
            </w:r>
            <w:r>
              <w:rPr>
                <w:color w:val="000000" w:themeColor="text1"/>
                <w:spacing w:val="4"/>
                <w:szCs w:val="28"/>
                <w:lang w:val="vi-VN"/>
                <w14:textFill>
                  <w14:solidFill>
                    <w14:schemeClr w14:val="tx1"/>
                  </w14:solidFill>
                </w14:textFill>
              </w:rPr>
              <w:t>của</w:t>
            </w:r>
            <w:r>
              <w:rPr>
                <w:color w:val="000000" w:themeColor="text1"/>
                <w:spacing w:val="52"/>
                <w:szCs w:val="28"/>
                <w:lang w:val="vi-VN"/>
                <w14:textFill>
                  <w14:solidFill>
                    <w14:schemeClr w14:val="tx1"/>
                  </w14:solidFill>
                </w14:textFill>
              </w:rPr>
              <w:t xml:space="preserve"> </w:t>
            </w:r>
            <w:r>
              <w:rPr>
                <w:color w:val="000000" w:themeColor="text1"/>
                <w:szCs w:val="28"/>
                <w:lang w:val="vi-VN"/>
                <w14:textFill>
                  <w14:solidFill>
                    <w14:schemeClr w14:val="tx1"/>
                  </w14:solidFill>
                </w14:textFill>
              </w:rPr>
              <w:t xml:space="preserve">vật </w:t>
            </w:r>
            <w:r>
              <w:rPr>
                <w:rFonts w:eastAsia="Times New Roman"/>
                <w:color w:val="000000" w:themeColor="text1"/>
                <w:szCs w:val="28"/>
                <w:lang w:val="vi"/>
                <w14:textFill>
                  <w14:solidFill>
                    <w14:schemeClr w14:val="tx1"/>
                  </w14:solidFill>
                </w14:textFill>
              </w:rPr>
              <w:t>(viên bi thép).</w:t>
            </w:r>
          </w:p>
          <w:p>
            <w:pPr>
              <w:shd w:val="clear" w:fill="FFFFFF" w:themeFill="background1"/>
              <w:spacing w:before="7"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VN"/>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 xml:space="preserve">Thực </w:t>
            </w:r>
            <w:r>
              <w:rPr>
                <w:rFonts w:eastAsia="Times New Roman"/>
                <w:color w:val="000000" w:themeColor="text1"/>
                <w:spacing w:val="5"/>
                <w:szCs w:val="28"/>
                <w:lang w:val="vi"/>
                <w14:textFill>
                  <w14:solidFill>
                    <w14:schemeClr w14:val="tx1"/>
                  </w14:solidFill>
                </w14:textFill>
              </w:rPr>
              <w:t xml:space="preserve">hành </w:t>
            </w:r>
            <w:r>
              <w:rPr>
                <w:rFonts w:eastAsia="Times New Roman"/>
                <w:color w:val="000000" w:themeColor="text1"/>
                <w:spacing w:val="3"/>
                <w:szCs w:val="28"/>
                <w:lang w:val="vi"/>
                <w14:textFill>
                  <w14:solidFill>
                    <w14:schemeClr w14:val="tx1"/>
                  </w14:solidFill>
                </w14:textFill>
              </w:rPr>
              <w:t xml:space="preserve">đo tốc độ </w:t>
            </w:r>
            <w:r>
              <w:rPr>
                <w:rFonts w:eastAsia="Times New Roman"/>
                <w:color w:val="000000" w:themeColor="text1"/>
                <w:spacing w:val="4"/>
                <w:szCs w:val="28"/>
                <w:lang w:val="vi"/>
                <w14:textFill>
                  <w14:solidFill>
                    <w14:schemeClr w14:val="tx1"/>
                  </w14:solidFill>
                </w14:textFill>
              </w:rPr>
              <w:t xml:space="preserve">(của </w:t>
            </w:r>
            <w:r>
              <w:rPr>
                <w:rFonts w:eastAsia="Times New Roman"/>
                <w:color w:val="000000" w:themeColor="text1"/>
                <w:spacing w:val="5"/>
                <w:szCs w:val="28"/>
                <w:lang w:val="vi"/>
                <w14:textFill>
                  <w14:solidFill>
                    <w14:schemeClr w14:val="tx1"/>
                  </w14:solidFill>
                </w14:textFill>
              </w:rPr>
              <w:t xml:space="preserve">chuyển </w:t>
            </w:r>
            <w:r>
              <w:rPr>
                <w:rFonts w:eastAsia="Times New Roman"/>
                <w:color w:val="000000" w:themeColor="text1"/>
                <w:spacing w:val="4"/>
                <w:szCs w:val="28"/>
                <w:lang w:val="vi"/>
                <w14:textFill>
                  <w14:solidFill>
                    <w14:schemeClr w14:val="tx1"/>
                  </w14:solidFill>
                </w14:textFill>
              </w:rPr>
              <w:t>động thẳng</w:t>
            </w:r>
            <w:r>
              <w:rPr>
                <w:rFonts w:eastAsia="Times New Roman"/>
                <w:color w:val="000000" w:themeColor="text1"/>
                <w:spacing w:val="-11"/>
                <w:szCs w:val="28"/>
                <w:lang w:val="vi"/>
                <w14:textFill>
                  <w14:solidFill>
                    <w14:schemeClr w14:val="tx1"/>
                  </w14:solidFill>
                </w14:textFill>
              </w:rPr>
              <w:t xml:space="preserve"> </w:t>
            </w:r>
            <w:r>
              <w:rPr>
                <w:rFonts w:eastAsia="Times New Roman"/>
                <w:color w:val="000000" w:themeColor="text1"/>
                <w:spacing w:val="4"/>
                <w:szCs w:val="28"/>
                <w:lang w:val="vi"/>
                <w14:textFill>
                  <w14:solidFill>
                    <w14:schemeClr w14:val="tx1"/>
                  </w14:solidFill>
                </w14:textFill>
              </w:rPr>
              <w:t>đều).</w:t>
            </w:r>
          </w:p>
          <w:p>
            <w:pPr>
              <w:widowControl w:val="0"/>
              <w:shd w:val="clear" w:fill="FFFFFF" w:themeFill="background1"/>
              <w:tabs>
                <w:tab w:val="left" w:pos="264"/>
              </w:tabs>
              <w:autoSpaceDE w:val="0"/>
              <w:autoSpaceDN w:val="0"/>
              <w:spacing w:after="0" w:line="271" w:lineRule="exact"/>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xml:space="preserve">- Thí </w:t>
            </w:r>
            <w:r>
              <w:rPr>
                <w:rFonts w:eastAsia="Times New Roman"/>
                <w:color w:val="000000" w:themeColor="text1"/>
                <w:spacing w:val="2"/>
                <w:szCs w:val="28"/>
                <w:lang w:val="vi"/>
                <w14:textFill>
                  <w14:solidFill>
                    <w14:schemeClr w14:val="tx1"/>
                  </w14:solidFill>
                </w14:textFill>
              </w:rPr>
              <w:t xml:space="preserve">nghiệm </w:t>
            </w:r>
            <w:r>
              <w:rPr>
                <w:rFonts w:eastAsia="Times New Roman"/>
                <w:color w:val="000000" w:themeColor="text1"/>
                <w:spacing w:val="4"/>
                <w:szCs w:val="28"/>
                <w:lang w:val="vi"/>
                <w14:textFill>
                  <w14:solidFill>
                    <w14:schemeClr w14:val="tx1"/>
                  </w14:solidFill>
                </w14:textFill>
              </w:rPr>
              <w:t xml:space="preserve">khảo </w:t>
            </w:r>
            <w:r>
              <w:rPr>
                <w:rFonts w:eastAsia="Times New Roman"/>
                <w:color w:val="000000" w:themeColor="text1"/>
                <w:spacing w:val="3"/>
                <w:szCs w:val="28"/>
                <w:lang w:val="vi"/>
                <w14:textFill>
                  <w14:solidFill>
                    <w14:schemeClr w14:val="tx1"/>
                  </w14:solidFill>
                </w14:textFill>
              </w:rPr>
              <w:t xml:space="preserve">sát </w:t>
            </w:r>
            <w:r>
              <w:rPr>
                <w:rFonts w:eastAsia="Times New Roman"/>
                <w:color w:val="000000" w:themeColor="text1"/>
                <w:spacing w:val="4"/>
                <w:szCs w:val="28"/>
                <w:lang w:val="vi"/>
                <w14:textFill>
                  <w14:solidFill>
                    <w14:schemeClr w14:val="tx1"/>
                  </w14:solidFill>
                </w14:textFill>
              </w:rPr>
              <w:t xml:space="preserve">vận </w:t>
            </w:r>
            <w:r>
              <w:rPr>
                <w:rFonts w:eastAsia="Times New Roman"/>
                <w:color w:val="000000" w:themeColor="text1"/>
                <w:spacing w:val="3"/>
                <w:szCs w:val="28"/>
                <w:lang w:val="vi"/>
                <w14:textFill>
                  <w14:solidFill>
                    <w14:schemeClr w14:val="tx1"/>
                  </w14:solidFill>
                </w14:textFill>
              </w:rPr>
              <w:t xml:space="preserve">tốc theo </w:t>
            </w:r>
            <w:r>
              <w:rPr>
                <w:rFonts w:eastAsia="Times New Roman"/>
                <w:color w:val="000000" w:themeColor="text1"/>
                <w:spacing w:val="2"/>
                <w:szCs w:val="28"/>
                <w:lang w:val="vi"/>
                <w14:textFill>
                  <w14:solidFill>
                    <w14:schemeClr w14:val="tx1"/>
                  </w14:solidFill>
                </w14:textFill>
              </w:rPr>
              <w:t>thời</w:t>
            </w:r>
            <w:r>
              <w:rPr>
                <w:rFonts w:eastAsia="Times New Roman"/>
                <w:color w:val="000000" w:themeColor="text1"/>
                <w:spacing w:val="-3"/>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 xml:space="preserve">gian </w:t>
            </w:r>
            <w:r>
              <w:rPr>
                <w:color w:val="000000" w:themeColor="text1"/>
                <w:szCs w:val="28"/>
                <w:lang w:val="vi"/>
                <w14:textFill>
                  <w14:solidFill>
                    <w14:schemeClr w14:val="tx1"/>
                  </w14:solidFill>
                </w14:textFill>
              </w:rPr>
              <w:t>trong chuyển động thẳng, từ đó vẽ đồ thị vận tốc theo thời gian và xây dựng khái niệm gia tốc</w:t>
            </w:r>
          </w:p>
        </w:tc>
        <w:tc>
          <w:tcPr>
            <w:tcW w:w="3105" w:type="dxa"/>
          </w:tcPr>
          <w:p>
            <w:pPr>
              <w:shd w:val="clear" w:fill="FFFFFF" w:themeFill="background1"/>
              <w:spacing w:before="60" w:after="60" w:line="240" w:lineRule="auto"/>
              <w:rPr>
                <w:color w:val="000000" w:themeColor="text1"/>
                <w:szCs w:val="28"/>
                <w:lang w:val="vi"/>
                <w14:textFill>
                  <w14:solidFill>
                    <w14:schemeClr w14:val="tx1"/>
                  </w14:solidFill>
                </w14:textFill>
              </w:rPr>
            </w:pPr>
            <w:r>
              <w:rPr>
                <w:color w:val="000000" w:themeColor="text1"/>
                <w:szCs w:val="28"/>
                <w:lang w:val="vi"/>
                <w14:textFill>
                  <w14:solidFill>
                    <w14:schemeClr w14:val="tx1"/>
                  </w14:solidFill>
                </w14:textFill>
              </w:rPr>
              <w:t>Đồng hồ hiện số hỏng, nam châm điện hỏng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w w:val="102"/>
                <w:szCs w:val="28"/>
                <w14:textFill>
                  <w14:solidFill>
                    <w14:schemeClr w14:val="tx1"/>
                  </w14:solidFill>
                </w14:textFill>
              </w:rPr>
              <w:t>2</w:t>
            </w:r>
          </w:p>
        </w:tc>
        <w:tc>
          <w:tcPr>
            <w:tcW w:w="4924" w:type="dxa"/>
          </w:tcPr>
          <w:p>
            <w:pPr>
              <w:shd w:val="clear" w:fill="FFFFFF" w:themeFill="background1"/>
              <w:autoSpaceDE w:val="0"/>
              <w:autoSpaceDN w:val="0"/>
              <w:adjustRightInd w:val="0"/>
              <w:spacing w:before="60" w:after="60" w:line="240"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Thí nghiệm rơi tự do (MC964)</w:t>
            </w:r>
          </w:p>
        </w:tc>
        <w:tc>
          <w:tcPr>
            <w:tcW w:w="992" w:type="dxa"/>
          </w:tcPr>
          <w:p>
            <w:pPr>
              <w:shd w:val="clear" w:fill="FFFFFF" w:themeFill="background1"/>
              <w:spacing w:before="60" w:after="60" w:line="240" w:lineRule="auto"/>
              <w:jc w:val="center"/>
              <w:rPr>
                <w:color w:val="000000" w:themeColor="text1"/>
                <w:szCs w:val="28"/>
                <w:lang w:val="vi-VN"/>
                <w14:textFill>
                  <w14:solidFill>
                    <w14:schemeClr w14:val="tx1"/>
                  </w14:solidFill>
                </w14:textFill>
              </w:rPr>
            </w:pPr>
            <w:r>
              <w:rPr>
                <w:color w:val="000000" w:themeColor="text1"/>
                <w:w w:val="102"/>
                <w:szCs w:val="28"/>
                <w14:textFill>
                  <w14:solidFill>
                    <w14:schemeClr w14:val="tx1"/>
                  </w14:solidFill>
                </w14:textFill>
              </w:rPr>
              <w:t>6</w:t>
            </w:r>
          </w:p>
        </w:tc>
        <w:tc>
          <w:tcPr>
            <w:tcW w:w="4514" w:type="dxa"/>
          </w:tcPr>
          <w:p>
            <w:pPr>
              <w:shd w:val="clear" w:fill="FFFFFF" w:themeFill="background1"/>
              <w:spacing w:before="60" w:after="60" w:line="240"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Thực hành đo gia tốc rơi tự do</w:t>
            </w:r>
          </w:p>
        </w:tc>
        <w:tc>
          <w:tcPr>
            <w:tcW w:w="3105" w:type="dxa"/>
          </w:tcPr>
          <w:p>
            <w:pPr>
              <w:shd w:val="clear" w:fill="FFFFFF" w:themeFill="background1"/>
              <w:spacing w:before="60" w:after="60" w:line="240" w:lineRule="auto"/>
              <w:jc w:val="both"/>
              <w:rPr>
                <w:rFonts w:hint="default"/>
                <w:color w:val="000000" w:themeColor="text1"/>
                <w:szCs w:val="28"/>
                <w:lang w:val="en-US"/>
                <w14:textFill>
                  <w14:solidFill>
                    <w14:schemeClr w14:val="tx1"/>
                  </w14:solidFill>
                </w14:textFill>
              </w:rPr>
            </w:pPr>
            <w:r>
              <w:rPr>
                <w:rFonts w:hint="default"/>
                <w:color w:val="000000" w:themeColor="text1"/>
                <w:szCs w:val="28"/>
                <w:lang w:val="en-US"/>
                <w14:textFill>
                  <w14:solidFill>
                    <w14:schemeClr w14:val="tx1"/>
                  </w14:solidFill>
                </w14:textFill>
              </w:rPr>
              <w:t>Một số bộ bị hỏng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w w:val="102"/>
                <w:szCs w:val="28"/>
                <w14:textFill>
                  <w14:solidFill>
                    <w14:schemeClr w14:val="tx1"/>
                  </w14:solidFill>
                </w14:textFill>
              </w:rPr>
              <w:t>3</w:t>
            </w:r>
          </w:p>
        </w:tc>
        <w:tc>
          <w:tcPr>
            <w:tcW w:w="4924" w:type="dxa"/>
          </w:tcPr>
          <w:p>
            <w:pPr>
              <w:shd w:val="clear" w:fill="FFFFFF" w:themeFill="background1"/>
              <w:spacing w:before="60" w:after="60" w:line="240"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Lực kế loại 5N</w:t>
            </w:r>
          </w:p>
        </w:tc>
        <w:tc>
          <w:tcPr>
            <w:tcW w:w="992" w:type="dxa"/>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rFonts w:hint="default"/>
                <w:color w:val="000000" w:themeColor="text1"/>
                <w:szCs w:val="28"/>
                <w:lang w:val="en-US"/>
                <w14:textFill>
                  <w14:solidFill>
                    <w14:schemeClr w14:val="tx1"/>
                  </w14:solidFill>
                </w14:textFill>
              </w:rPr>
              <w:t>10</w:t>
            </w:r>
          </w:p>
        </w:tc>
        <w:tc>
          <w:tcPr>
            <w:tcW w:w="4514" w:type="dxa"/>
          </w:tcPr>
          <w:p>
            <w:pPr>
              <w:pStyle w:val="15"/>
              <w:shd w:val="clear" w:fill="FFFFFF" w:themeFill="background1"/>
              <w:spacing w:line="280" w:lineRule="exact"/>
              <w:rPr>
                <w:color w:val="000000" w:themeColor="text1"/>
                <w:sz w:val="28"/>
                <w:szCs w:val="28"/>
                <w14:textFill>
                  <w14:solidFill>
                    <w14:schemeClr w14:val="tx1"/>
                  </w14:solidFill>
                </w14:textFill>
              </w:rPr>
            </w:pPr>
            <w:r>
              <w:rPr>
                <w:color w:val="000000" w:themeColor="text1"/>
                <w:sz w:val="28"/>
                <w:szCs w:val="28"/>
                <w:lang w:val="en-US"/>
                <w14:textFill>
                  <w14:solidFill>
                    <w14:schemeClr w14:val="tx1"/>
                  </w14:solidFill>
                </w14:textFill>
              </w:rPr>
              <w:t xml:space="preserve">- </w:t>
            </w:r>
            <w:r>
              <w:rPr>
                <w:color w:val="000000" w:themeColor="text1"/>
                <w:sz w:val="28"/>
                <w:szCs w:val="28"/>
                <w14:textFill>
                  <w14:solidFill>
                    <w14:schemeClr w14:val="tx1"/>
                  </w14:solidFill>
                </w14:textFill>
              </w:rPr>
              <w:t xml:space="preserve">Thí </w:t>
            </w:r>
            <w:r>
              <w:rPr>
                <w:color w:val="000000" w:themeColor="text1"/>
                <w:spacing w:val="2"/>
                <w:sz w:val="28"/>
                <w:szCs w:val="28"/>
                <w14:textFill>
                  <w14:solidFill>
                    <w14:schemeClr w14:val="tx1"/>
                  </w14:solidFill>
                </w14:textFill>
              </w:rPr>
              <w:t xml:space="preserve">nghiệm </w:t>
            </w:r>
            <w:r>
              <w:rPr>
                <w:color w:val="000000" w:themeColor="text1"/>
                <w:sz w:val="28"/>
                <w:szCs w:val="28"/>
                <w14:textFill>
                  <w14:solidFill>
                    <w14:schemeClr w14:val="tx1"/>
                  </w14:solidFill>
                </w14:textFill>
              </w:rPr>
              <w:t xml:space="preserve">minh </w:t>
            </w:r>
            <w:r>
              <w:rPr>
                <w:color w:val="000000" w:themeColor="text1"/>
                <w:spacing w:val="4"/>
                <w:sz w:val="28"/>
                <w:szCs w:val="28"/>
                <w14:textFill>
                  <w14:solidFill>
                    <w14:schemeClr w14:val="tx1"/>
                  </w14:solidFill>
                </w14:textFill>
              </w:rPr>
              <w:t>họa/khảo</w:t>
            </w:r>
            <w:r>
              <w:rPr>
                <w:color w:val="000000" w:themeColor="text1"/>
                <w:spacing w:val="4"/>
                <w:sz w:val="28"/>
                <w:szCs w:val="28"/>
                <w:lang w:val="en-US"/>
                <w14:textFill>
                  <w14:solidFill>
                    <w14:schemeClr w14:val="tx1"/>
                  </w14:solidFill>
                </w14:textFill>
              </w:rPr>
              <w:t xml:space="preserve"> </w:t>
            </w:r>
            <w:r>
              <w:rPr>
                <w:color w:val="000000" w:themeColor="text1"/>
                <w:spacing w:val="-50"/>
                <w:sz w:val="28"/>
                <w:szCs w:val="28"/>
                <w14:textFill>
                  <w14:solidFill>
                    <w14:schemeClr w14:val="tx1"/>
                  </w14:solidFill>
                </w14:textFill>
              </w:rPr>
              <w:t xml:space="preserve"> </w:t>
            </w:r>
            <w:r>
              <w:rPr>
                <w:color w:val="000000" w:themeColor="text1"/>
                <w:spacing w:val="3"/>
                <w:sz w:val="28"/>
                <w:szCs w:val="28"/>
                <w14:textFill>
                  <w14:solidFill>
                    <w14:schemeClr w14:val="tx1"/>
                  </w14:solidFill>
                </w14:textFill>
              </w:rPr>
              <w:t xml:space="preserve">sát </w:t>
            </w:r>
            <w:r>
              <w:rPr>
                <w:color w:val="000000" w:themeColor="text1"/>
                <w:spacing w:val="3"/>
                <w:sz w:val="28"/>
                <w:szCs w:val="28"/>
                <w:lang w:val="en-US"/>
                <w14:textFill>
                  <w14:solidFill>
                    <w14:schemeClr w14:val="tx1"/>
                  </w14:solidFill>
                </w14:textFill>
              </w:rPr>
              <w:t xml:space="preserve"> </w:t>
            </w:r>
            <w:r>
              <w:rPr>
                <w:color w:val="000000" w:themeColor="text1"/>
                <w:spacing w:val="2"/>
                <w:sz w:val="28"/>
                <w:szCs w:val="28"/>
                <w14:textFill>
                  <w14:solidFill>
                    <w14:schemeClr w14:val="tx1"/>
                  </w14:solidFill>
                </w14:textFill>
              </w:rPr>
              <w:t xml:space="preserve">định </w:t>
            </w:r>
            <w:r>
              <w:rPr>
                <w:color w:val="000000" w:themeColor="text1"/>
                <w:spacing w:val="3"/>
                <w:sz w:val="28"/>
                <w:szCs w:val="28"/>
                <w14:textFill>
                  <w14:solidFill>
                    <w14:schemeClr w14:val="tx1"/>
                  </w14:solidFill>
                </w14:textFill>
              </w:rPr>
              <w:t xml:space="preserve">luật </w:t>
            </w:r>
            <w:r>
              <w:rPr>
                <w:color w:val="000000" w:themeColor="text1"/>
                <w:sz w:val="28"/>
                <w:szCs w:val="28"/>
                <w14:textFill>
                  <w14:solidFill>
                    <w14:schemeClr w14:val="tx1"/>
                  </w14:solidFill>
                </w14:textFill>
              </w:rPr>
              <w:t>3</w:t>
            </w:r>
            <w:r>
              <w:rPr>
                <w:color w:val="000000" w:themeColor="text1"/>
                <w:sz w:val="28"/>
                <w:szCs w:val="28"/>
                <w:lang w:val="en-US"/>
                <w14:textFill>
                  <w14:solidFill>
                    <w14:schemeClr w14:val="tx1"/>
                  </w14:solidFill>
                </w14:textFill>
              </w:rPr>
              <w:t xml:space="preserve"> </w:t>
            </w:r>
            <w:r>
              <w:rPr>
                <w:color w:val="000000" w:themeColor="text1"/>
                <w:sz w:val="28"/>
                <w:szCs w:val="28"/>
                <w14:textFill>
                  <w14:solidFill>
                    <w14:schemeClr w14:val="tx1"/>
                  </w14:solidFill>
                </w14:textFill>
              </w:rPr>
              <w:t>Newton</w:t>
            </w:r>
          </w:p>
        </w:tc>
        <w:tc>
          <w:tcPr>
            <w:tcW w:w="3105" w:type="dxa"/>
          </w:tcPr>
          <w:p>
            <w:pPr>
              <w:pStyle w:val="15"/>
              <w:shd w:val="clear" w:fill="FFFFFF" w:themeFill="background1"/>
              <w:spacing w:line="280" w:lineRule="exact"/>
              <w:ind w:left="144"/>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w w:val="102"/>
                <w:szCs w:val="28"/>
                <w14:textFill>
                  <w14:solidFill>
                    <w14:schemeClr w14:val="tx1"/>
                  </w14:solidFill>
                </w14:textFill>
              </w:rPr>
              <w:t>4</w:t>
            </w:r>
          </w:p>
        </w:tc>
        <w:tc>
          <w:tcPr>
            <w:tcW w:w="4924" w:type="dxa"/>
          </w:tcPr>
          <w:p>
            <w:pPr>
              <w:shd w:val="clear" w:fill="FFFFFF" w:themeFill="background1"/>
              <w:spacing w:before="60" w:after="60" w:line="240"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Bộ thí nghiệm tổng hợp 2 lực đồng quy</w:t>
            </w:r>
          </w:p>
        </w:tc>
        <w:tc>
          <w:tcPr>
            <w:tcW w:w="992" w:type="dxa"/>
          </w:tcPr>
          <w:p>
            <w:pPr>
              <w:shd w:val="clear" w:fill="FFFFFF" w:themeFill="background1"/>
              <w:spacing w:before="60" w:after="60" w:line="240" w:lineRule="auto"/>
              <w:jc w:val="center"/>
              <w:rPr>
                <w:color w:val="000000" w:themeColor="text1"/>
                <w:szCs w:val="28"/>
                <w:lang w:val="vi-VN"/>
                <w14:textFill>
                  <w14:solidFill>
                    <w14:schemeClr w14:val="tx1"/>
                  </w14:solidFill>
                </w14:textFill>
              </w:rPr>
            </w:pPr>
            <w:r>
              <w:rPr>
                <w:rFonts w:hint="default"/>
                <w:color w:val="000000" w:themeColor="text1"/>
                <w:w w:val="102"/>
                <w:szCs w:val="28"/>
                <w:lang w:val="en-US"/>
                <w14:textFill>
                  <w14:solidFill>
                    <w14:schemeClr w14:val="tx1"/>
                  </w14:solidFill>
                </w14:textFill>
              </w:rPr>
              <w:t>4</w:t>
            </w:r>
          </w:p>
        </w:tc>
        <w:tc>
          <w:tcPr>
            <w:tcW w:w="4514" w:type="dxa"/>
          </w:tcPr>
          <w:p>
            <w:pPr>
              <w:pStyle w:val="15"/>
              <w:shd w:val="clear" w:fill="FFFFFF" w:themeFill="background1"/>
              <w:spacing w:before="7"/>
              <w:rPr>
                <w:color w:val="000000" w:themeColor="text1"/>
                <w:sz w:val="28"/>
                <w:szCs w:val="28"/>
                <w14:textFill>
                  <w14:solidFill>
                    <w14:schemeClr w14:val="tx1"/>
                  </w14:solidFill>
                </w14:textFill>
              </w:rPr>
            </w:pPr>
            <w:r>
              <w:rPr>
                <w:color w:val="000000" w:themeColor="text1"/>
                <w:sz w:val="28"/>
                <w:szCs w:val="28"/>
                <w:lang w:val="vi-VN"/>
                <w14:textFill>
                  <w14:solidFill>
                    <w14:schemeClr w14:val="tx1"/>
                  </w14:solidFill>
                </w14:textFill>
              </w:rPr>
              <w:t xml:space="preserve">- </w:t>
            </w:r>
            <w:r>
              <w:rPr>
                <w:color w:val="000000" w:themeColor="text1"/>
                <w:sz w:val="28"/>
                <w:szCs w:val="28"/>
                <w14:textFill>
                  <w14:solidFill>
                    <w14:schemeClr w14:val="tx1"/>
                  </w14:solidFill>
                </w14:textFill>
              </w:rPr>
              <w:t>Thí nghiệm minh họa tổng hợp hai lực đồng</w:t>
            </w:r>
            <w:r>
              <w:rPr>
                <w:color w:val="000000" w:themeColor="text1"/>
                <w:sz w:val="28"/>
                <w:szCs w:val="28"/>
                <w:lang w:val="vi-VN"/>
                <w14:textFill>
                  <w14:solidFill>
                    <w14:schemeClr w14:val="tx1"/>
                  </w14:solidFill>
                </w14:textFill>
              </w:rPr>
              <w:t xml:space="preserve"> </w:t>
            </w:r>
            <w:r>
              <w:rPr>
                <w:color w:val="000000" w:themeColor="text1"/>
                <w:sz w:val="28"/>
                <w:szCs w:val="28"/>
                <w14:textFill>
                  <w14:solidFill>
                    <w14:schemeClr w14:val="tx1"/>
                  </w14:solidFill>
                </w14:textFill>
              </w:rPr>
              <w:t>quy</w:t>
            </w:r>
          </w:p>
        </w:tc>
        <w:tc>
          <w:tcPr>
            <w:tcW w:w="3105" w:type="dxa"/>
          </w:tcPr>
          <w:p>
            <w:pPr>
              <w:shd w:val="clear" w:fill="FFFFFF" w:themeFill="background1"/>
              <w:spacing w:before="60" w:after="60" w:line="240" w:lineRule="auto"/>
              <w:jc w:val="both"/>
              <w:rPr>
                <w:color w:val="000000" w:themeColor="text1"/>
                <w:szCs w:val="2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shd w:val="clear" w:fill="FFFFFF" w:themeFill="background1"/>
              <w:spacing w:before="40" w:after="40" w:line="240" w:lineRule="auto"/>
              <w:jc w:val="center"/>
              <w:rPr>
                <w:color w:val="000000" w:themeColor="text1"/>
                <w:szCs w:val="28"/>
                <w14:textFill>
                  <w14:solidFill>
                    <w14:schemeClr w14:val="tx1"/>
                  </w14:solidFill>
                </w14:textFill>
              </w:rPr>
            </w:pPr>
            <w:r>
              <w:rPr>
                <w:color w:val="000000" w:themeColor="text1"/>
                <w:w w:val="102"/>
                <w:szCs w:val="28"/>
                <w14:textFill>
                  <w14:solidFill>
                    <w14:schemeClr w14:val="tx1"/>
                  </w14:solidFill>
                </w14:textFill>
              </w:rPr>
              <w:t>5</w:t>
            </w:r>
          </w:p>
        </w:tc>
        <w:tc>
          <w:tcPr>
            <w:tcW w:w="4924" w:type="dxa"/>
          </w:tcPr>
          <w:p>
            <w:pPr>
              <w:shd w:val="clear" w:fill="FFFFFF" w:themeFill="background1"/>
              <w:spacing w:before="40" w:after="40" w:line="240"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Bộ thí nghiệm tổng hợp 2 lực song song</w:t>
            </w:r>
          </w:p>
        </w:tc>
        <w:tc>
          <w:tcPr>
            <w:tcW w:w="992" w:type="dxa"/>
          </w:tcPr>
          <w:p>
            <w:pPr>
              <w:shd w:val="clear" w:fill="FFFFFF" w:themeFill="background1"/>
              <w:spacing w:before="40" w:after="40" w:line="240" w:lineRule="auto"/>
              <w:jc w:val="center"/>
              <w:rPr>
                <w:color w:val="000000" w:themeColor="text1"/>
                <w:szCs w:val="28"/>
                <w:lang w:val="vi-VN"/>
                <w14:textFill>
                  <w14:solidFill>
                    <w14:schemeClr w14:val="tx1"/>
                  </w14:solidFill>
                </w14:textFill>
              </w:rPr>
            </w:pPr>
            <w:r>
              <w:rPr>
                <w:rFonts w:hint="default"/>
                <w:color w:val="000000" w:themeColor="text1"/>
                <w:w w:val="102"/>
                <w:szCs w:val="28"/>
                <w:lang w:val="en-US"/>
                <w14:textFill>
                  <w14:solidFill>
                    <w14:schemeClr w14:val="tx1"/>
                  </w14:solidFill>
                </w14:textFill>
              </w:rPr>
              <w:t>4</w:t>
            </w:r>
          </w:p>
        </w:tc>
        <w:tc>
          <w:tcPr>
            <w:tcW w:w="4514" w:type="dxa"/>
          </w:tcPr>
          <w:p>
            <w:pPr>
              <w:pStyle w:val="15"/>
              <w:shd w:val="clear" w:fill="FFFFFF" w:themeFill="background1"/>
              <w:spacing w:line="280" w:lineRule="exact"/>
              <w:rPr>
                <w:color w:val="000000" w:themeColor="text1"/>
                <w:sz w:val="28"/>
                <w:szCs w:val="28"/>
                <w14:textFill>
                  <w14:solidFill>
                    <w14:schemeClr w14:val="tx1"/>
                  </w14:solidFill>
                </w14:textFill>
              </w:rPr>
            </w:pPr>
            <w:r>
              <w:rPr>
                <w:color w:val="000000" w:themeColor="text1"/>
                <w:sz w:val="28"/>
                <w:szCs w:val="28"/>
                <w:lang w:val="vi-VN"/>
                <w14:textFill>
                  <w14:solidFill>
                    <w14:schemeClr w14:val="tx1"/>
                  </w14:solidFill>
                </w14:textFill>
              </w:rPr>
              <w:t xml:space="preserve">- </w:t>
            </w:r>
            <w:r>
              <w:rPr>
                <w:color w:val="000000" w:themeColor="text1"/>
                <w:sz w:val="28"/>
                <w:szCs w:val="28"/>
                <w14:textFill>
                  <w14:solidFill>
                    <w14:schemeClr w14:val="tx1"/>
                  </w14:solidFill>
                </w14:textFill>
              </w:rPr>
              <w:t>Thí nghiệm khảo sát tổng hợp hai lực song</w:t>
            </w:r>
            <w:r>
              <w:rPr>
                <w:color w:val="000000" w:themeColor="text1"/>
                <w:sz w:val="28"/>
                <w:szCs w:val="28"/>
                <w:lang w:val="vi-VN"/>
                <w14:textFill>
                  <w14:solidFill>
                    <w14:schemeClr w14:val="tx1"/>
                  </w14:solidFill>
                </w14:textFill>
              </w:rPr>
              <w:t xml:space="preserve"> </w:t>
            </w:r>
            <w:r>
              <w:rPr>
                <w:color w:val="000000" w:themeColor="text1"/>
                <w:sz w:val="28"/>
                <w:szCs w:val="28"/>
                <w14:textFill>
                  <w14:solidFill>
                    <w14:schemeClr w14:val="tx1"/>
                  </w14:solidFill>
                </w14:textFill>
              </w:rPr>
              <w:t>song cùng chiều</w:t>
            </w:r>
          </w:p>
        </w:tc>
        <w:tc>
          <w:tcPr>
            <w:tcW w:w="3105" w:type="dxa"/>
          </w:tcPr>
          <w:p>
            <w:pPr>
              <w:shd w:val="clear" w:fill="FFFFFF" w:themeFill="background1"/>
              <w:spacing w:before="40" w:after="40" w:line="240" w:lineRule="auto"/>
              <w:jc w:val="center"/>
              <w:rPr>
                <w:color w:val="000000" w:themeColor="text1"/>
                <w:szCs w:val="2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shd w:val="clear" w:fill="FFFFFF" w:themeFill="background1"/>
              <w:spacing w:before="40" w:after="40" w:line="240" w:lineRule="auto"/>
              <w:jc w:val="center"/>
              <w:rPr>
                <w:color w:val="000000" w:themeColor="text1"/>
                <w:szCs w:val="28"/>
                <w14:textFill>
                  <w14:solidFill>
                    <w14:schemeClr w14:val="tx1"/>
                  </w14:solidFill>
                </w14:textFill>
              </w:rPr>
            </w:pPr>
            <w:r>
              <w:rPr>
                <w:color w:val="000000" w:themeColor="text1"/>
                <w:w w:val="102"/>
                <w:szCs w:val="28"/>
                <w14:textFill>
                  <w14:solidFill>
                    <w14:schemeClr w14:val="tx1"/>
                  </w14:solidFill>
                </w14:textFill>
              </w:rPr>
              <w:t>6</w:t>
            </w:r>
          </w:p>
        </w:tc>
        <w:tc>
          <w:tcPr>
            <w:tcW w:w="4924" w:type="dxa"/>
          </w:tcPr>
          <w:p>
            <w:pPr>
              <w:shd w:val="clear" w:fill="FFFFFF" w:themeFill="background1"/>
              <w:spacing w:before="40" w:after="40" w:line="240"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Bộ thí nghiệm lực đàn hồi</w:t>
            </w:r>
          </w:p>
        </w:tc>
        <w:tc>
          <w:tcPr>
            <w:tcW w:w="992" w:type="dxa"/>
          </w:tcPr>
          <w:p>
            <w:pPr>
              <w:shd w:val="clear" w:fill="FFFFFF" w:themeFill="background1"/>
              <w:spacing w:before="40" w:after="40" w:line="240" w:lineRule="auto"/>
              <w:jc w:val="center"/>
              <w:rPr>
                <w:color w:val="000000" w:themeColor="text1"/>
                <w:szCs w:val="28"/>
                <w:lang w:val="vi-VN"/>
                <w14:textFill>
                  <w14:solidFill>
                    <w14:schemeClr w14:val="tx1"/>
                  </w14:solidFill>
                </w14:textFill>
              </w:rPr>
            </w:pPr>
            <w:r>
              <w:rPr>
                <w:color w:val="000000" w:themeColor="text1"/>
                <w:w w:val="102"/>
                <w:szCs w:val="28"/>
                <w14:textFill>
                  <w14:solidFill>
                    <w14:schemeClr w14:val="tx1"/>
                  </w14:solidFill>
                </w14:textFill>
              </w:rPr>
              <w:t>6</w:t>
            </w:r>
          </w:p>
        </w:tc>
        <w:tc>
          <w:tcPr>
            <w:tcW w:w="4514" w:type="dxa"/>
          </w:tcPr>
          <w:p>
            <w:pPr>
              <w:pStyle w:val="15"/>
              <w:shd w:val="clear" w:fill="FFFFFF" w:themeFill="background1"/>
              <w:spacing w:before="7"/>
              <w:rPr>
                <w:color w:val="000000" w:themeColor="text1"/>
                <w:sz w:val="28"/>
                <w:szCs w:val="28"/>
                <w14:textFill>
                  <w14:solidFill>
                    <w14:schemeClr w14:val="tx1"/>
                  </w14:solidFill>
                </w14:textFill>
              </w:rPr>
            </w:pPr>
            <w:r>
              <w:rPr>
                <w:color w:val="000000" w:themeColor="text1"/>
                <w:sz w:val="28"/>
                <w:szCs w:val="28"/>
                <w:lang w:val="vi-VN"/>
                <w14:textFill>
                  <w14:solidFill>
                    <w14:schemeClr w14:val="tx1"/>
                  </w14:solidFill>
                </w14:textFill>
              </w:rPr>
              <w:t xml:space="preserve">- </w:t>
            </w:r>
            <w:r>
              <w:rPr>
                <w:color w:val="000000" w:themeColor="text1"/>
                <w:sz w:val="28"/>
                <w:szCs w:val="28"/>
                <w14:textFill>
                  <w14:solidFill>
                    <w14:schemeClr w14:val="tx1"/>
                  </w14:solidFill>
                </w14:textFill>
              </w:rPr>
              <w:t>Thí nghiệm về sự biến dạng kéo, nén</w:t>
            </w:r>
          </w:p>
          <w:p>
            <w:pPr>
              <w:shd w:val="clear" w:fill="FFFFFF" w:themeFill="background1"/>
              <w:spacing w:before="40" w:after="40" w:line="240" w:lineRule="auto"/>
              <w:jc w:val="both"/>
              <w:rPr>
                <w:color w:val="000000" w:themeColor="text1"/>
                <w:szCs w:val="28"/>
                <w:lang w:val="vi"/>
                <w14:textFill>
                  <w14:solidFill>
                    <w14:schemeClr w14:val="tx1"/>
                  </w14:solidFill>
                </w14:textFill>
              </w:rPr>
            </w:pPr>
            <w:r>
              <w:rPr>
                <w:color w:val="000000" w:themeColor="text1"/>
                <w:szCs w:val="28"/>
                <w:lang w:val="vi"/>
                <w14:textFill>
                  <w14:solidFill>
                    <w14:schemeClr w14:val="tx1"/>
                  </w14:solidFill>
                </w14:textFill>
              </w:rPr>
              <w:t>- Thí nghiệm khảo sát mối liên hệ lực đàn hồi và độ biến dạng của lò xo</w:t>
            </w:r>
          </w:p>
        </w:tc>
        <w:tc>
          <w:tcPr>
            <w:tcW w:w="3105" w:type="dxa"/>
          </w:tcPr>
          <w:p>
            <w:pPr>
              <w:shd w:val="clear" w:fill="FFFFFF" w:themeFill="background1"/>
              <w:spacing w:before="40" w:after="40" w:line="240" w:lineRule="auto"/>
              <w:jc w:val="center"/>
              <w:rPr>
                <w:rFonts w:hint="default"/>
                <w:color w:val="000000" w:themeColor="text1"/>
                <w:szCs w:val="28"/>
                <w:lang w:val="en-US"/>
                <w14:textFill>
                  <w14:solidFill>
                    <w14:schemeClr w14:val="tx1"/>
                  </w14:solidFill>
                </w14:textFill>
              </w:rPr>
            </w:pPr>
            <w:r>
              <w:rPr>
                <w:color w:val="000000" w:themeColor="text1"/>
                <w:szCs w:val="28"/>
                <w14:textFill>
                  <w14:solidFill>
                    <w14:schemeClr w14:val="tx1"/>
                  </w14:solidFill>
                </w14:textFill>
              </w:rPr>
              <w:t>Chưa có</w:t>
            </w:r>
            <w:r>
              <w:rPr>
                <w:rFonts w:hint="default"/>
                <w:color w:val="000000" w:themeColor="text1"/>
                <w:szCs w:val="28"/>
                <w:lang w:val="en-US"/>
                <w14:textFill>
                  <w14:solidFill>
                    <w14:schemeClr w14:val="tx1"/>
                  </w14:solidFill>
                </w14:textFill>
              </w:rPr>
              <w:t>. Đề xuất mua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shd w:val="clear" w:fill="FFFFFF" w:themeFill="background1"/>
              <w:spacing w:before="40" w:after="40" w:line="240" w:lineRule="auto"/>
              <w:jc w:val="center"/>
              <w:rPr>
                <w:color w:val="000000" w:themeColor="text1"/>
                <w:szCs w:val="28"/>
                <w14:textFill>
                  <w14:solidFill>
                    <w14:schemeClr w14:val="tx1"/>
                  </w14:solidFill>
                </w14:textFill>
              </w:rPr>
            </w:pPr>
            <w:r>
              <w:rPr>
                <w:color w:val="000000" w:themeColor="text1"/>
                <w:w w:val="102"/>
                <w:szCs w:val="28"/>
                <w14:textFill>
                  <w14:solidFill>
                    <w14:schemeClr w14:val="tx1"/>
                  </w14:solidFill>
                </w14:textFill>
              </w:rPr>
              <w:t>7</w:t>
            </w:r>
          </w:p>
        </w:tc>
        <w:tc>
          <w:tcPr>
            <w:tcW w:w="4924" w:type="dxa"/>
          </w:tcPr>
          <w:p>
            <w:pPr>
              <w:shd w:val="clear" w:fill="FFFFFF" w:themeFill="background1"/>
              <w:spacing w:before="40" w:after="40" w:line="240"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Thí nghiệm quy tắc mô men lực</w:t>
            </w:r>
          </w:p>
        </w:tc>
        <w:tc>
          <w:tcPr>
            <w:tcW w:w="992" w:type="dxa"/>
          </w:tcPr>
          <w:p>
            <w:pPr>
              <w:shd w:val="clear" w:fill="FFFFFF" w:themeFill="background1"/>
              <w:spacing w:before="40" w:after="40" w:line="240" w:lineRule="auto"/>
              <w:jc w:val="center"/>
              <w:rPr>
                <w:color w:val="000000" w:themeColor="text1"/>
                <w:szCs w:val="28"/>
                <w14:textFill>
                  <w14:solidFill>
                    <w14:schemeClr w14:val="tx1"/>
                  </w14:solidFill>
                </w14:textFill>
              </w:rPr>
            </w:pPr>
            <w:r>
              <w:rPr>
                <w:rFonts w:hint="default"/>
                <w:color w:val="000000" w:themeColor="text1"/>
                <w:w w:val="102"/>
                <w:szCs w:val="28"/>
                <w:lang w:val="en-US"/>
                <w14:textFill>
                  <w14:solidFill>
                    <w14:schemeClr w14:val="tx1"/>
                  </w14:solidFill>
                </w14:textFill>
              </w:rPr>
              <w:t>2</w:t>
            </w:r>
          </w:p>
        </w:tc>
        <w:tc>
          <w:tcPr>
            <w:tcW w:w="4514" w:type="dxa"/>
          </w:tcPr>
          <w:p>
            <w:pPr>
              <w:pStyle w:val="15"/>
              <w:shd w:val="clear" w:fill="FFFFFF" w:themeFill="background1"/>
              <w:spacing w:before="7"/>
              <w:rPr>
                <w:color w:val="000000" w:themeColor="text1"/>
                <w:sz w:val="28"/>
                <w:szCs w:val="28"/>
                <w14:textFill>
                  <w14:solidFill>
                    <w14:schemeClr w14:val="tx1"/>
                  </w14:solidFill>
                </w14:textFill>
              </w:rPr>
            </w:pPr>
            <w:r>
              <w:rPr>
                <w:color w:val="000000" w:themeColor="text1"/>
                <w:sz w:val="28"/>
                <w:szCs w:val="28"/>
                <w:lang w:val="en-US"/>
                <w14:textFill>
                  <w14:solidFill>
                    <w14:schemeClr w14:val="tx1"/>
                  </w14:solidFill>
                </w14:textFill>
              </w:rPr>
              <w:t xml:space="preserve">- </w:t>
            </w:r>
            <w:r>
              <w:rPr>
                <w:color w:val="000000" w:themeColor="text1"/>
                <w:sz w:val="28"/>
                <w:szCs w:val="28"/>
                <w14:textFill>
                  <w14:solidFill>
                    <w14:schemeClr w14:val="tx1"/>
                  </w14:solidFill>
                </w14:textFill>
              </w:rPr>
              <w:t>Thí nghiệm khảo sát tác dụng làm quay của</w:t>
            </w:r>
            <w:r>
              <w:rPr>
                <w:color w:val="000000" w:themeColor="text1"/>
                <w:sz w:val="28"/>
                <w:szCs w:val="28"/>
                <w:lang w:val="en-US"/>
                <w14:textFill>
                  <w14:solidFill>
                    <w14:schemeClr w14:val="tx1"/>
                  </w14:solidFill>
                </w14:textFill>
              </w:rPr>
              <w:t xml:space="preserve"> </w:t>
            </w:r>
            <w:r>
              <w:rPr>
                <w:color w:val="000000" w:themeColor="text1"/>
                <w:sz w:val="28"/>
                <w:szCs w:val="28"/>
                <w14:textFill>
                  <w14:solidFill>
                    <w14:schemeClr w14:val="tx1"/>
                  </w14:solidFill>
                </w14:textFill>
              </w:rPr>
              <w:t>lực, quy tắc mô men lực.</w:t>
            </w:r>
          </w:p>
        </w:tc>
        <w:tc>
          <w:tcPr>
            <w:tcW w:w="3105" w:type="dxa"/>
          </w:tcPr>
          <w:p>
            <w:pPr>
              <w:shd w:val="clear" w:fill="FFFFFF" w:themeFill="background1"/>
              <w:spacing w:before="60" w:after="60" w:line="240"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Đĩa momen hỏng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shd w:val="clear" w:fill="FFFFFF" w:themeFill="background1"/>
              <w:spacing w:before="40" w:after="40" w:line="240" w:lineRule="auto"/>
              <w:jc w:val="center"/>
              <w:rPr>
                <w:color w:val="000000" w:themeColor="text1"/>
                <w:szCs w:val="28"/>
                <w14:textFill>
                  <w14:solidFill>
                    <w14:schemeClr w14:val="tx1"/>
                  </w14:solidFill>
                </w14:textFill>
              </w:rPr>
            </w:pPr>
            <w:r>
              <w:rPr>
                <w:color w:val="000000" w:themeColor="text1"/>
                <w:w w:val="102"/>
                <w:szCs w:val="28"/>
                <w14:textFill>
                  <w14:solidFill>
                    <w14:schemeClr w14:val="tx1"/>
                  </w14:solidFill>
                </w14:textFill>
              </w:rPr>
              <w:t>8</w:t>
            </w:r>
          </w:p>
        </w:tc>
        <w:tc>
          <w:tcPr>
            <w:tcW w:w="4924" w:type="dxa"/>
          </w:tcPr>
          <w:p>
            <w:pPr>
              <w:shd w:val="clear" w:fill="FFFFFF" w:themeFill="background1"/>
              <w:spacing w:before="40" w:after="40" w:line="240"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Xe đo có tích hợp cảm biến vị trí, cảm</w:t>
            </w:r>
          </w:p>
        </w:tc>
        <w:tc>
          <w:tcPr>
            <w:tcW w:w="992" w:type="dxa"/>
          </w:tcPr>
          <w:p>
            <w:pPr>
              <w:pStyle w:val="15"/>
              <w:shd w:val="clear" w:fill="FFFFFF" w:themeFill="background1"/>
              <w:spacing w:before="6"/>
              <w:rPr>
                <w:color w:val="000000" w:themeColor="text1"/>
                <w:sz w:val="28"/>
                <w:szCs w:val="28"/>
                <w14:textFill>
                  <w14:solidFill>
                    <w14:schemeClr w14:val="tx1"/>
                  </w14:solidFill>
                </w14:textFill>
              </w:rPr>
            </w:pPr>
          </w:p>
          <w:p>
            <w:pPr>
              <w:shd w:val="clear" w:fill="FFFFFF" w:themeFill="background1"/>
              <w:spacing w:before="40" w:after="40" w:line="240" w:lineRule="auto"/>
              <w:jc w:val="center"/>
              <w:rPr>
                <w:color w:val="000000" w:themeColor="text1"/>
                <w:szCs w:val="28"/>
                <w:lang w:val="vi-VN"/>
                <w14:textFill>
                  <w14:solidFill>
                    <w14:schemeClr w14:val="tx1"/>
                  </w14:solidFill>
                </w14:textFill>
              </w:rPr>
            </w:pPr>
            <w:r>
              <w:rPr>
                <w:color w:val="000000" w:themeColor="text1"/>
                <w:w w:val="102"/>
                <w:szCs w:val="28"/>
                <w14:textFill>
                  <w14:solidFill>
                    <w14:schemeClr w14:val="tx1"/>
                  </w14:solidFill>
                </w14:textFill>
              </w:rPr>
              <w:t>6</w:t>
            </w:r>
          </w:p>
        </w:tc>
        <w:tc>
          <w:tcPr>
            <w:tcW w:w="4514" w:type="dxa"/>
          </w:tcPr>
          <w:p>
            <w:pPr>
              <w:pStyle w:val="15"/>
              <w:shd w:val="clear" w:fill="FFFFFF" w:themeFill="background1"/>
              <w:tabs>
                <w:tab w:val="left" w:pos="264"/>
              </w:tabs>
              <w:spacing w:before="7" w:line="326" w:lineRule="auto"/>
              <w:ind w:right="83"/>
              <w:rPr>
                <w:color w:val="000000" w:themeColor="text1"/>
                <w:sz w:val="28"/>
                <w:szCs w:val="28"/>
                <w14:textFill>
                  <w14:solidFill>
                    <w14:schemeClr w14:val="tx1"/>
                  </w14:solidFill>
                </w14:textFill>
              </w:rPr>
            </w:pPr>
            <w:r>
              <w:rPr>
                <w:color w:val="000000" w:themeColor="text1"/>
                <w:sz w:val="28"/>
                <w:szCs w:val="28"/>
                <w:lang w:val="vi-VN"/>
                <w14:textFill>
                  <w14:solidFill>
                    <w14:schemeClr w14:val="tx1"/>
                  </w14:solidFill>
                </w14:textFill>
              </w:rPr>
              <w:t xml:space="preserve">- </w:t>
            </w:r>
            <w:r>
              <w:rPr>
                <w:color w:val="000000" w:themeColor="text1"/>
                <w:sz w:val="28"/>
                <w:szCs w:val="28"/>
                <w14:textFill>
                  <w14:solidFill>
                    <w14:schemeClr w14:val="tx1"/>
                  </w14:solidFill>
                </w14:textFill>
              </w:rPr>
              <w:t xml:space="preserve">Thí </w:t>
            </w:r>
            <w:r>
              <w:rPr>
                <w:color w:val="000000" w:themeColor="text1"/>
                <w:spacing w:val="2"/>
                <w:sz w:val="28"/>
                <w:szCs w:val="28"/>
                <w14:textFill>
                  <w14:solidFill>
                    <w14:schemeClr w14:val="tx1"/>
                  </w14:solidFill>
                </w14:textFill>
              </w:rPr>
              <w:t xml:space="preserve">nghiệm </w:t>
            </w:r>
            <w:r>
              <w:rPr>
                <w:color w:val="000000" w:themeColor="text1"/>
                <w:spacing w:val="4"/>
                <w:sz w:val="28"/>
                <w:szCs w:val="28"/>
                <w14:textFill>
                  <w14:solidFill>
                    <w14:schemeClr w14:val="tx1"/>
                  </w14:solidFill>
                </w14:textFill>
              </w:rPr>
              <w:t xml:space="preserve">khảo </w:t>
            </w:r>
            <w:r>
              <w:rPr>
                <w:color w:val="000000" w:themeColor="text1"/>
                <w:spacing w:val="3"/>
                <w:sz w:val="28"/>
                <w:szCs w:val="28"/>
                <w14:textFill>
                  <w14:solidFill>
                    <w14:schemeClr w14:val="tx1"/>
                  </w14:solidFill>
                </w14:textFill>
              </w:rPr>
              <w:t xml:space="preserve">sát </w:t>
            </w:r>
            <w:r>
              <w:rPr>
                <w:color w:val="000000" w:themeColor="text1"/>
                <w:spacing w:val="6"/>
                <w:sz w:val="28"/>
                <w:szCs w:val="28"/>
                <w14:textFill>
                  <w14:solidFill>
                    <w14:schemeClr w14:val="tx1"/>
                  </w14:solidFill>
                </w14:textFill>
              </w:rPr>
              <w:t xml:space="preserve">độ </w:t>
            </w:r>
            <w:r>
              <w:rPr>
                <w:color w:val="000000" w:themeColor="text1"/>
                <w:spacing w:val="3"/>
                <w:sz w:val="28"/>
                <w:szCs w:val="28"/>
                <w14:textFill>
                  <w14:solidFill>
                    <w14:schemeClr w14:val="tx1"/>
                  </w14:solidFill>
                </w14:textFill>
              </w:rPr>
              <w:t xml:space="preserve">dịch </w:t>
            </w:r>
            <w:r>
              <w:rPr>
                <w:color w:val="000000" w:themeColor="text1"/>
                <w:spacing w:val="5"/>
                <w:sz w:val="28"/>
                <w:szCs w:val="28"/>
                <w14:textFill>
                  <w14:solidFill>
                    <w14:schemeClr w14:val="tx1"/>
                  </w14:solidFill>
                </w14:textFill>
              </w:rPr>
              <w:t xml:space="preserve">chuyển </w:t>
            </w:r>
            <w:r>
              <w:rPr>
                <w:color w:val="000000" w:themeColor="text1"/>
                <w:sz w:val="28"/>
                <w:szCs w:val="28"/>
                <w14:textFill>
                  <w14:solidFill>
                    <w14:schemeClr w14:val="tx1"/>
                  </w14:solidFill>
                </w14:textFill>
              </w:rPr>
              <w:t xml:space="preserve">– </w:t>
            </w:r>
            <w:r>
              <w:rPr>
                <w:color w:val="000000" w:themeColor="text1"/>
                <w:spacing w:val="2"/>
                <w:sz w:val="28"/>
                <w:szCs w:val="28"/>
                <w14:textFill>
                  <w14:solidFill>
                    <w14:schemeClr w14:val="tx1"/>
                  </w14:solidFill>
                </w14:textFill>
              </w:rPr>
              <w:t xml:space="preserve">thời </w:t>
            </w:r>
            <w:r>
              <w:rPr>
                <w:color w:val="000000" w:themeColor="text1"/>
                <w:sz w:val="28"/>
                <w:szCs w:val="28"/>
                <w14:textFill>
                  <w14:solidFill>
                    <w14:schemeClr w14:val="tx1"/>
                  </w14:solidFill>
                </w14:textFill>
              </w:rPr>
              <w:t xml:space="preserve">gian, </w:t>
            </w:r>
            <w:r>
              <w:rPr>
                <w:color w:val="000000" w:themeColor="text1"/>
                <w:spacing w:val="4"/>
                <w:sz w:val="28"/>
                <w:szCs w:val="28"/>
                <w14:textFill>
                  <w14:solidFill>
                    <w14:schemeClr w14:val="tx1"/>
                  </w14:solidFill>
                </w14:textFill>
              </w:rPr>
              <w:t xml:space="preserve">vận </w:t>
            </w:r>
            <w:r>
              <w:rPr>
                <w:color w:val="000000" w:themeColor="text1"/>
                <w:spacing w:val="3"/>
                <w:sz w:val="28"/>
                <w:szCs w:val="28"/>
                <w14:textFill>
                  <w14:solidFill>
                    <w14:schemeClr w14:val="tx1"/>
                  </w14:solidFill>
                </w14:textFill>
              </w:rPr>
              <w:t xml:space="preserve">tốc </w:t>
            </w:r>
            <w:r>
              <w:rPr>
                <w:color w:val="000000" w:themeColor="text1"/>
                <w:spacing w:val="2"/>
                <w:sz w:val="28"/>
                <w:szCs w:val="28"/>
                <w14:textFill>
                  <w14:solidFill>
                    <w14:schemeClr w14:val="tx1"/>
                  </w14:solidFill>
                </w14:textFill>
              </w:rPr>
              <w:t>thời</w:t>
            </w:r>
            <w:r>
              <w:rPr>
                <w:color w:val="000000" w:themeColor="text1"/>
                <w:spacing w:val="22"/>
                <w:sz w:val="28"/>
                <w:szCs w:val="28"/>
                <w14:textFill>
                  <w14:solidFill>
                    <w14:schemeClr w14:val="tx1"/>
                  </w14:solidFill>
                </w14:textFill>
              </w:rPr>
              <w:t xml:space="preserve"> </w:t>
            </w:r>
            <w:r>
              <w:rPr>
                <w:color w:val="000000" w:themeColor="text1"/>
                <w:sz w:val="28"/>
                <w:szCs w:val="28"/>
                <w14:textFill>
                  <w14:solidFill>
                    <w14:schemeClr w14:val="tx1"/>
                  </w14:solidFill>
                </w14:textFill>
              </w:rPr>
              <w:t>gian</w:t>
            </w:r>
          </w:p>
          <w:p>
            <w:pPr>
              <w:shd w:val="clear" w:fill="FFFFFF" w:themeFill="background1"/>
              <w:spacing w:before="7" w:after="0" w:line="240" w:lineRule="auto"/>
              <w:rPr>
                <w:rFonts w:eastAsia="Times New Roman"/>
                <w:color w:val="000000" w:themeColor="text1"/>
                <w:szCs w:val="28"/>
                <w:lang w:val="vi"/>
                <w14:textFill>
                  <w14:solidFill>
                    <w14:schemeClr w14:val="tx1"/>
                  </w14:solidFill>
                </w14:textFill>
              </w:rPr>
            </w:pPr>
            <w:r>
              <w:rPr>
                <w:color w:val="000000" w:themeColor="text1"/>
                <w:szCs w:val="28"/>
                <w:lang w:val="vi"/>
                <w14:textFill>
                  <w14:solidFill>
                    <w14:schemeClr w14:val="tx1"/>
                  </w14:solidFill>
                </w14:textFill>
              </w:rPr>
              <w:t>- Thí</w:t>
            </w:r>
            <w:r>
              <w:rPr>
                <w:color w:val="000000" w:themeColor="text1"/>
                <w:spacing w:val="-4"/>
                <w:szCs w:val="28"/>
                <w:lang w:val="vi"/>
                <w14:textFill>
                  <w14:solidFill>
                    <w14:schemeClr w14:val="tx1"/>
                  </w14:solidFill>
                </w14:textFill>
              </w:rPr>
              <w:t xml:space="preserve"> </w:t>
            </w:r>
            <w:r>
              <w:rPr>
                <w:color w:val="000000" w:themeColor="text1"/>
                <w:spacing w:val="2"/>
                <w:szCs w:val="28"/>
                <w:lang w:val="vi"/>
                <w14:textFill>
                  <w14:solidFill>
                    <w14:schemeClr w14:val="tx1"/>
                  </w14:solidFill>
                </w14:textFill>
              </w:rPr>
              <w:t>nghiệm</w:t>
            </w:r>
            <w:r>
              <w:rPr>
                <w:color w:val="000000" w:themeColor="text1"/>
                <w:spacing w:val="-13"/>
                <w:szCs w:val="28"/>
                <w:lang w:val="vi"/>
                <w14:textFill>
                  <w14:solidFill>
                    <w14:schemeClr w14:val="tx1"/>
                  </w14:solidFill>
                </w14:textFill>
              </w:rPr>
              <w:t xml:space="preserve"> </w:t>
            </w:r>
            <w:r>
              <w:rPr>
                <w:color w:val="000000" w:themeColor="text1"/>
                <w:szCs w:val="28"/>
                <w:lang w:val="vi"/>
                <w14:textFill>
                  <w14:solidFill>
                    <w14:schemeClr w14:val="tx1"/>
                  </w14:solidFill>
                </w14:textFill>
              </w:rPr>
              <w:t>thực</w:t>
            </w:r>
            <w:r>
              <w:rPr>
                <w:color w:val="000000" w:themeColor="text1"/>
                <w:spacing w:val="-20"/>
                <w:szCs w:val="28"/>
                <w:lang w:val="vi"/>
                <w14:textFill>
                  <w14:solidFill>
                    <w14:schemeClr w14:val="tx1"/>
                  </w14:solidFill>
                </w14:textFill>
              </w:rPr>
              <w:t xml:space="preserve"> </w:t>
            </w:r>
            <w:r>
              <w:rPr>
                <w:color w:val="000000" w:themeColor="text1"/>
                <w:spacing w:val="4"/>
                <w:szCs w:val="28"/>
                <w:lang w:val="vi"/>
                <w14:textFill>
                  <w14:solidFill>
                    <w14:schemeClr w14:val="tx1"/>
                  </w14:solidFill>
                </w14:textFill>
              </w:rPr>
              <w:t>hành</w:t>
            </w:r>
            <w:r>
              <w:rPr>
                <w:color w:val="000000" w:themeColor="text1"/>
                <w:spacing w:val="-18"/>
                <w:szCs w:val="28"/>
                <w:lang w:val="vi"/>
                <w14:textFill>
                  <w14:solidFill>
                    <w14:schemeClr w14:val="tx1"/>
                  </w14:solidFill>
                </w14:textFill>
              </w:rPr>
              <w:t xml:space="preserve"> </w:t>
            </w:r>
            <w:r>
              <w:rPr>
                <w:color w:val="000000" w:themeColor="text1"/>
                <w:spacing w:val="3"/>
                <w:szCs w:val="28"/>
                <w:lang w:val="vi"/>
                <w14:textFill>
                  <w14:solidFill>
                    <w14:schemeClr w14:val="tx1"/>
                  </w14:solidFill>
                </w14:textFill>
              </w:rPr>
              <w:t>đo</w:t>
            </w:r>
            <w:r>
              <w:rPr>
                <w:color w:val="000000" w:themeColor="text1"/>
                <w:spacing w:val="-10"/>
                <w:szCs w:val="28"/>
                <w:lang w:val="vi"/>
                <w14:textFill>
                  <w14:solidFill>
                    <w14:schemeClr w14:val="tx1"/>
                  </w14:solidFill>
                </w14:textFill>
              </w:rPr>
              <w:t xml:space="preserve"> </w:t>
            </w:r>
            <w:r>
              <w:rPr>
                <w:color w:val="000000" w:themeColor="text1"/>
                <w:szCs w:val="28"/>
                <w:lang w:val="vi"/>
                <w14:textFill>
                  <w14:solidFill>
                    <w14:schemeClr w14:val="tx1"/>
                  </w14:solidFill>
                </w14:textFill>
              </w:rPr>
              <w:t>gia</w:t>
            </w:r>
            <w:r>
              <w:rPr>
                <w:color w:val="000000" w:themeColor="text1"/>
                <w:spacing w:val="18"/>
                <w:szCs w:val="28"/>
                <w:lang w:val="vi"/>
                <w14:textFill>
                  <w14:solidFill>
                    <w14:schemeClr w14:val="tx1"/>
                  </w14:solidFill>
                </w14:textFill>
              </w:rPr>
              <w:t xml:space="preserve"> </w:t>
            </w:r>
            <w:r>
              <w:rPr>
                <w:color w:val="000000" w:themeColor="text1"/>
                <w:spacing w:val="3"/>
                <w:szCs w:val="28"/>
                <w:lang w:val="vi"/>
                <w14:textFill>
                  <w14:solidFill>
                    <w14:schemeClr w14:val="tx1"/>
                  </w14:solidFill>
                </w14:textFill>
              </w:rPr>
              <w:t>tốc</w:t>
            </w:r>
            <w:r>
              <w:rPr>
                <w:color w:val="000000" w:themeColor="text1"/>
                <w:spacing w:val="-18"/>
                <w:szCs w:val="28"/>
                <w:lang w:val="vi"/>
                <w14:textFill>
                  <w14:solidFill>
                    <w14:schemeClr w14:val="tx1"/>
                  </w14:solidFill>
                </w14:textFill>
              </w:rPr>
              <w:t xml:space="preserve"> </w:t>
            </w:r>
            <w:r>
              <w:rPr>
                <w:color w:val="000000" w:themeColor="text1"/>
                <w:szCs w:val="28"/>
                <w:lang w:val="vi"/>
                <w14:textFill>
                  <w14:solidFill>
                    <w14:schemeClr w14:val="tx1"/>
                  </w14:solidFill>
                </w14:textFill>
              </w:rPr>
              <w:t>rơi</w:t>
            </w:r>
            <w:r>
              <w:rPr>
                <w:color w:val="000000" w:themeColor="text1"/>
                <w:spacing w:val="-2"/>
                <w:szCs w:val="28"/>
                <w:lang w:val="vi"/>
                <w14:textFill>
                  <w14:solidFill>
                    <w14:schemeClr w14:val="tx1"/>
                  </w14:solidFill>
                </w14:textFill>
              </w:rPr>
              <w:t xml:space="preserve"> </w:t>
            </w:r>
            <w:r>
              <w:rPr>
                <w:color w:val="000000" w:themeColor="text1"/>
                <w:szCs w:val="28"/>
                <w:lang w:val="vi"/>
                <w14:textFill>
                  <w14:solidFill>
                    <w14:schemeClr w14:val="tx1"/>
                  </w14:solidFill>
                </w14:textFill>
              </w:rPr>
              <w:t>tự</w:t>
            </w:r>
            <w:r>
              <w:rPr>
                <w:color w:val="000000" w:themeColor="text1"/>
                <w:spacing w:val="6"/>
                <w:szCs w:val="28"/>
                <w:lang w:val="vi"/>
                <w14:textFill>
                  <w14:solidFill>
                    <w14:schemeClr w14:val="tx1"/>
                  </w14:solidFill>
                </w14:textFill>
              </w:rPr>
              <w:t xml:space="preserve"> </w:t>
            </w:r>
            <w:r>
              <w:rPr>
                <w:color w:val="000000" w:themeColor="text1"/>
                <w:spacing w:val="4"/>
                <w:szCs w:val="28"/>
                <w:lang w:val="vi"/>
                <w14:textFill>
                  <w14:solidFill>
                    <w14:schemeClr w14:val="tx1"/>
                  </w14:solidFill>
                </w14:textFill>
              </w:rPr>
              <w:t>do,</w:t>
            </w:r>
            <w:r>
              <w:rPr>
                <w:color w:val="000000" w:themeColor="text1"/>
                <w:spacing w:val="-13"/>
                <w:szCs w:val="28"/>
                <w:lang w:val="vi"/>
                <w14:textFill>
                  <w14:solidFill>
                    <w14:schemeClr w14:val="tx1"/>
                  </w14:solidFill>
                </w14:textFill>
              </w:rPr>
              <w:t xml:space="preserve"> </w:t>
            </w:r>
            <w:r>
              <w:rPr>
                <w:color w:val="000000" w:themeColor="text1"/>
                <w:spacing w:val="4"/>
                <w:szCs w:val="28"/>
                <w:lang w:val="vi"/>
                <w14:textFill>
                  <w14:solidFill>
                    <w14:schemeClr w14:val="tx1"/>
                  </w14:solidFill>
                </w14:textFill>
              </w:rPr>
              <w:t>xác</w:t>
            </w:r>
            <w:r>
              <w:rPr>
                <w:rFonts w:eastAsia="Times New Roman"/>
                <w:color w:val="000000" w:themeColor="text1"/>
                <w:szCs w:val="28"/>
                <w:lang w:val="vi"/>
                <w14:textFill>
                  <w14:solidFill>
                    <w14:schemeClr w14:val="tx1"/>
                  </w14:solidFill>
                </w14:textFill>
              </w:rPr>
              <w:t xml:space="preserve"> định tốc độ.</w:t>
            </w:r>
          </w:p>
          <w:p>
            <w:pPr>
              <w:shd w:val="clear" w:fill="FFFFFF" w:themeFill="background1"/>
              <w:spacing w:before="40" w:after="40" w:line="240" w:lineRule="auto"/>
              <w:jc w:val="both"/>
              <w:rPr>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xml:space="preserve">- Thí </w:t>
            </w:r>
            <w:r>
              <w:rPr>
                <w:rFonts w:eastAsia="Times New Roman"/>
                <w:color w:val="000000" w:themeColor="text1"/>
                <w:spacing w:val="2"/>
                <w:szCs w:val="28"/>
                <w:lang w:val="vi"/>
                <w14:textFill>
                  <w14:solidFill>
                    <w14:schemeClr w14:val="tx1"/>
                  </w14:solidFill>
                </w14:textFill>
              </w:rPr>
              <w:t xml:space="preserve">nghiệm </w:t>
            </w:r>
            <w:r>
              <w:rPr>
                <w:rFonts w:eastAsia="Times New Roman"/>
                <w:color w:val="000000" w:themeColor="text1"/>
                <w:szCs w:val="28"/>
                <w:lang w:val="vi"/>
                <w14:textFill>
                  <w14:solidFill>
                    <w14:schemeClr w14:val="tx1"/>
                  </w14:solidFill>
                </w14:textFill>
              </w:rPr>
              <w:t xml:space="preserve">minh </w:t>
            </w:r>
            <w:r>
              <w:rPr>
                <w:rFonts w:eastAsia="Times New Roman"/>
                <w:color w:val="000000" w:themeColor="text1"/>
                <w:spacing w:val="4"/>
                <w:szCs w:val="28"/>
                <w:lang w:val="vi"/>
                <w14:textFill>
                  <w14:solidFill>
                    <w14:schemeClr w14:val="tx1"/>
                  </w14:solidFill>
                </w14:textFill>
              </w:rPr>
              <w:t xml:space="preserve">họa </w:t>
            </w:r>
            <w:r>
              <w:rPr>
                <w:rFonts w:eastAsia="Times New Roman"/>
                <w:color w:val="000000" w:themeColor="text1"/>
                <w:spacing w:val="2"/>
                <w:szCs w:val="28"/>
                <w:lang w:val="vi"/>
                <w14:textFill>
                  <w14:solidFill>
                    <w14:schemeClr w14:val="tx1"/>
                  </w14:solidFill>
                </w14:textFill>
              </w:rPr>
              <w:t xml:space="preserve">định </w:t>
            </w:r>
            <w:r>
              <w:rPr>
                <w:rFonts w:eastAsia="Times New Roman"/>
                <w:color w:val="000000" w:themeColor="text1"/>
                <w:spacing w:val="3"/>
                <w:szCs w:val="28"/>
                <w:lang w:val="vi"/>
                <w14:textFill>
                  <w14:solidFill>
                    <w14:schemeClr w14:val="tx1"/>
                  </w14:solidFill>
                </w14:textFill>
              </w:rPr>
              <w:t xml:space="preserve">luật </w:t>
            </w:r>
            <w:r>
              <w:rPr>
                <w:rFonts w:eastAsia="Times New Roman"/>
                <w:color w:val="000000" w:themeColor="text1"/>
                <w:spacing w:val="4"/>
                <w:szCs w:val="28"/>
                <w:lang w:val="vi"/>
                <w14:textFill>
                  <w14:solidFill>
                    <w14:schemeClr w14:val="tx1"/>
                  </w14:solidFill>
                </w14:textFill>
              </w:rPr>
              <w:t xml:space="preserve">bảo </w:t>
            </w:r>
            <w:r>
              <w:rPr>
                <w:rFonts w:eastAsia="Times New Roman"/>
                <w:color w:val="000000" w:themeColor="text1"/>
                <w:spacing w:val="3"/>
                <w:szCs w:val="28"/>
                <w:lang w:val="vi"/>
                <w14:textFill>
                  <w14:solidFill>
                    <w14:schemeClr w14:val="tx1"/>
                  </w14:solidFill>
                </w14:textFill>
              </w:rPr>
              <w:t xml:space="preserve">toàn </w:t>
            </w:r>
            <w:r>
              <w:rPr>
                <w:rFonts w:eastAsia="Times New Roman"/>
                <w:color w:val="000000" w:themeColor="text1"/>
                <w:spacing w:val="-3"/>
                <w:szCs w:val="28"/>
                <w:lang w:val="vi"/>
                <w14:textFill>
                  <w14:solidFill>
                    <w14:schemeClr w14:val="tx1"/>
                  </w14:solidFill>
                </w14:textFill>
              </w:rPr>
              <w:t xml:space="preserve">động </w:t>
            </w:r>
            <w:r>
              <w:rPr>
                <w:rFonts w:eastAsia="Times New Roman"/>
                <w:color w:val="000000" w:themeColor="text1"/>
                <w:szCs w:val="28"/>
                <w:lang w:val="vi"/>
                <w14:textFill>
                  <w14:solidFill>
                    <w14:schemeClr w14:val="tx1"/>
                  </w14:solidFill>
                </w14:textFill>
              </w:rPr>
              <w:t xml:space="preserve">lượng </w:t>
            </w:r>
            <w:r>
              <w:rPr>
                <w:rFonts w:eastAsia="Times New Roman"/>
                <w:color w:val="000000" w:themeColor="text1"/>
                <w:spacing w:val="4"/>
                <w:szCs w:val="28"/>
                <w:lang w:val="vi"/>
                <w14:textFill>
                  <w14:solidFill>
                    <w14:schemeClr w14:val="tx1"/>
                  </w14:solidFill>
                </w14:textFill>
              </w:rPr>
              <w:t xml:space="preserve">của vật </w:t>
            </w:r>
            <w:r>
              <w:rPr>
                <w:rFonts w:eastAsia="Times New Roman"/>
                <w:color w:val="000000" w:themeColor="text1"/>
                <w:szCs w:val="28"/>
                <w:lang w:val="vi"/>
                <w14:textFill>
                  <w14:solidFill>
                    <w14:schemeClr w14:val="tx1"/>
                  </w14:solidFill>
                </w14:textFill>
              </w:rPr>
              <w:t xml:space="preserve">trước </w:t>
            </w:r>
            <w:r>
              <w:rPr>
                <w:rFonts w:eastAsia="Times New Roman"/>
                <w:color w:val="000000" w:themeColor="text1"/>
                <w:spacing w:val="3"/>
                <w:szCs w:val="28"/>
                <w:lang w:val="vi"/>
                <w14:textFill>
                  <w14:solidFill>
                    <w14:schemeClr w14:val="tx1"/>
                  </w14:solidFill>
                </w14:textFill>
              </w:rPr>
              <w:t xml:space="preserve">và sau va </w:t>
            </w:r>
            <w:r>
              <w:rPr>
                <w:rFonts w:eastAsia="Times New Roman"/>
                <w:color w:val="000000" w:themeColor="text1"/>
                <w:spacing w:val="4"/>
                <w:szCs w:val="28"/>
                <w:lang w:val="vi"/>
                <w14:textFill>
                  <w14:solidFill>
                    <w14:schemeClr w14:val="tx1"/>
                  </w14:solidFill>
                </w14:textFill>
              </w:rPr>
              <w:t>chạm đàn</w:t>
            </w:r>
            <w:r>
              <w:rPr>
                <w:rFonts w:eastAsia="Times New Roman"/>
                <w:color w:val="000000" w:themeColor="text1"/>
                <w:spacing w:val="22"/>
                <w:szCs w:val="28"/>
                <w:lang w:val="vi"/>
                <w14:textFill>
                  <w14:solidFill>
                    <w14:schemeClr w14:val="tx1"/>
                  </w14:solidFill>
                </w14:textFill>
              </w:rPr>
              <w:t xml:space="preserve"> </w:t>
            </w:r>
            <w:r>
              <w:rPr>
                <w:rFonts w:eastAsia="Times New Roman"/>
                <w:color w:val="000000" w:themeColor="text1"/>
                <w:spacing w:val="5"/>
                <w:szCs w:val="28"/>
                <w:lang w:val="vi"/>
                <w14:textFill>
                  <w14:solidFill>
                    <w14:schemeClr w14:val="tx1"/>
                  </w14:solidFill>
                </w14:textFill>
              </w:rPr>
              <w:t>hồi.</w:t>
            </w:r>
          </w:p>
        </w:tc>
        <w:tc>
          <w:tcPr>
            <w:tcW w:w="3105" w:type="dxa"/>
          </w:tcPr>
          <w:p>
            <w:pPr>
              <w:shd w:val="clear" w:fill="FFFFFF" w:themeFill="background1"/>
              <w:spacing w:before="40" w:after="40" w:line="240"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Chưa có</w:t>
            </w:r>
            <w:r>
              <w:rPr>
                <w:rFonts w:hint="default"/>
                <w:color w:val="000000" w:themeColor="text1"/>
                <w:szCs w:val="28"/>
                <w:lang w:val="en-US"/>
                <w14:textFill>
                  <w14:solidFill>
                    <w14:schemeClr w14:val="tx1"/>
                  </w14:solidFill>
                </w14:textFill>
              </w:rPr>
              <w:t>. Đề xuất mua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shd w:val="clear" w:fill="FFFFFF" w:themeFill="background1"/>
              <w:spacing w:before="40" w:after="40" w:line="240" w:lineRule="auto"/>
              <w:jc w:val="center"/>
              <w:rPr>
                <w:color w:val="000000" w:themeColor="text1"/>
                <w:szCs w:val="28"/>
                <w:lang w:val="vi-VN"/>
                <w14:textFill>
                  <w14:solidFill>
                    <w14:schemeClr w14:val="tx1"/>
                  </w14:solidFill>
                </w14:textFill>
              </w:rPr>
            </w:pPr>
            <w:r>
              <w:rPr>
                <w:color w:val="000000" w:themeColor="text1"/>
                <w:w w:val="102"/>
                <w:szCs w:val="28"/>
                <w14:textFill>
                  <w14:solidFill>
                    <w14:schemeClr w14:val="tx1"/>
                  </w14:solidFill>
                </w14:textFill>
              </w:rPr>
              <w:t>9</w:t>
            </w:r>
          </w:p>
        </w:tc>
        <w:tc>
          <w:tcPr>
            <w:tcW w:w="4924" w:type="dxa"/>
          </w:tcPr>
          <w:p>
            <w:pPr>
              <w:pStyle w:val="15"/>
              <w:shd w:val="clear" w:fill="FFFFFF" w:themeFill="background1"/>
              <w:spacing w:before="7"/>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Dụng cụ nghiệm lại định luật bảo toàn</w:t>
            </w:r>
            <w:r>
              <w:rPr>
                <w:color w:val="000000" w:themeColor="text1"/>
                <w:sz w:val="28"/>
                <w:szCs w:val="28"/>
                <w:lang w:val="vi-VN"/>
                <w14:textFill>
                  <w14:solidFill>
                    <w14:schemeClr w14:val="tx1"/>
                  </w14:solidFill>
                </w14:textFill>
              </w:rPr>
              <w:t xml:space="preserve"> </w:t>
            </w:r>
            <w:r>
              <w:rPr>
                <w:color w:val="000000" w:themeColor="text1"/>
                <w:sz w:val="28"/>
                <w:szCs w:val="28"/>
                <w14:textFill>
                  <w14:solidFill>
                    <w14:schemeClr w14:val="tx1"/>
                  </w14:solidFill>
                </w14:textFill>
              </w:rPr>
              <w:t>năng lượng</w:t>
            </w:r>
          </w:p>
        </w:tc>
        <w:tc>
          <w:tcPr>
            <w:tcW w:w="992" w:type="dxa"/>
          </w:tcPr>
          <w:p>
            <w:pPr>
              <w:shd w:val="clear" w:fill="FFFFFF" w:themeFill="background1"/>
              <w:spacing w:before="40" w:after="40" w:line="240" w:lineRule="auto"/>
              <w:jc w:val="center"/>
              <w:rPr>
                <w:color w:val="000000" w:themeColor="text1"/>
                <w:szCs w:val="28"/>
                <w:lang w:val="vi-VN"/>
                <w14:textFill>
                  <w14:solidFill>
                    <w14:schemeClr w14:val="tx1"/>
                  </w14:solidFill>
                </w14:textFill>
              </w:rPr>
            </w:pPr>
            <w:r>
              <w:rPr>
                <w:color w:val="000000" w:themeColor="text1"/>
                <w:w w:val="102"/>
                <w:szCs w:val="28"/>
                <w14:textFill>
                  <w14:solidFill>
                    <w14:schemeClr w14:val="tx1"/>
                  </w14:solidFill>
                </w14:textFill>
              </w:rPr>
              <w:t>6</w:t>
            </w:r>
          </w:p>
        </w:tc>
        <w:tc>
          <w:tcPr>
            <w:tcW w:w="4514" w:type="dxa"/>
          </w:tcPr>
          <w:p>
            <w:pPr>
              <w:pStyle w:val="15"/>
              <w:shd w:val="clear" w:fill="FFFFFF" w:themeFill="background1"/>
              <w:spacing w:before="7"/>
              <w:ind w:left="113"/>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Thí nghiệm minh họa định luật bảo toàn</w:t>
            </w:r>
            <w:r>
              <w:rPr>
                <w:color w:val="000000" w:themeColor="text1"/>
                <w:sz w:val="28"/>
                <w:szCs w:val="28"/>
                <w:lang w:val="vi-VN"/>
                <w14:textFill>
                  <w14:solidFill>
                    <w14:schemeClr w14:val="tx1"/>
                  </w14:solidFill>
                </w14:textFill>
              </w:rPr>
              <w:t xml:space="preserve"> </w:t>
            </w:r>
            <w:r>
              <w:rPr>
                <w:color w:val="000000" w:themeColor="text1"/>
                <w:sz w:val="28"/>
                <w:szCs w:val="28"/>
                <w14:textFill>
                  <w14:solidFill>
                    <w14:schemeClr w14:val="tx1"/>
                  </w14:solidFill>
                </w14:textFill>
              </w:rPr>
              <w:t>năng lượng</w:t>
            </w:r>
          </w:p>
        </w:tc>
        <w:tc>
          <w:tcPr>
            <w:tcW w:w="3105" w:type="dxa"/>
          </w:tcPr>
          <w:p>
            <w:pPr>
              <w:shd w:val="clear" w:fill="FFFFFF" w:themeFill="background1"/>
              <w:spacing w:before="40" w:after="40" w:line="240" w:lineRule="auto"/>
              <w:jc w:val="both"/>
              <w:rPr>
                <w:rFonts w:hint="default"/>
                <w:color w:val="000000" w:themeColor="text1"/>
                <w:szCs w:val="28"/>
                <w:lang w:val="en-US"/>
                <w14:textFill>
                  <w14:solidFill>
                    <w14:schemeClr w14:val="tx1"/>
                  </w14:solidFill>
                </w14:textFill>
              </w:rPr>
            </w:pPr>
            <w:r>
              <w:rPr>
                <w:color w:val="000000" w:themeColor="text1"/>
                <w:szCs w:val="28"/>
                <w14:textFill>
                  <w14:solidFill>
                    <w14:schemeClr w14:val="tx1"/>
                  </w14:solidFill>
                </w14:textFill>
              </w:rPr>
              <w:t>Chưa có</w:t>
            </w:r>
            <w:r>
              <w:rPr>
                <w:rFonts w:hint="default"/>
                <w:color w:val="000000" w:themeColor="text1"/>
                <w:szCs w:val="28"/>
                <w:lang w:val="en-US"/>
                <w14:textFill>
                  <w14:solidFill>
                    <w14:schemeClr w14:val="tx1"/>
                  </w14:solidFill>
                </w14:textFill>
              </w:rPr>
              <w:t>. Đề xuất mua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shd w:val="clear" w:fill="FFFFFF" w:themeFill="background1"/>
              <w:spacing w:before="40" w:after="40" w:line="240" w:lineRule="auto"/>
              <w:jc w:val="center"/>
              <w:rPr>
                <w:color w:val="000000" w:themeColor="text1"/>
                <w:szCs w:val="28"/>
                <w:lang w:val="vi-VN"/>
                <w14:textFill>
                  <w14:solidFill>
                    <w14:schemeClr w14:val="tx1"/>
                  </w14:solidFill>
                </w14:textFill>
              </w:rPr>
            </w:pPr>
            <w:r>
              <w:rPr>
                <w:color w:val="000000" w:themeColor="text1"/>
                <w:szCs w:val="28"/>
                <w14:textFill>
                  <w14:solidFill>
                    <w14:schemeClr w14:val="tx1"/>
                  </w14:solidFill>
                </w14:textFill>
              </w:rPr>
              <w:t>10</w:t>
            </w:r>
          </w:p>
        </w:tc>
        <w:tc>
          <w:tcPr>
            <w:tcW w:w="4924" w:type="dxa"/>
          </w:tcPr>
          <w:p>
            <w:pPr>
              <w:pStyle w:val="15"/>
              <w:shd w:val="clear" w:fill="FFFFFF" w:themeFill="background1"/>
              <w:spacing w:before="7" w:line="324" w:lineRule="auto"/>
              <w:ind w:right="91"/>
              <w:jc w:val="both"/>
              <w:rPr>
                <w:color w:val="000000" w:themeColor="text1"/>
                <w:sz w:val="28"/>
                <w:szCs w:val="28"/>
                <w14:textFill>
                  <w14:solidFill>
                    <w14:schemeClr w14:val="tx1"/>
                  </w14:solidFill>
                </w14:textFill>
              </w:rPr>
            </w:pPr>
            <w:r>
              <w:rPr>
                <w:color w:val="000000" w:themeColor="text1"/>
                <w:sz w:val="28"/>
                <w:szCs w:val="28"/>
                <w:lang w:val="vi-VN"/>
                <w14:textFill>
                  <w14:solidFill>
                    <w14:schemeClr w14:val="tx1"/>
                  </w14:solidFill>
                </w14:textFill>
              </w:rPr>
              <w:t xml:space="preserve">- </w:t>
            </w:r>
            <w:r>
              <w:rPr>
                <w:color w:val="000000" w:themeColor="text1"/>
                <w:sz w:val="28"/>
                <w:szCs w:val="28"/>
                <w14:textFill>
                  <w14:solidFill>
                    <w14:schemeClr w14:val="tx1"/>
                  </w14:solidFill>
                </w14:textFill>
              </w:rPr>
              <w:t>Bộ tranh ảnh, hình vẽ, sơ đồ, biểu đồ, bản đồ sao; mô hình mô tả: hệ Nhật tâm; hiện tượng nhật thực, nguyệt thực, thuỷ triều; dụng cụ xác định vị trí sao Bắc cực.</w:t>
            </w:r>
          </w:p>
          <w:p>
            <w:pPr>
              <w:pStyle w:val="15"/>
              <w:shd w:val="clear" w:fill="FFFFFF" w:themeFill="background1"/>
              <w:spacing w:line="284" w:lineRule="exact"/>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Tài liệu đa phương tiện về</w:t>
            </w:r>
          </w:p>
          <w:p>
            <w:pPr>
              <w:pStyle w:val="16"/>
              <w:shd w:val="clear" w:fill="FFFFFF" w:themeFill="background1"/>
              <w:spacing w:before="40" w:after="40" w:line="240" w:lineRule="auto"/>
              <w:jc w:val="both"/>
              <w:rPr>
                <w:rFonts w:ascii="Times New Roman" w:hAnsi="Times New Roman"/>
                <w:color w:val="000000" w:themeColor="text1"/>
                <w:sz w:val="28"/>
                <w:szCs w:val="28"/>
                <w:lang w:val="vi"/>
                <w14:textFill>
                  <w14:solidFill>
                    <w14:schemeClr w14:val="tx1"/>
                  </w14:solidFill>
                </w14:textFill>
              </w:rPr>
            </w:pPr>
            <w:r>
              <w:rPr>
                <w:color w:val="000000" w:themeColor="text1"/>
                <w:sz w:val="28"/>
                <w:szCs w:val="28"/>
                <w:lang w:val="vi"/>
                <w14:textFill>
                  <w14:solidFill>
                    <w14:schemeClr w14:val="tx1"/>
                  </w14:solidFill>
                </w14:textFill>
              </w:rPr>
              <w:t>hiện tượng nhật thực, nguyệt thực, thuỷ triều;</w:t>
            </w:r>
          </w:p>
        </w:tc>
        <w:tc>
          <w:tcPr>
            <w:tcW w:w="992" w:type="dxa"/>
          </w:tcPr>
          <w:p>
            <w:pPr>
              <w:pStyle w:val="15"/>
              <w:shd w:val="clear" w:fill="FFFFFF" w:themeFill="background1"/>
              <w:rPr>
                <w:color w:val="000000" w:themeColor="text1"/>
                <w:sz w:val="28"/>
                <w:szCs w:val="28"/>
                <w14:textFill>
                  <w14:solidFill>
                    <w14:schemeClr w14:val="tx1"/>
                  </w14:solidFill>
                </w14:textFill>
              </w:rPr>
            </w:pPr>
          </w:p>
          <w:p>
            <w:pPr>
              <w:pStyle w:val="15"/>
              <w:shd w:val="clear" w:fill="FFFFFF" w:themeFill="background1"/>
              <w:rPr>
                <w:color w:val="000000" w:themeColor="text1"/>
                <w:sz w:val="28"/>
                <w:szCs w:val="28"/>
                <w14:textFill>
                  <w14:solidFill>
                    <w14:schemeClr w14:val="tx1"/>
                  </w14:solidFill>
                </w14:textFill>
              </w:rPr>
            </w:pPr>
          </w:p>
          <w:p>
            <w:pPr>
              <w:pStyle w:val="15"/>
              <w:shd w:val="clear" w:fill="FFFFFF" w:themeFill="background1"/>
              <w:rPr>
                <w:color w:val="000000" w:themeColor="text1"/>
                <w:sz w:val="28"/>
                <w:szCs w:val="28"/>
                <w14:textFill>
                  <w14:solidFill>
                    <w14:schemeClr w14:val="tx1"/>
                  </w14:solidFill>
                </w14:textFill>
              </w:rPr>
            </w:pPr>
          </w:p>
          <w:p>
            <w:pPr>
              <w:pStyle w:val="15"/>
              <w:shd w:val="clear" w:fill="FFFFFF" w:themeFill="background1"/>
              <w:spacing w:before="1"/>
              <w:rPr>
                <w:color w:val="000000" w:themeColor="text1"/>
                <w:sz w:val="28"/>
                <w:szCs w:val="28"/>
                <w14:textFill>
                  <w14:solidFill>
                    <w14:schemeClr w14:val="tx1"/>
                  </w14:solidFill>
                </w14:textFill>
              </w:rPr>
            </w:pPr>
          </w:p>
          <w:p>
            <w:pPr>
              <w:shd w:val="clear" w:fill="FFFFFF" w:themeFill="background1"/>
              <w:spacing w:before="40" w:after="40" w:line="240" w:lineRule="auto"/>
              <w:jc w:val="center"/>
              <w:rPr>
                <w:color w:val="000000" w:themeColor="text1"/>
                <w:szCs w:val="28"/>
                <w:lang w:val="vi-VN"/>
                <w14:textFill>
                  <w14:solidFill>
                    <w14:schemeClr w14:val="tx1"/>
                  </w14:solidFill>
                </w14:textFill>
              </w:rPr>
            </w:pPr>
            <w:r>
              <w:rPr>
                <w:color w:val="000000" w:themeColor="text1"/>
                <w:w w:val="102"/>
                <w:szCs w:val="28"/>
                <w14:textFill>
                  <w14:solidFill>
                    <w14:schemeClr w14:val="tx1"/>
                  </w14:solidFill>
                </w14:textFill>
              </w:rPr>
              <w:t>6</w:t>
            </w:r>
          </w:p>
        </w:tc>
        <w:tc>
          <w:tcPr>
            <w:tcW w:w="4514" w:type="dxa"/>
          </w:tcPr>
          <w:p>
            <w:pPr>
              <w:shd w:val="clear" w:fill="FFFFFF" w:themeFill="background1"/>
              <w:spacing w:before="40" w:after="40" w:line="240" w:lineRule="auto"/>
              <w:jc w:val="both"/>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Dạy chuyên đề Trái Đất và bầu trời</w:t>
            </w:r>
          </w:p>
        </w:tc>
        <w:tc>
          <w:tcPr>
            <w:tcW w:w="3105" w:type="dxa"/>
          </w:tcPr>
          <w:p>
            <w:pPr>
              <w:shd w:val="clear" w:fill="FFFFFF" w:themeFill="background1"/>
              <w:spacing w:before="40" w:after="40" w:line="240" w:lineRule="auto"/>
              <w:jc w:val="both"/>
              <w:rPr>
                <w:rFonts w:hint="default"/>
                <w:color w:val="000000" w:themeColor="text1"/>
                <w:szCs w:val="28"/>
                <w:lang w:val="en-US"/>
                <w14:textFill>
                  <w14:solidFill>
                    <w14:schemeClr w14:val="tx1"/>
                  </w14:solidFill>
                </w14:textFill>
              </w:rPr>
            </w:pPr>
            <w:r>
              <w:rPr>
                <w:color w:val="000000" w:themeColor="text1"/>
                <w:szCs w:val="28"/>
                <w14:textFill>
                  <w14:solidFill>
                    <w14:schemeClr w14:val="tx1"/>
                  </w14:solidFill>
                </w14:textFill>
              </w:rPr>
              <w:t>Chưa có</w:t>
            </w:r>
            <w:r>
              <w:rPr>
                <w:rFonts w:hint="default"/>
                <w:color w:val="000000" w:themeColor="text1"/>
                <w:szCs w:val="28"/>
                <w:lang w:val="en-US"/>
                <w14:textFill>
                  <w14:solidFill>
                    <w14:schemeClr w14:val="tx1"/>
                  </w14:solidFill>
                </w14:textFill>
              </w:rPr>
              <w:t>. Đề xuất mua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shd w:val="clear" w:fill="FFFFFF" w:themeFill="background1"/>
              <w:spacing w:before="40" w:after="40" w:line="240" w:lineRule="auto"/>
              <w:jc w:val="center"/>
              <w:rPr>
                <w:color w:val="000000" w:themeColor="text1"/>
                <w:szCs w:val="28"/>
                <w:lang w:val="vi-VN"/>
                <w14:textFill>
                  <w14:solidFill>
                    <w14:schemeClr w14:val="tx1"/>
                  </w14:solidFill>
                </w14:textFill>
              </w:rPr>
            </w:pPr>
            <w:r>
              <w:rPr>
                <w:color w:val="000000" w:themeColor="text1"/>
                <w:szCs w:val="28"/>
                <w14:textFill>
                  <w14:solidFill>
                    <w14:schemeClr w14:val="tx1"/>
                  </w14:solidFill>
                </w14:textFill>
              </w:rPr>
              <w:t>11</w:t>
            </w:r>
          </w:p>
        </w:tc>
        <w:tc>
          <w:tcPr>
            <w:tcW w:w="4924" w:type="dxa"/>
          </w:tcPr>
          <w:p>
            <w:pPr>
              <w:pStyle w:val="15"/>
              <w:shd w:val="clear" w:fill="FFFFFF" w:themeFill="background1"/>
              <w:spacing w:before="7"/>
              <w:rPr>
                <w:color w:val="000000" w:themeColor="text1"/>
                <w:sz w:val="28"/>
                <w:szCs w:val="28"/>
                <w14:textFill>
                  <w14:solidFill>
                    <w14:schemeClr w14:val="tx1"/>
                  </w14:solidFill>
                </w14:textFill>
              </w:rPr>
            </w:pPr>
            <w:r>
              <w:rPr>
                <w:color w:val="000000" w:themeColor="text1"/>
                <w:sz w:val="28"/>
                <w:szCs w:val="28"/>
                <w:lang w:val="vi-VN"/>
                <w14:textFill>
                  <w14:solidFill>
                    <w14:schemeClr w14:val="tx1"/>
                  </w14:solidFill>
                </w14:textFill>
              </w:rPr>
              <w:t xml:space="preserve">- </w:t>
            </w:r>
            <w:r>
              <w:rPr>
                <w:color w:val="000000" w:themeColor="text1"/>
                <w:sz w:val="28"/>
                <w:szCs w:val="28"/>
                <w14:textFill>
                  <w14:solidFill>
                    <w14:schemeClr w14:val="tx1"/>
                  </w14:solidFill>
                </w14:textFill>
              </w:rPr>
              <w:t>Tài liệu đa phương tiện về một số ứng</w:t>
            </w:r>
            <w:r>
              <w:rPr>
                <w:color w:val="000000" w:themeColor="text1"/>
                <w:sz w:val="28"/>
                <w:szCs w:val="28"/>
                <w:lang w:val="vi-VN"/>
                <w14:textFill>
                  <w14:solidFill>
                    <w14:schemeClr w14:val="tx1"/>
                  </w14:solidFill>
                </w14:textFill>
              </w:rPr>
              <w:t xml:space="preserve"> </w:t>
            </w:r>
            <w:r>
              <w:rPr>
                <w:color w:val="000000" w:themeColor="text1"/>
                <w:spacing w:val="5"/>
                <w:sz w:val="28"/>
                <w:szCs w:val="28"/>
                <w14:textFill>
                  <w14:solidFill>
                    <w14:schemeClr w14:val="tx1"/>
                  </w14:solidFill>
                </w14:textFill>
              </w:rPr>
              <w:t xml:space="preserve">dụng </w:t>
            </w:r>
            <w:r>
              <w:rPr>
                <w:color w:val="000000" w:themeColor="text1"/>
                <w:spacing w:val="4"/>
                <w:sz w:val="28"/>
                <w:szCs w:val="28"/>
                <w14:textFill>
                  <w14:solidFill>
                    <w14:schemeClr w14:val="tx1"/>
                  </w14:solidFill>
                </w14:textFill>
              </w:rPr>
              <w:t xml:space="preserve">vật </w:t>
            </w:r>
            <w:r>
              <w:rPr>
                <w:color w:val="000000" w:themeColor="text1"/>
                <w:sz w:val="28"/>
                <w:szCs w:val="28"/>
                <w14:textFill>
                  <w14:solidFill>
                    <w14:schemeClr w14:val="tx1"/>
                  </w14:solidFill>
                </w14:textFill>
              </w:rPr>
              <w:t xml:space="preserve">lí </w:t>
            </w:r>
            <w:r>
              <w:rPr>
                <w:color w:val="000000" w:themeColor="text1"/>
                <w:spacing w:val="4"/>
                <w:sz w:val="28"/>
                <w:szCs w:val="28"/>
                <w14:textFill>
                  <w14:solidFill>
                    <w14:schemeClr w14:val="tx1"/>
                  </w14:solidFill>
                </w14:textFill>
              </w:rPr>
              <w:t>trong</w:t>
            </w:r>
            <w:r>
              <w:rPr>
                <w:color w:val="000000" w:themeColor="text1"/>
                <w:spacing w:val="4"/>
                <w:sz w:val="28"/>
                <w:szCs w:val="28"/>
                <w:lang w:val="vi-VN"/>
                <w14:textFill>
                  <w14:solidFill>
                    <w14:schemeClr w14:val="tx1"/>
                  </w14:solidFill>
                </w14:textFill>
              </w:rPr>
              <w:t xml:space="preserve"> </w:t>
            </w:r>
            <w:r>
              <w:rPr>
                <w:color w:val="000000" w:themeColor="text1"/>
                <w:spacing w:val="-47"/>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y </w:t>
            </w:r>
            <w:r>
              <w:rPr>
                <w:color w:val="000000" w:themeColor="text1"/>
                <w:spacing w:val="4"/>
                <w:sz w:val="28"/>
                <w:szCs w:val="28"/>
                <w14:textFill>
                  <w14:solidFill>
                    <w14:schemeClr w14:val="tx1"/>
                  </w14:solidFill>
                </w14:textFill>
              </w:rPr>
              <w:t>học</w:t>
            </w:r>
          </w:p>
        </w:tc>
        <w:tc>
          <w:tcPr>
            <w:tcW w:w="992" w:type="dxa"/>
          </w:tcPr>
          <w:p>
            <w:pPr>
              <w:shd w:val="clear" w:fill="FFFFFF" w:themeFill="background1"/>
              <w:spacing w:before="40" w:after="40" w:line="240" w:lineRule="auto"/>
              <w:jc w:val="center"/>
              <w:rPr>
                <w:color w:val="000000" w:themeColor="text1"/>
                <w:szCs w:val="28"/>
                <w:lang w:val="vi-VN"/>
                <w14:textFill>
                  <w14:solidFill>
                    <w14:schemeClr w14:val="tx1"/>
                  </w14:solidFill>
                </w14:textFill>
              </w:rPr>
            </w:pPr>
            <w:r>
              <w:rPr>
                <w:color w:val="000000" w:themeColor="text1"/>
                <w:w w:val="102"/>
                <w:szCs w:val="28"/>
                <w14:textFill>
                  <w14:solidFill>
                    <w14:schemeClr w14:val="tx1"/>
                  </w14:solidFill>
                </w14:textFill>
              </w:rPr>
              <w:t>6</w:t>
            </w:r>
          </w:p>
        </w:tc>
        <w:tc>
          <w:tcPr>
            <w:tcW w:w="4514" w:type="dxa"/>
          </w:tcPr>
          <w:p>
            <w:pPr>
              <w:pStyle w:val="15"/>
              <w:shd w:val="clear" w:fill="FFFFFF" w:themeFill="background1"/>
              <w:spacing w:before="7"/>
              <w:ind w:left="113"/>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Dạy học chuyên đề Vật lí trong một số ngành</w:t>
            </w:r>
            <w:r>
              <w:rPr>
                <w:color w:val="000000" w:themeColor="text1"/>
                <w:sz w:val="28"/>
                <w:szCs w:val="28"/>
                <w:lang w:val="vi-VN"/>
                <w14:textFill>
                  <w14:solidFill>
                    <w14:schemeClr w14:val="tx1"/>
                  </w14:solidFill>
                </w14:textFill>
              </w:rPr>
              <w:t xml:space="preserve"> </w:t>
            </w:r>
            <w:r>
              <w:rPr>
                <w:color w:val="000000" w:themeColor="text1"/>
                <w:szCs w:val="28"/>
                <w14:textFill>
                  <w14:solidFill>
                    <w14:schemeClr w14:val="tx1"/>
                  </w14:solidFill>
                </w14:textFill>
              </w:rPr>
              <w:t>nghề</w:t>
            </w:r>
          </w:p>
        </w:tc>
        <w:tc>
          <w:tcPr>
            <w:tcW w:w="3105" w:type="dxa"/>
          </w:tcPr>
          <w:p>
            <w:pPr>
              <w:shd w:val="clear" w:fill="FFFFFF" w:themeFill="background1"/>
              <w:spacing w:before="40" w:after="40" w:line="240"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Chưa có</w:t>
            </w:r>
            <w:r>
              <w:rPr>
                <w:rFonts w:hint="default"/>
                <w:color w:val="000000" w:themeColor="text1"/>
                <w:szCs w:val="28"/>
                <w:lang w:val="en-US"/>
                <w14:textFill>
                  <w14:solidFill>
                    <w14:schemeClr w14:val="tx1"/>
                  </w14:solidFill>
                </w14:textFill>
              </w:rPr>
              <w:t>. Đề xuất mua</w:t>
            </w:r>
          </w:p>
        </w:tc>
      </w:tr>
    </w:tbl>
    <w:p>
      <w:pPr>
        <w:shd w:val="clear" w:fill="FFFFFF" w:themeFill="background1"/>
        <w:spacing w:before="120" w:after="120" w:line="240" w:lineRule="auto"/>
        <w:jc w:val="both"/>
        <w:rPr>
          <w:b/>
          <w:color w:val="000000" w:themeColor="text1"/>
          <w:szCs w:val="28"/>
          <w14:textFill>
            <w14:solidFill>
              <w14:schemeClr w14:val="tx1"/>
            </w14:solidFill>
          </w14:textFill>
        </w:rPr>
      </w:pPr>
      <w:r>
        <w:rPr>
          <w:b/>
          <w:color w:val="000000" w:themeColor="text1"/>
          <w:szCs w:val="28"/>
          <w14:textFill>
            <w14:solidFill>
              <w14:schemeClr w14:val="tx1"/>
            </w14:solidFill>
          </w14:textFill>
        </w:rPr>
        <w:t xml:space="preserve">4. Phòng học bộ môn/phòng thí nghiệm/phòng đa năng/sân chơi, bãi tập: </w:t>
      </w:r>
    </w:p>
    <w:tbl>
      <w:tblPr>
        <w:tblStyle w:val="10"/>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3018"/>
        <w:gridCol w:w="1280"/>
        <w:gridCol w:w="7870"/>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D8D8D8" w:themeFill="background1" w:themeFillShade="D9"/>
            <w:vAlign w:val="center"/>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STT</w:t>
            </w:r>
          </w:p>
        </w:tc>
        <w:tc>
          <w:tcPr>
            <w:tcW w:w="3018" w:type="dxa"/>
            <w:shd w:val="clear" w:color="auto" w:fill="D8D8D8" w:themeFill="background1" w:themeFillShade="D9"/>
            <w:vAlign w:val="center"/>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Tên phòng</w:t>
            </w:r>
          </w:p>
        </w:tc>
        <w:tc>
          <w:tcPr>
            <w:tcW w:w="1280" w:type="dxa"/>
            <w:shd w:val="clear" w:color="auto" w:fill="D8D8D8" w:themeFill="background1" w:themeFillShade="D9"/>
            <w:vAlign w:val="center"/>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Số lượng</w:t>
            </w:r>
          </w:p>
        </w:tc>
        <w:tc>
          <w:tcPr>
            <w:tcW w:w="7870" w:type="dxa"/>
            <w:shd w:val="clear" w:color="auto" w:fill="D8D8D8" w:themeFill="background1" w:themeFillShade="D9"/>
            <w:vAlign w:val="center"/>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Phạm vi và nội dung sử dụng</w:t>
            </w:r>
          </w:p>
        </w:tc>
        <w:tc>
          <w:tcPr>
            <w:tcW w:w="1367" w:type="dxa"/>
            <w:shd w:val="clear" w:color="auto" w:fill="D8D8D8" w:themeFill="background1" w:themeFillShade="D9"/>
            <w:vAlign w:val="center"/>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1</w:t>
            </w:r>
          </w:p>
        </w:tc>
        <w:tc>
          <w:tcPr>
            <w:tcW w:w="3018" w:type="dxa"/>
            <w:vAlign w:val="center"/>
          </w:tcPr>
          <w:p>
            <w:pPr>
              <w:pStyle w:val="17"/>
              <w:shd w:val="clear" w:fill="FFFFFF" w:themeFill="background1"/>
              <w:spacing w:before="60" w:after="60" w:line="24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Phòng thực hành Vật lí </w:t>
            </w:r>
          </w:p>
        </w:tc>
        <w:tc>
          <w:tcPr>
            <w:tcW w:w="1280" w:type="dxa"/>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1</w:t>
            </w:r>
          </w:p>
        </w:tc>
        <w:tc>
          <w:tcPr>
            <w:tcW w:w="7870" w:type="dxa"/>
            <w:vAlign w:val="center"/>
          </w:tcPr>
          <w:p>
            <w:pPr>
              <w:shd w:val="clear" w:fill="FFFFFF" w:themeFill="background1"/>
              <w:spacing w:before="60" w:after="60" w:line="240" w:lineRule="auto"/>
              <w:jc w:val="both"/>
              <w:rPr>
                <w:color w:val="000000" w:themeColor="text1"/>
                <w:szCs w:val="28"/>
                <w14:textFill>
                  <w14:solidFill>
                    <w14:schemeClr w14:val="tx1"/>
                  </w14:solidFill>
                </w14:textFill>
              </w:rPr>
            </w:pPr>
            <w:r>
              <w:rPr>
                <w:rFonts w:hint="default"/>
                <w:color w:val="000000" w:themeColor="text1"/>
                <w:szCs w:val="28"/>
                <w:lang w:val="en-US"/>
                <w14:textFill>
                  <w14:solidFill>
                    <w14:schemeClr w14:val="tx1"/>
                  </w14:solidFill>
                </w14:textFill>
              </w:rPr>
              <w:t xml:space="preserve">- </w:t>
            </w:r>
            <w:r>
              <w:rPr>
                <w:color w:val="000000" w:themeColor="text1"/>
                <w:szCs w:val="28"/>
                <w14:textFill>
                  <w14:solidFill>
                    <w14:schemeClr w14:val="tx1"/>
                  </w14:solidFill>
                </w14:textFill>
              </w:rPr>
              <w:t>Dạy các bài thí nghiệm Vật lí</w:t>
            </w:r>
          </w:p>
        </w:tc>
        <w:tc>
          <w:tcPr>
            <w:tcW w:w="1367" w:type="dxa"/>
            <w:vAlign w:val="center"/>
          </w:tcPr>
          <w:p>
            <w:pPr>
              <w:shd w:val="clear" w:fill="FFFFFF" w:themeFill="background1"/>
              <w:spacing w:before="60" w:after="60" w:line="240" w:lineRule="auto"/>
              <w:jc w:val="both"/>
              <w:rPr>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2</w:t>
            </w:r>
          </w:p>
        </w:tc>
        <w:tc>
          <w:tcPr>
            <w:tcW w:w="3018" w:type="dxa"/>
            <w:vAlign w:val="center"/>
          </w:tcPr>
          <w:p>
            <w:pPr>
              <w:pStyle w:val="17"/>
              <w:shd w:val="clear" w:fill="FFFFFF" w:themeFill="background1"/>
              <w:spacing w:before="60" w:after="60" w:line="24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Phòng học</w:t>
            </w:r>
            <w:r>
              <w:rPr>
                <w:rFonts w:ascii="Times New Roman" w:hAnsi="Times New Roman"/>
                <w:color w:val="000000" w:themeColor="text1"/>
                <w:sz w:val="28"/>
                <w:szCs w:val="28"/>
                <w:lang w:val="vi-VN"/>
                <w14:textFill>
                  <w14:solidFill>
                    <w14:schemeClr w14:val="tx1"/>
                  </w14:solidFill>
                </w14:textFill>
              </w:rPr>
              <w:t xml:space="preserve"> có </w:t>
            </w:r>
            <w:r>
              <w:rPr>
                <w:rFonts w:ascii="Times New Roman" w:hAnsi="Times New Roman"/>
                <w:color w:val="000000" w:themeColor="text1"/>
                <w:sz w:val="28"/>
                <w:szCs w:val="28"/>
                <w14:textFill>
                  <w14:solidFill>
                    <w14:schemeClr w14:val="tx1"/>
                  </w14:solidFill>
                </w14:textFill>
              </w:rPr>
              <w:t>máy chiếu</w:t>
            </w:r>
          </w:p>
        </w:tc>
        <w:tc>
          <w:tcPr>
            <w:tcW w:w="1280" w:type="dxa"/>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1</w:t>
            </w:r>
          </w:p>
        </w:tc>
        <w:tc>
          <w:tcPr>
            <w:tcW w:w="7870" w:type="dxa"/>
            <w:vAlign w:val="center"/>
          </w:tcPr>
          <w:p>
            <w:pPr>
              <w:shd w:val="clear" w:fill="FFFFFF" w:themeFill="background1"/>
              <w:spacing w:before="60" w:after="60" w:line="240" w:lineRule="auto"/>
              <w:jc w:val="both"/>
              <w:rPr>
                <w:color w:val="000000" w:themeColor="text1"/>
                <w:szCs w:val="28"/>
                <w14:textFill>
                  <w14:solidFill>
                    <w14:schemeClr w14:val="tx1"/>
                  </w14:solidFill>
                </w14:textFill>
              </w:rPr>
            </w:pPr>
            <w:r>
              <w:rPr>
                <w:color w:val="000000" w:themeColor="text1"/>
                <w:szCs w:val="28"/>
                <w:lang w:val="vi-VN"/>
                <w14:textFill>
                  <w14:solidFill>
                    <w14:schemeClr w14:val="tx1"/>
                  </w14:solidFill>
                </w14:textFill>
              </w:rPr>
              <w:t>-</w:t>
            </w:r>
            <w:r>
              <w:rPr>
                <w:color w:val="000000" w:themeColor="text1"/>
                <w:szCs w:val="28"/>
                <w14:textFill>
                  <w14:solidFill>
                    <w14:schemeClr w14:val="tx1"/>
                  </w14:solidFill>
                </w14:textFill>
              </w:rPr>
              <w:t xml:space="preserve"> Dạy các bài có sử dụng CNTT: trình chiếu hình ảnh và video, sử dụng phần mềm dạy học, thí nghiệm ảo</w:t>
            </w:r>
          </w:p>
        </w:tc>
        <w:tc>
          <w:tcPr>
            <w:tcW w:w="1367" w:type="dxa"/>
            <w:vAlign w:val="center"/>
          </w:tcPr>
          <w:p>
            <w:pPr>
              <w:shd w:val="clear" w:fill="FFFFFF" w:themeFill="background1"/>
              <w:spacing w:before="60" w:after="60" w:line="240" w:lineRule="auto"/>
              <w:jc w:val="both"/>
              <w:rPr>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3</w:t>
            </w:r>
          </w:p>
        </w:tc>
        <w:tc>
          <w:tcPr>
            <w:tcW w:w="3018" w:type="dxa"/>
            <w:vAlign w:val="center"/>
          </w:tcPr>
          <w:p>
            <w:pPr>
              <w:shd w:val="clear" w:fill="FFFFFF" w:themeFill="background1"/>
              <w:spacing w:before="60" w:after="60" w:line="240"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Phòng thực hành Tin học</w:t>
            </w:r>
          </w:p>
        </w:tc>
        <w:tc>
          <w:tcPr>
            <w:tcW w:w="1280" w:type="dxa"/>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1</w:t>
            </w:r>
          </w:p>
        </w:tc>
        <w:tc>
          <w:tcPr>
            <w:tcW w:w="7870" w:type="dxa"/>
            <w:vAlign w:val="center"/>
          </w:tcPr>
          <w:p>
            <w:pPr>
              <w:shd w:val="clear" w:fill="FFFFFF" w:themeFill="background1"/>
              <w:spacing w:before="60" w:after="60" w:line="240" w:lineRule="auto"/>
              <w:jc w:val="both"/>
              <w:rPr>
                <w:color w:val="000000" w:themeColor="text1"/>
                <w:szCs w:val="28"/>
                <w14:textFill>
                  <w14:solidFill>
                    <w14:schemeClr w14:val="tx1"/>
                  </w14:solidFill>
                </w14:textFill>
              </w:rPr>
            </w:pPr>
            <w:r>
              <w:rPr>
                <w:color w:val="000000" w:themeColor="text1"/>
                <w:szCs w:val="28"/>
                <w:lang w:val="vi-VN"/>
                <w14:textFill>
                  <w14:solidFill>
                    <w14:schemeClr w14:val="tx1"/>
                  </w14:solidFill>
                </w14:textFill>
              </w:rPr>
              <w:t>-</w:t>
            </w:r>
            <w:r>
              <w:rPr>
                <w:color w:val="000000" w:themeColor="text1"/>
                <w:szCs w:val="28"/>
                <w14:textFill>
                  <w14:solidFill>
                    <w14:schemeClr w14:val="tx1"/>
                  </w14:solidFill>
                </w14:textFill>
              </w:rPr>
              <w:t xml:space="preserve"> Nơi GV và HS tra cứu, tìm kiếm những thông tin cần thiết phục vụ cho việc dạy và học môn Vật lí</w:t>
            </w:r>
          </w:p>
        </w:tc>
        <w:tc>
          <w:tcPr>
            <w:tcW w:w="1367" w:type="dxa"/>
            <w:vAlign w:val="center"/>
          </w:tcPr>
          <w:p>
            <w:pPr>
              <w:shd w:val="clear" w:fill="FFFFFF" w:themeFill="background1"/>
              <w:spacing w:before="60" w:after="60" w:line="240" w:lineRule="auto"/>
              <w:jc w:val="both"/>
              <w:rPr>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4</w:t>
            </w:r>
          </w:p>
        </w:tc>
        <w:tc>
          <w:tcPr>
            <w:tcW w:w="3018" w:type="dxa"/>
            <w:vAlign w:val="center"/>
          </w:tcPr>
          <w:p>
            <w:pPr>
              <w:pStyle w:val="16"/>
              <w:shd w:val="clear" w:fill="FFFFFF" w:themeFill="background1"/>
              <w:spacing w:before="60" w:after="60" w:line="24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Sân trường</w:t>
            </w:r>
          </w:p>
        </w:tc>
        <w:tc>
          <w:tcPr>
            <w:tcW w:w="1280" w:type="dxa"/>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1</w:t>
            </w:r>
          </w:p>
        </w:tc>
        <w:tc>
          <w:tcPr>
            <w:tcW w:w="7870" w:type="dxa"/>
            <w:vAlign w:val="center"/>
          </w:tcPr>
          <w:p>
            <w:pPr>
              <w:shd w:val="clear" w:fill="FFFFFF" w:themeFill="background1"/>
              <w:spacing w:before="60" w:after="60" w:line="240"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Dạy trải nghiệm, thực hành</w:t>
            </w:r>
          </w:p>
          <w:p>
            <w:pPr>
              <w:shd w:val="clear" w:fill="FFFFFF" w:themeFill="background1"/>
              <w:spacing w:before="60" w:after="60" w:line="240"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Tổ chức các hội thi, đố vui, câu lạc bộ</w:t>
            </w:r>
          </w:p>
        </w:tc>
        <w:tc>
          <w:tcPr>
            <w:tcW w:w="1367" w:type="dxa"/>
            <w:vAlign w:val="center"/>
          </w:tcPr>
          <w:p>
            <w:pPr>
              <w:shd w:val="clear" w:fill="FFFFFF" w:themeFill="background1"/>
              <w:spacing w:before="60" w:after="60" w:line="240" w:lineRule="auto"/>
              <w:jc w:val="both"/>
              <w:rPr>
                <w:color w:val="000000" w:themeColor="text1"/>
                <w:szCs w:val="28"/>
                <w14:textFill>
                  <w14:solidFill>
                    <w14:schemeClr w14:val="tx1"/>
                  </w14:solidFill>
                </w14:textFill>
              </w:rPr>
            </w:pPr>
          </w:p>
        </w:tc>
      </w:tr>
    </w:tbl>
    <w:p>
      <w:pPr>
        <w:shd w:val="clear" w:fill="FFFFFF" w:themeFill="background1"/>
        <w:spacing w:after="120" w:line="240" w:lineRule="auto"/>
        <w:ind w:firstLine="720"/>
        <w:jc w:val="both"/>
        <w:rPr>
          <w:b/>
          <w:color w:val="000000" w:themeColor="text1"/>
          <w:szCs w:val="28"/>
          <w14:textFill>
            <w14:solidFill>
              <w14:schemeClr w14:val="tx1"/>
            </w14:solidFill>
          </w14:textFill>
        </w:rPr>
      </w:pPr>
    </w:p>
    <w:p>
      <w:pPr>
        <w:shd w:val="clear" w:fill="FFFFFF" w:themeFill="background1"/>
        <w:spacing w:after="120" w:line="240" w:lineRule="auto"/>
        <w:ind w:firstLine="720"/>
        <w:jc w:val="both"/>
        <w:rPr>
          <w:b/>
          <w:color w:val="000000" w:themeColor="text1"/>
          <w:szCs w:val="28"/>
          <w14:textFill>
            <w14:solidFill>
              <w14:schemeClr w14:val="tx1"/>
            </w14:solidFill>
          </w14:textFill>
        </w:rPr>
      </w:pPr>
      <w:r>
        <w:rPr>
          <w:b/>
          <w:color w:val="000000" w:themeColor="text1"/>
          <w:szCs w:val="28"/>
          <w14:textFill>
            <w14:solidFill>
              <w14:schemeClr w14:val="tx1"/>
            </w14:solidFill>
          </w14:textFill>
        </w:rPr>
        <w:t>II. Kế hoạch dạy học:</w:t>
      </w:r>
    </w:p>
    <w:p>
      <w:pPr>
        <w:shd w:val="clear" w:fill="FFFFFF" w:themeFill="background1"/>
        <w:spacing w:after="120" w:line="240" w:lineRule="auto"/>
        <w:ind w:firstLine="720"/>
        <w:jc w:val="both"/>
        <w:rPr>
          <w:b/>
          <w:color w:val="000000" w:themeColor="text1"/>
          <w:szCs w:val="28"/>
          <w14:textFill>
            <w14:solidFill>
              <w14:schemeClr w14:val="tx1"/>
            </w14:solidFill>
          </w14:textFill>
        </w:rPr>
      </w:pPr>
      <w:r>
        <w:rPr>
          <w:b/>
          <w:color w:val="000000" w:themeColor="text1"/>
          <w:szCs w:val="28"/>
          <w:highlight w:val="yellow"/>
          <w14:textFill>
            <w14:solidFill>
              <w14:schemeClr w14:val="tx1"/>
            </w14:solidFill>
          </w14:textFill>
        </w:rPr>
        <w:t>1. Phân phối chương trình</w:t>
      </w:r>
    </w:p>
    <w:p>
      <w:pPr>
        <w:shd w:val="clear" w:fill="FFFFFF" w:themeFill="background1"/>
        <w:spacing w:after="12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Cả năm: 35 tuần (</w:t>
      </w:r>
      <w:r>
        <w:rPr>
          <w:b/>
          <w:color w:val="000000" w:themeColor="text1"/>
          <w:szCs w:val="28"/>
          <w:lang w:val="en-US"/>
          <w14:textFill>
            <w14:solidFill>
              <w14:schemeClr w14:val="tx1"/>
            </w14:solidFill>
          </w14:textFill>
        </w:rPr>
        <w:t>70</w:t>
      </w:r>
      <w:r>
        <w:rPr>
          <w:b/>
          <w:color w:val="000000" w:themeColor="text1"/>
          <w:szCs w:val="28"/>
          <w:lang w:val="vi-VN"/>
          <w14:textFill>
            <w14:solidFill>
              <w14:schemeClr w14:val="tx1"/>
            </w14:solidFill>
          </w14:textFill>
        </w:rPr>
        <w:t xml:space="preserve"> </w:t>
      </w:r>
      <w:r>
        <w:rPr>
          <w:b/>
          <w:color w:val="000000" w:themeColor="text1"/>
          <w:szCs w:val="28"/>
          <w14:textFill>
            <w14:solidFill>
              <w14:schemeClr w14:val="tx1"/>
            </w14:solidFill>
          </w14:textFill>
        </w:rPr>
        <w:t>tiết)</w:t>
      </w:r>
    </w:p>
    <w:p>
      <w:pPr>
        <w:shd w:val="clear" w:fill="FFFFFF" w:themeFill="background1"/>
        <w:spacing w:before="120" w:after="120" w:line="240" w:lineRule="auto"/>
        <w:jc w:val="center"/>
        <w:rPr>
          <w:rFonts w:eastAsia="Calibri"/>
          <w:i/>
          <w:color w:val="000000" w:themeColor="text1"/>
          <w:szCs w:val="28"/>
          <w14:textFill>
            <w14:solidFill>
              <w14:schemeClr w14:val="tx1"/>
            </w14:solidFill>
          </w14:textFill>
        </w:rPr>
      </w:pPr>
      <w:r>
        <w:rPr>
          <w:rFonts w:eastAsia="Calibri"/>
          <w:i/>
          <w:color w:val="000000" w:themeColor="text1"/>
          <w:szCs w:val="28"/>
          <w14:textFill>
            <w14:solidFill>
              <w14:schemeClr w14:val="tx1"/>
            </w14:solidFill>
          </w14:textFill>
        </w:rPr>
        <w:t>Trong đó: Học kì I: 18 tuần (36 tiết) ; Học kì II: 17 tuần (34 tiết)</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42"/>
        <w:gridCol w:w="1224"/>
        <w:gridCol w:w="1340"/>
        <w:gridCol w:w="8639"/>
        <w:gridCol w:w="1755"/>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6" w:type="dxa"/>
            <w:shd w:val="clear" w:color="auto" w:fill="FFFFFF" w:themeFill="background1"/>
            <w:vAlign w:val="center"/>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STT</w:t>
            </w:r>
          </w:p>
        </w:tc>
        <w:tc>
          <w:tcPr>
            <w:tcW w:w="1227" w:type="dxa"/>
            <w:shd w:val="clear" w:color="auto" w:fill="FFFFFF" w:themeFill="background1"/>
            <w:vAlign w:val="center"/>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Bài học</w:t>
            </w:r>
          </w:p>
        </w:tc>
        <w:tc>
          <w:tcPr>
            <w:tcW w:w="612" w:type="dxa"/>
            <w:shd w:val="clear" w:color="auto" w:fill="FFFFFF" w:themeFill="background1"/>
            <w:vAlign w:val="center"/>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Số tiết</w:t>
            </w:r>
          </w:p>
        </w:tc>
        <w:tc>
          <w:tcPr>
            <w:tcW w:w="8760" w:type="dxa"/>
            <w:shd w:val="clear" w:color="auto" w:fill="FFFFFF" w:themeFill="background1"/>
            <w:vAlign w:val="center"/>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Yêu cầu cần đạt</w:t>
            </w:r>
          </w:p>
        </w:tc>
        <w:tc>
          <w:tcPr>
            <w:tcW w:w="1770" w:type="dxa"/>
            <w:shd w:val="clear" w:color="auto" w:fill="FFFFFF" w:themeFill="background1"/>
            <w:vAlign w:val="center"/>
          </w:tcPr>
          <w:p>
            <w:pPr>
              <w:shd w:val="clear" w:fill="FFFFFF" w:themeFill="background1"/>
              <w:spacing w:before="60" w:after="60" w:line="240" w:lineRule="auto"/>
              <w:jc w:val="center"/>
              <w:rPr>
                <w:rFonts w:hint="default"/>
                <w:b/>
                <w:color w:val="000000" w:themeColor="text1"/>
                <w:szCs w:val="28"/>
                <w:lang w:val="en-US"/>
                <w14:textFill>
                  <w14:solidFill>
                    <w14:schemeClr w14:val="tx1"/>
                  </w14:solidFill>
                </w14:textFill>
              </w:rPr>
            </w:pPr>
            <w:r>
              <w:rPr>
                <w:rFonts w:hint="default"/>
                <w:b/>
                <w:color w:val="000000" w:themeColor="text1"/>
                <w:szCs w:val="28"/>
                <w:lang w:val="en-US"/>
                <w14:textFill>
                  <w14:solidFill>
                    <w14:schemeClr w14:val="tx1"/>
                  </w14:solidFill>
                </w14:textFill>
              </w:rPr>
              <w:t>Tuần</w:t>
            </w:r>
          </w:p>
        </w:tc>
        <w:tc>
          <w:tcPr>
            <w:tcW w:w="1563" w:type="dxa"/>
            <w:shd w:val="clear" w:color="auto" w:fill="FFFFFF" w:themeFill="background1"/>
            <w:vAlign w:val="center"/>
          </w:tcPr>
          <w:p>
            <w:pPr>
              <w:shd w:val="clear" w:fill="FFFFFF" w:themeFill="background1"/>
              <w:spacing w:before="60" w:after="60" w:line="240" w:lineRule="auto"/>
              <w:jc w:val="center"/>
              <w:rPr>
                <w:rFonts w:hint="default"/>
                <w:b/>
                <w:color w:val="000000" w:themeColor="text1"/>
                <w:szCs w:val="28"/>
                <w:lang w:val="en-US"/>
                <w14:textFill>
                  <w14:solidFill>
                    <w14:schemeClr w14:val="tx1"/>
                  </w14:solidFill>
                </w14:textFill>
              </w:rPr>
            </w:pPr>
            <w:r>
              <w:rPr>
                <w:rFonts w:hint="default"/>
                <w:b/>
                <w:color w:val="000000" w:themeColor="text1"/>
                <w:szCs w:val="28"/>
                <w:lang w:val="en-US"/>
                <w14:textFill>
                  <w14:solidFill>
                    <w14:schemeClr w14:val="tx1"/>
                  </w14:solidFill>
                </w14:textFil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4678" w:type="dxa"/>
            <w:gridSpan w:val="6"/>
            <w:shd w:val="clear" w:color="auto" w:fill="FFFFFF" w:themeFill="background1"/>
            <w:vAlign w:val="center"/>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HỌC KÌ I</w:t>
            </w:r>
          </w:p>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(36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1345" w:type="dxa"/>
            <w:gridSpan w:val="4"/>
            <w:shd w:val="clear" w:color="auto" w:fill="FFFFFF" w:themeFill="background1"/>
            <w:vAlign w:val="center"/>
          </w:tcPr>
          <w:p>
            <w:pPr>
              <w:shd w:val="clear" w:fill="FFFFFF" w:themeFill="background1"/>
              <w:spacing w:before="60" w:after="60" w:line="240" w:lineRule="auto"/>
              <w:jc w:val="both"/>
              <w:rPr>
                <w:b/>
                <w:color w:val="000000" w:themeColor="text1"/>
                <w:szCs w:val="28"/>
                <w:highlight w:val="yellow"/>
                <w14:textFill>
                  <w14:solidFill>
                    <w14:schemeClr w14:val="tx1"/>
                  </w14:solidFill>
                </w14:textFill>
              </w:rPr>
            </w:pPr>
            <w:r>
              <w:rPr>
                <w:b/>
                <w:color w:val="000000" w:themeColor="text1"/>
                <w:szCs w:val="28"/>
                <w:highlight w:val="yellow"/>
                <w14:textFill>
                  <w14:solidFill>
                    <w14:schemeClr w14:val="tx1"/>
                  </w14:solidFill>
                </w14:textFill>
              </w:rPr>
              <w:t>1. Mở dầu (4 tiết)</w:t>
            </w:r>
          </w:p>
        </w:tc>
        <w:tc>
          <w:tcPr>
            <w:tcW w:w="1770" w:type="dxa"/>
            <w:shd w:val="clear" w:color="auto" w:fill="FFFFFF" w:themeFill="background1"/>
            <w:vAlign w:val="center"/>
          </w:tcPr>
          <w:p>
            <w:pPr>
              <w:shd w:val="clear" w:fill="FFFFFF" w:themeFill="background1"/>
              <w:spacing w:before="60" w:after="60" w:line="240" w:lineRule="auto"/>
              <w:jc w:val="center"/>
              <w:rPr>
                <w:b/>
                <w:color w:val="000000" w:themeColor="text1"/>
                <w:szCs w:val="28"/>
                <w:highlight w:val="yellow"/>
                <w14:textFill>
                  <w14:solidFill>
                    <w14:schemeClr w14:val="tx1"/>
                  </w14:solidFill>
                </w14:textFill>
              </w:rPr>
            </w:pPr>
          </w:p>
        </w:tc>
        <w:tc>
          <w:tcPr>
            <w:tcW w:w="1563" w:type="dxa"/>
            <w:shd w:val="clear" w:color="auto" w:fill="FFFFFF" w:themeFill="background1"/>
            <w:vAlign w:val="center"/>
          </w:tcPr>
          <w:p>
            <w:pPr>
              <w:shd w:val="clear" w:fill="FFFFFF" w:themeFill="background1"/>
              <w:spacing w:before="60" w:after="60" w:line="240" w:lineRule="auto"/>
              <w:jc w:val="both"/>
              <w:rPr>
                <w:b/>
                <w:color w:val="000000" w:themeColor="text1"/>
                <w:szCs w:val="28"/>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92" w:hRule="atLeast"/>
        </w:trPr>
        <w:tc>
          <w:tcPr>
            <w:tcW w:w="746" w:type="dxa"/>
            <w:shd w:val="clear" w:color="auto" w:fill="FFFFFF" w:themeFill="background1"/>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1</w:t>
            </w:r>
          </w:p>
        </w:tc>
        <w:tc>
          <w:tcPr>
            <w:tcW w:w="1227" w:type="dxa"/>
            <w:shd w:val="clear" w:color="auto" w:fill="FFFFFF" w:themeFill="background1"/>
            <w:vAlign w:val="center"/>
          </w:tcPr>
          <w:p>
            <w:pPr>
              <w:pStyle w:val="17"/>
              <w:shd w:val="clear" w:fill="FFFFFF" w:themeFill="background1"/>
              <w:spacing w:before="60" w:after="60" w:line="240" w:lineRule="auto"/>
              <w:jc w:val="both"/>
              <w:rPr>
                <w:rFonts w:ascii="Times New Roman" w:hAnsi="Times New Roman"/>
                <w:b/>
                <w:color w:val="000000" w:themeColor="text1"/>
                <w:sz w:val="28"/>
                <w:szCs w:val="28"/>
                <w14:textFill>
                  <w14:solidFill>
                    <w14:schemeClr w14:val="tx1"/>
                  </w14:solidFill>
                </w14:textFill>
              </w:rPr>
            </w:pPr>
            <w:r>
              <w:rPr>
                <w:rFonts w:ascii="Times New Roman" w:hAnsi="Times New Roman" w:eastAsia="Times New Roman"/>
                <w:b/>
                <w:color w:val="000000" w:themeColor="text1"/>
                <w:sz w:val="28"/>
                <w:szCs w:val="28"/>
                <w:lang w:val="vi"/>
                <w14:textFill>
                  <w14:solidFill>
                    <w14:schemeClr w14:val="tx1"/>
                  </w14:solidFill>
                </w14:textFill>
              </w:rPr>
              <w:t>Giới thiệu mục đích học tập môn Vật lí</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4</w:t>
            </w:r>
            <w:r>
              <w:rPr>
                <w:rFonts w:hint="default"/>
                <w:color w:val="000000" w:themeColor="text1"/>
                <w:szCs w:val="28"/>
                <w:lang w:val="en-US"/>
                <w14:textFill>
                  <w14:solidFill>
                    <w14:schemeClr w14:val="tx1"/>
                  </w14:solidFill>
                </w14:textFill>
              </w:rPr>
              <w:t xml:space="preserve"> </w:t>
            </w:r>
          </w:p>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rFonts w:hint="default"/>
                <w:color w:val="000000" w:themeColor="text1"/>
                <w:szCs w:val="28"/>
                <w:lang w:val="en-US"/>
                <w14:textFill>
                  <w14:solidFill>
                    <w14:schemeClr w14:val="tx1"/>
                  </w14:solidFill>
                </w14:textFill>
              </w:rPr>
              <w:t>(Tiết 1,2,3,4)</w:t>
            </w:r>
          </w:p>
        </w:tc>
        <w:tc>
          <w:tcPr>
            <w:tcW w:w="8760" w:type="dxa"/>
            <w:shd w:val="clear" w:color="auto" w:fill="FFFFFF" w:themeFill="background1"/>
          </w:tcPr>
          <w:p>
            <w:pPr>
              <w:widowControl w:val="0"/>
              <w:shd w:val="clear" w:fill="FFFFFF" w:themeFill="background1"/>
              <w:tabs>
                <w:tab w:val="left" w:pos="329"/>
              </w:tabs>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Nêu được đối tượng nghiên cứu của Vật lí học và mục tiêu của môn Vật</w:t>
            </w:r>
            <w:r>
              <w:rPr>
                <w:rFonts w:eastAsia="Times New Roman"/>
                <w:color w:val="000000" w:themeColor="text1"/>
                <w:spacing w:val="-10"/>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lí.</w:t>
            </w:r>
          </w:p>
          <w:p>
            <w:pPr>
              <w:widowControl w:val="0"/>
              <w:shd w:val="clear" w:fill="FFFFFF" w:themeFill="background1"/>
              <w:tabs>
                <w:tab w:val="left" w:pos="329"/>
              </w:tabs>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Phân tích được một số ảnh hưởng của vật lí đối với cuộc sống, đối với sự phát triển của khoa học, công nghệ và kĩ</w:t>
            </w:r>
            <w:r>
              <w:rPr>
                <w:rFonts w:eastAsia="Times New Roman"/>
                <w:color w:val="000000" w:themeColor="text1"/>
                <w:spacing w:val="-5"/>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thuật.</w:t>
            </w:r>
          </w:p>
          <w:p>
            <w:pPr>
              <w:pStyle w:val="6"/>
              <w:shd w:val="clear" w:fill="FFFFFF" w:themeFill="background1"/>
              <w:spacing w:before="0" w:beforeAutospacing="0" w:after="0" w:afterAutospacing="0"/>
              <w:jc w:val="both"/>
              <w:rPr>
                <w:color w:val="000000" w:themeColor="text1"/>
                <w:sz w:val="28"/>
                <w:szCs w:val="28"/>
                <w:lang w:val="vi"/>
                <w14:textFill>
                  <w14:solidFill>
                    <w14:schemeClr w14:val="tx1"/>
                  </w14:solidFill>
                </w14:textFill>
              </w:rPr>
            </w:pPr>
            <w:r>
              <w:rPr>
                <w:color w:val="000000" w:themeColor="text1"/>
                <w:sz w:val="28"/>
                <w:szCs w:val="28"/>
                <w:lang w:val="vi"/>
                <w14:textFill>
                  <w14:solidFill>
                    <w14:schemeClr w14:val="tx1"/>
                  </w14:solidFill>
                </w14:textFill>
              </w:rPr>
              <w:t>- Nêu được ví dụ chứng tỏ kiến thức, kĩ năng vật lí được sử dụng trong một số lĩnh vực khác</w:t>
            </w:r>
            <w:r>
              <w:rPr>
                <w:color w:val="000000" w:themeColor="text1"/>
                <w:spacing w:val="-25"/>
                <w:sz w:val="28"/>
                <w:szCs w:val="28"/>
                <w:lang w:val="vi"/>
                <w14:textFill>
                  <w14:solidFill>
                    <w14:schemeClr w14:val="tx1"/>
                  </w14:solidFill>
                </w14:textFill>
              </w:rPr>
              <w:t xml:space="preserve"> </w:t>
            </w:r>
            <w:r>
              <w:rPr>
                <w:color w:val="000000" w:themeColor="text1"/>
                <w:sz w:val="28"/>
                <w:szCs w:val="28"/>
                <w:lang w:val="vi"/>
                <w14:textFill>
                  <w14:solidFill>
                    <w14:schemeClr w14:val="tx1"/>
                  </w14:solidFill>
                </w14:textFill>
              </w:rPr>
              <w:t>nhau.</w:t>
            </w:r>
          </w:p>
          <w:p>
            <w:pPr>
              <w:widowControl w:val="0"/>
              <w:shd w:val="clear" w:fill="FFFFFF" w:themeFill="background1"/>
              <w:tabs>
                <w:tab w:val="left" w:pos="339"/>
              </w:tabs>
              <w:autoSpaceDE w:val="0"/>
              <w:autoSpaceDN w:val="0"/>
              <w:spacing w:after="0" w:line="264" w:lineRule="auto"/>
              <w:ind w:left="-124" w:right="95"/>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xml:space="preserve"> - Nêu được một số ví dụ về phương pháp nghiên cứu vật lí (phương pháp thực nghiệm và phương pháp lí</w:t>
            </w:r>
            <w:r>
              <w:rPr>
                <w:rFonts w:eastAsia="Times New Roman"/>
                <w:color w:val="000000" w:themeColor="text1"/>
                <w:spacing w:val="-3"/>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thuyết).</w:t>
            </w:r>
          </w:p>
          <w:p>
            <w:pPr>
              <w:widowControl w:val="0"/>
              <w:shd w:val="clear" w:fill="FFFFFF" w:themeFill="background1"/>
              <w:tabs>
                <w:tab w:val="left" w:pos="319"/>
              </w:tabs>
              <w:autoSpaceDE w:val="0"/>
              <w:autoSpaceDN w:val="0"/>
              <w:spacing w:before="55"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xml:space="preserve"> - Mô tả được các bước trong tiến trình tìm hiểu thế giới tự nhiên dưới góc độ vật</w:t>
            </w:r>
            <w:r>
              <w:rPr>
                <w:rFonts w:eastAsia="Times New Roman"/>
                <w:color w:val="000000" w:themeColor="text1"/>
                <w:spacing w:val="-22"/>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lí.</w:t>
            </w:r>
          </w:p>
          <w:p>
            <w:pPr>
              <w:widowControl w:val="0"/>
              <w:shd w:val="clear" w:fill="FFFFFF" w:themeFill="background1"/>
              <w:tabs>
                <w:tab w:val="left" w:pos="319"/>
              </w:tabs>
              <w:autoSpaceDE w:val="0"/>
              <w:autoSpaceDN w:val="0"/>
              <w:spacing w:before="90"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xml:space="preserve"> - Thảo luận để nêu</w:t>
            </w:r>
            <w:r>
              <w:rPr>
                <w:rFonts w:eastAsia="Times New Roman"/>
                <w:color w:val="000000" w:themeColor="text1"/>
                <w:spacing w:val="-4"/>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được:</w:t>
            </w:r>
          </w:p>
          <w:p>
            <w:pPr>
              <w:widowControl w:val="0"/>
              <w:shd w:val="clear" w:fill="FFFFFF" w:themeFill="background1"/>
              <w:autoSpaceDE w:val="0"/>
              <w:autoSpaceDN w:val="0"/>
              <w:spacing w:before="94" w:after="0" w:line="240" w:lineRule="auto"/>
              <w:ind w:left="107"/>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Một số loại sai số đơn giản hay gặp khi đo các đại lượng vật lí và cách khắc phục chúng;</w:t>
            </w:r>
          </w:p>
          <w:p>
            <w:pPr>
              <w:pStyle w:val="6"/>
              <w:shd w:val="clear" w:fill="FFFFFF" w:themeFill="background1"/>
              <w:spacing w:before="0" w:beforeAutospacing="0" w:after="0" w:afterAutospacing="0"/>
              <w:jc w:val="both"/>
              <w:rPr>
                <w:color w:val="000000" w:themeColor="text1"/>
                <w:sz w:val="28"/>
                <w:szCs w:val="28"/>
                <w:lang w:val="vi"/>
                <w14:textFill>
                  <w14:solidFill>
                    <w14:schemeClr w14:val="tx1"/>
                  </w14:solidFill>
                </w14:textFill>
              </w:rPr>
            </w:pPr>
            <w:r>
              <w:rPr>
                <w:color w:val="000000" w:themeColor="text1"/>
                <w:sz w:val="28"/>
                <w:szCs w:val="28"/>
                <w:lang w:val="vi"/>
                <w14:textFill>
                  <w14:solidFill>
                    <w14:schemeClr w14:val="tx1"/>
                  </w14:solidFill>
                </w14:textFill>
              </w:rPr>
              <w:t xml:space="preserve"> + Các quy tắc an toàn trong nghiên cứu và học tập môn Vật lí.</w:t>
            </w:r>
          </w:p>
        </w:tc>
        <w:tc>
          <w:tcPr>
            <w:tcW w:w="1770" w:type="dxa"/>
            <w:shd w:val="clear" w:color="auto" w:fill="FFFFFF" w:themeFill="background1"/>
          </w:tcPr>
          <w:p>
            <w:pPr>
              <w:pStyle w:val="6"/>
              <w:shd w:val="clear" w:fill="FFFFFF" w:themeFill="background1"/>
              <w:spacing w:before="0" w:beforeAutospacing="0" w:after="0" w:afterAutospacing="0"/>
              <w:jc w:val="center"/>
              <w:rPr>
                <w:rFonts w:hint="default"/>
                <w:color w:val="000000" w:themeColor="text1"/>
                <w:sz w:val="28"/>
                <w:szCs w:val="28"/>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1,2</w:t>
            </w:r>
          </w:p>
        </w:tc>
        <w:tc>
          <w:tcPr>
            <w:tcW w:w="1563" w:type="dxa"/>
            <w:shd w:val="clear" w:color="auto" w:fill="FFFFFF" w:themeFill="background1"/>
          </w:tcPr>
          <w:p>
            <w:pPr>
              <w:pStyle w:val="6"/>
              <w:shd w:val="clear" w:fill="FFFFFF" w:themeFill="background1"/>
              <w:spacing w:before="0" w:beforeAutospacing="0" w:after="0" w:afterAutospacing="0"/>
              <w:jc w:val="both"/>
              <w:rPr>
                <w:color w:val="000000" w:themeColor="text1"/>
                <w:sz w:val="28"/>
                <w:szCs w:val="28"/>
                <w:lang w:val="vi"/>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92" w:hRule="atLeast"/>
        </w:trPr>
        <w:tc>
          <w:tcPr>
            <w:tcW w:w="11345" w:type="dxa"/>
            <w:gridSpan w:val="4"/>
            <w:shd w:val="clear" w:color="auto" w:fill="FFFFFF" w:themeFill="background1"/>
            <w:vAlign w:val="center"/>
          </w:tcPr>
          <w:p>
            <w:pPr>
              <w:widowControl w:val="0"/>
              <w:shd w:val="clear" w:fill="FFFFFF" w:themeFill="background1"/>
              <w:tabs>
                <w:tab w:val="left" w:pos="329"/>
              </w:tabs>
              <w:autoSpaceDE w:val="0"/>
              <w:autoSpaceDN w:val="0"/>
              <w:spacing w:before="53" w:after="0" w:line="240" w:lineRule="auto"/>
              <w:jc w:val="both"/>
              <w:rPr>
                <w:rFonts w:eastAsia="Times New Roman"/>
                <w:b/>
                <w:color w:val="000000" w:themeColor="text1"/>
                <w:szCs w:val="28"/>
                <w:highlight w:val="yellow"/>
                <w:lang w:val="vi"/>
                <w14:textFill>
                  <w14:solidFill>
                    <w14:schemeClr w14:val="tx1"/>
                  </w14:solidFill>
                </w14:textFill>
              </w:rPr>
            </w:pPr>
            <w:r>
              <w:rPr>
                <w:rFonts w:eastAsia="Times New Roman"/>
                <w:b/>
                <w:color w:val="000000" w:themeColor="text1"/>
                <w:szCs w:val="28"/>
                <w:highlight w:val="yellow"/>
                <w:lang w:val="vi"/>
                <w14:textFill>
                  <w14:solidFill>
                    <w14:schemeClr w14:val="tx1"/>
                  </w14:solidFill>
                </w14:textFill>
              </w:rPr>
              <w:t>2. Động học (13 tiết)</w:t>
            </w:r>
          </w:p>
          <w:p>
            <w:pPr>
              <w:widowControl w:val="0"/>
              <w:shd w:val="clear" w:fill="FFFFFF" w:themeFill="background1"/>
              <w:tabs>
                <w:tab w:val="left" w:pos="329"/>
              </w:tabs>
              <w:autoSpaceDE w:val="0"/>
              <w:autoSpaceDN w:val="0"/>
              <w:spacing w:before="53" w:after="0" w:line="240" w:lineRule="auto"/>
              <w:jc w:val="both"/>
              <w:rPr>
                <w:rFonts w:eastAsia="Times New Roman"/>
                <w:b/>
                <w:color w:val="000000" w:themeColor="text1"/>
                <w:szCs w:val="28"/>
                <w:lang w:val="vi"/>
                <w14:textFill>
                  <w14:solidFill>
                    <w14:schemeClr w14:val="tx1"/>
                  </w14:solidFill>
                </w14:textFill>
              </w:rPr>
            </w:pPr>
            <w:r>
              <w:rPr>
                <w:rFonts w:eastAsia="Times New Roman"/>
                <w:b/>
                <w:color w:val="000000" w:themeColor="text1"/>
                <w:szCs w:val="28"/>
                <w:highlight w:val="yellow"/>
                <w:lang w:val="vi"/>
                <w14:textFill>
                  <w14:solidFill>
                    <w14:schemeClr w14:val="tx1"/>
                  </w14:solidFill>
                </w14:textFill>
              </w:rPr>
              <w:t>Chủ đề 1:  Mô tả chuyển động (7 tiết)</w:t>
            </w:r>
          </w:p>
        </w:tc>
        <w:tc>
          <w:tcPr>
            <w:tcW w:w="1770" w:type="dxa"/>
            <w:shd w:val="clear" w:color="auto" w:fill="FFFFFF" w:themeFill="background1"/>
            <w:vAlign w:val="center"/>
          </w:tcPr>
          <w:p>
            <w:pPr>
              <w:widowControl w:val="0"/>
              <w:shd w:val="clear" w:fill="FFFFFF" w:themeFill="background1"/>
              <w:tabs>
                <w:tab w:val="left" w:pos="329"/>
              </w:tabs>
              <w:autoSpaceDE w:val="0"/>
              <w:autoSpaceDN w:val="0"/>
              <w:spacing w:before="53" w:after="0" w:line="240" w:lineRule="auto"/>
              <w:jc w:val="center"/>
              <w:rPr>
                <w:rFonts w:eastAsia="Times New Roman"/>
                <w:b/>
                <w:color w:val="000000" w:themeColor="text1"/>
                <w:szCs w:val="28"/>
                <w:highlight w:val="yellow"/>
                <w:lang w:val="vi"/>
                <w14:textFill>
                  <w14:solidFill>
                    <w14:schemeClr w14:val="tx1"/>
                  </w14:solidFill>
                </w14:textFill>
              </w:rPr>
            </w:pPr>
          </w:p>
        </w:tc>
        <w:tc>
          <w:tcPr>
            <w:tcW w:w="1563" w:type="dxa"/>
            <w:shd w:val="clear" w:color="auto" w:fill="FFFFFF" w:themeFill="background1"/>
            <w:vAlign w:val="center"/>
          </w:tcPr>
          <w:p>
            <w:pPr>
              <w:widowControl w:val="0"/>
              <w:shd w:val="clear" w:fill="FFFFFF" w:themeFill="background1"/>
              <w:tabs>
                <w:tab w:val="left" w:pos="329"/>
              </w:tabs>
              <w:autoSpaceDE w:val="0"/>
              <w:autoSpaceDN w:val="0"/>
              <w:spacing w:before="53" w:after="0" w:line="240" w:lineRule="auto"/>
              <w:jc w:val="both"/>
              <w:rPr>
                <w:rFonts w:eastAsia="Times New Roman"/>
                <w:b/>
                <w:color w:val="000000" w:themeColor="text1"/>
                <w:szCs w:val="28"/>
                <w:highlight w:val="yellow"/>
                <w:lang w:val="vi"/>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40" w:hRule="atLeast"/>
        </w:trPr>
        <w:tc>
          <w:tcPr>
            <w:tcW w:w="746" w:type="dxa"/>
            <w:shd w:val="clear" w:color="auto" w:fill="FFFFFF" w:themeFill="background1"/>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2</w:t>
            </w:r>
          </w:p>
        </w:tc>
        <w:tc>
          <w:tcPr>
            <w:tcW w:w="1227" w:type="dxa"/>
            <w:shd w:val="clear" w:color="auto" w:fill="FFFFFF" w:themeFill="background1"/>
            <w:vAlign w:val="center"/>
          </w:tcPr>
          <w:p>
            <w:pPr>
              <w:shd w:val="clear" w:fill="FFFFFF" w:themeFill="background1"/>
              <w:spacing w:after="0" w:line="240" w:lineRule="auto"/>
              <w:contextualSpacing/>
              <w:jc w:val="both"/>
              <w:rPr>
                <w:rFonts w:eastAsia="Calibri"/>
                <w:b/>
                <w:color w:val="000000" w:themeColor="text1"/>
                <w:szCs w:val="28"/>
                <w:lang w:val="sv-SE"/>
                <w14:textFill>
                  <w14:solidFill>
                    <w14:schemeClr w14:val="tx1"/>
                  </w14:solidFill>
                </w14:textFill>
              </w:rPr>
            </w:pPr>
            <w:r>
              <w:rPr>
                <w:rFonts w:eastAsia="Calibri"/>
                <w:b/>
                <w:color w:val="000000" w:themeColor="text1"/>
                <w:szCs w:val="28"/>
                <w:lang w:val="sv-SE"/>
                <w14:textFill>
                  <w14:solidFill>
                    <w14:schemeClr w14:val="tx1"/>
                  </w14:solidFill>
                </w14:textFill>
              </w:rPr>
              <w:t>Tốc độ, độ dịch chuyển và vận tốc</w:t>
            </w:r>
          </w:p>
          <w:p>
            <w:pPr>
              <w:shd w:val="clear" w:fill="FFFFFF" w:themeFill="background1"/>
              <w:spacing w:after="0" w:line="240" w:lineRule="auto"/>
              <w:jc w:val="both"/>
              <w:rPr>
                <w:b/>
                <w:color w:val="000000" w:themeColor="text1"/>
                <w:szCs w:val="28"/>
                <w14:textFill>
                  <w14:solidFill>
                    <w14:schemeClr w14:val="tx1"/>
                  </w14:solidFill>
                </w14:textFill>
              </w:rPr>
            </w:pPr>
          </w:p>
        </w:tc>
        <w:tc>
          <w:tcPr>
            <w:tcW w:w="612" w:type="dxa"/>
            <w:shd w:val="clear" w:color="auto" w:fill="FFFFFF" w:themeFill="background1"/>
            <w:vAlign w:val="center"/>
          </w:tcPr>
          <w:p>
            <w:pPr>
              <w:shd w:val="clear" w:fill="FFFFFF" w:themeFill="background1"/>
              <w:spacing w:before="60" w:after="60" w:line="240" w:lineRule="auto"/>
              <w:jc w:val="center"/>
              <w:rPr>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3</w:t>
            </w:r>
          </w:p>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rFonts w:hint="default"/>
                <w:color w:val="000000" w:themeColor="text1"/>
                <w:szCs w:val="28"/>
                <w:lang w:val="en-US"/>
                <w14:textFill>
                  <w14:solidFill>
                    <w14:schemeClr w14:val="tx1"/>
                  </w14:solidFill>
                </w14:textFill>
              </w:rPr>
              <w:t>(Tiết 5,6,7)</w:t>
            </w:r>
          </w:p>
        </w:tc>
        <w:tc>
          <w:tcPr>
            <w:tcW w:w="8760" w:type="dxa"/>
            <w:shd w:val="clear" w:color="auto" w:fill="FFFFFF" w:themeFill="background1"/>
          </w:tcPr>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Lập luận để rút ra được công thức tính tốc độ trung bình, định nghĩa được tốc độ theo một</w:t>
            </w:r>
            <w:r>
              <w:rPr>
                <w:rFonts w:eastAsia="Times New Roman"/>
                <w:color w:val="000000" w:themeColor="text1"/>
                <w:spacing w:val="-28"/>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phương.</w:t>
            </w:r>
          </w:p>
          <w:p>
            <w:pPr>
              <w:widowControl w:val="0"/>
              <w:shd w:val="clear" w:fill="FFFFFF" w:themeFill="background1"/>
              <w:tabs>
                <w:tab w:val="left" w:pos="319"/>
              </w:tabs>
              <w:autoSpaceDE w:val="0"/>
              <w:autoSpaceDN w:val="0"/>
              <w:spacing w:before="90"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Từ hình ảnh hoặc ví dụ thực tiễn, định nghĩa được độ dịch</w:t>
            </w:r>
            <w:r>
              <w:rPr>
                <w:rFonts w:eastAsia="Times New Roman"/>
                <w:color w:val="000000" w:themeColor="text1"/>
                <w:spacing w:val="-11"/>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chuyển.</w:t>
            </w:r>
          </w:p>
          <w:p>
            <w:pPr>
              <w:widowControl w:val="0"/>
              <w:shd w:val="clear" w:fill="FFFFFF" w:themeFill="background1"/>
              <w:tabs>
                <w:tab w:val="left" w:pos="319"/>
              </w:tabs>
              <w:autoSpaceDE w:val="0"/>
              <w:autoSpaceDN w:val="0"/>
              <w:spacing w:before="93"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So sánh được quãng đường đi được và độ dịch</w:t>
            </w:r>
            <w:r>
              <w:rPr>
                <w:rFonts w:eastAsia="Times New Roman"/>
                <w:color w:val="000000" w:themeColor="text1"/>
                <w:spacing w:val="-10"/>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chuyển.</w:t>
            </w:r>
          </w:p>
          <w:p>
            <w:pPr>
              <w:widowControl w:val="0"/>
              <w:shd w:val="clear" w:fill="FFFFFF" w:themeFill="background1"/>
              <w:tabs>
                <w:tab w:val="left" w:pos="324"/>
              </w:tabs>
              <w:autoSpaceDE w:val="0"/>
              <w:autoSpaceDN w:val="0"/>
              <w:spacing w:before="91" w:after="0" w:line="264" w:lineRule="auto"/>
              <w:ind w:right="95"/>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Dựa vào định nghĩa tốc độ theo một phương và độ dịch chuyển, rút ra được công thức tính và định nghĩa được vận</w:t>
            </w:r>
            <w:r>
              <w:rPr>
                <w:rFonts w:eastAsia="Times New Roman"/>
                <w:color w:val="000000" w:themeColor="text1"/>
                <w:spacing w:val="-1"/>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tốc.</w:t>
            </w:r>
          </w:p>
          <w:p>
            <w:pPr>
              <w:widowControl w:val="0"/>
              <w:shd w:val="clear" w:fill="FFFFFF" w:themeFill="background1"/>
              <w:tabs>
                <w:tab w:val="left" w:pos="329"/>
              </w:tabs>
              <w:autoSpaceDE w:val="0"/>
              <w:autoSpaceDN w:val="0"/>
              <w:spacing w:before="62" w:after="0" w:line="264" w:lineRule="auto"/>
              <w:ind w:right="95"/>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Thực hiện thí nghiệm (hoặc dựa trên số liệu cho trước), vẽ được đồ thị độ dịch chuyển – thời gian trong chuyển động</w:t>
            </w:r>
            <w:r>
              <w:rPr>
                <w:rFonts w:eastAsia="Times New Roman"/>
                <w:color w:val="000000" w:themeColor="text1"/>
                <w:spacing w:val="-3"/>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thẳng.</w:t>
            </w:r>
          </w:p>
          <w:p>
            <w:pPr>
              <w:widowControl w:val="0"/>
              <w:shd w:val="clear" w:fill="FFFFFF" w:themeFill="background1"/>
              <w:tabs>
                <w:tab w:val="left" w:pos="324"/>
              </w:tabs>
              <w:autoSpaceDE w:val="0"/>
              <w:autoSpaceDN w:val="0"/>
              <w:spacing w:before="60"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Tính được tốc độ từ độ dốc của đồ thị độ dịch chuyển – thời</w:t>
            </w:r>
            <w:r>
              <w:rPr>
                <w:rFonts w:eastAsia="Times New Roman"/>
                <w:color w:val="000000" w:themeColor="text1"/>
                <w:spacing w:val="-23"/>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gian.</w:t>
            </w:r>
          </w:p>
        </w:tc>
        <w:tc>
          <w:tcPr>
            <w:tcW w:w="1770" w:type="dxa"/>
            <w:shd w:val="clear" w:color="auto" w:fill="FFFFFF" w:themeFill="background1"/>
          </w:tcPr>
          <w:p>
            <w:pPr>
              <w:widowControl w:val="0"/>
              <w:shd w:val="clear" w:fill="FFFFFF" w:themeFill="background1"/>
              <w:tabs>
                <w:tab w:val="left" w:pos="324"/>
              </w:tabs>
              <w:autoSpaceDE w:val="0"/>
              <w:autoSpaceDN w:val="0"/>
              <w:spacing w:before="60" w:after="0" w:line="240" w:lineRule="auto"/>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3,4</w:t>
            </w:r>
          </w:p>
          <w:p>
            <w:pPr>
              <w:widowControl w:val="0"/>
              <w:shd w:val="clear" w:fill="FFFFFF" w:themeFill="background1"/>
              <w:tabs>
                <w:tab w:val="left" w:pos="324"/>
              </w:tabs>
              <w:autoSpaceDE w:val="0"/>
              <w:autoSpaceDN w:val="0"/>
              <w:spacing w:before="60" w:after="0" w:line="240" w:lineRule="auto"/>
              <w:jc w:val="center"/>
              <w:rPr>
                <w:rFonts w:hint="default" w:eastAsia="Times New Roman"/>
                <w:color w:val="000000" w:themeColor="text1"/>
                <w:szCs w:val="28"/>
                <w:lang w:val="en-US"/>
                <w14:textFill>
                  <w14:solidFill>
                    <w14:schemeClr w14:val="tx1"/>
                  </w14:solidFill>
                </w14:textFill>
              </w:rPr>
            </w:pPr>
          </w:p>
          <w:p>
            <w:pPr>
              <w:widowControl w:val="0"/>
              <w:shd w:val="clear" w:fill="FFFFFF" w:themeFill="background1"/>
              <w:tabs>
                <w:tab w:val="left" w:pos="324"/>
              </w:tabs>
              <w:autoSpaceDE w:val="0"/>
              <w:autoSpaceDN w:val="0"/>
              <w:spacing w:before="60" w:after="0" w:line="240" w:lineRule="auto"/>
              <w:jc w:val="center"/>
              <w:rPr>
                <w:rFonts w:hint="default" w:eastAsia="Times New Roman"/>
                <w:color w:val="000000" w:themeColor="text1"/>
                <w:szCs w:val="28"/>
                <w:lang w:val="en-US"/>
                <w14:textFill>
                  <w14:solidFill>
                    <w14:schemeClr w14:val="tx1"/>
                  </w14:solidFill>
                </w14:textFill>
              </w:rPr>
            </w:pPr>
          </w:p>
          <w:p>
            <w:pPr>
              <w:widowControl w:val="0"/>
              <w:shd w:val="clear" w:fill="FFFFFF" w:themeFill="background1"/>
              <w:tabs>
                <w:tab w:val="left" w:pos="324"/>
              </w:tabs>
              <w:autoSpaceDE w:val="0"/>
              <w:autoSpaceDN w:val="0"/>
              <w:spacing w:before="60" w:after="0" w:line="240" w:lineRule="auto"/>
              <w:jc w:val="center"/>
              <w:rPr>
                <w:rFonts w:hint="default" w:eastAsia="Times New Roman"/>
                <w:color w:val="000000" w:themeColor="text1"/>
                <w:szCs w:val="28"/>
                <w:lang w:val="en-US"/>
                <w14:textFill>
                  <w14:solidFill>
                    <w14:schemeClr w14:val="tx1"/>
                  </w14:solidFill>
                </w14:textFill>
              </w:rPr>
            </w:pPr>
          </w:p>
          <w:p>
            <w:pPr>
              <w:widowControl w:val="0"/>
              <w:shd w:val="clear" w:fill="FFFFFF" w:themeFill="background1"/>
              <w:tabs>
                <w:tab w:val="left" w:pos="324"/>
              </w:tabs>
              <w:autoSpaceDE w:val="0"/>
              <w:autoSpaceDN w:val="0"/>
              <w:spacing w:before="60" w:after="0" w:line="240" w:lineRule="auto"/>
              <w:jc w:val="center"/>
              <w:rPr>
                <w:rFonts w:hint="default" w:eastAsia="Times New Roman"/>
                <w:color w:val="000000" w:themeColor="text1"/>
                <w:szCs w:val="28"/>
                <w:lang w:val="en-US"/>
                <w14:textFill>
                  <w14:solidFill>
                    <w14:schemeClr w14:val="tx1"/>
                  </w14:solidFill>
                </w14:textFill>
              </w:rPr>
            </w:pPr>
          </w:p>
          <w:p>
            <w:pPr>
              <w:widowControl w:val="0"/>
              <w:shd w:val="clear" w:fill="FFFFFF" w:themeFill="background1"/>
              <w:tabs>
                <w:tab w:val="left" w:pos="324"/>
              </w:tabs>
              <w:autoSpaceDE w:val="0"/>
              <w:autoSpaceDN w:val="0"/>
              <w:spacing w:before="60" w:after="0" w:line="240" w:lineRule="auto"/>
              <w:jc w:val="center"/>
              <w:rPr>
                <w:rFonts w:hint="default" w:eastAsia="Times New Roman"/>
                <w:color w:val="000000" w:themeColor="text1"/>
                <w:szCs w:val="28"/>
                <w:lang w:val="en-US"/>
                <w14:textFill>
                  <w14:solidFill>
                    <w14:schemeClr w14:val="tx1"/>
                  </w14:solidFill>
                </w14:textFill>
              </w:rPr>
            </w:pPr>
          </w:p>
          <w:p>
            <w:pPr>
              <w:widowControl w:val="0"/>
              <w:shd w:val="clear" w:fill="FFFFFF" w:themeFill="background1"/>
              <w:tabs>
                <w:tab w:val="left" w:pos="324"/>
              </w:tabs>
              <w:autoSpaceDE w:val="0"/>
              <w:autoSpaceDN w:val="0"/>
              <w:spacing w:before="60" w:after="0" w:line="240" w:lineRule="auto"/>
              <w:jc w:val="center"/>
              <w:rPr>
                <w:rFonts w:hint="default" w:eastAsia="Times New Roman"/>
                <w:color w:val="000000" w:themeColor="text1"/>
                <w:szCs w:val="28"/>
                <w:lang w:val="en-US"/>
                <w14:textFill>
                  <w14:solidFill>
                    <w14:schemeClr w14:val="tx1"/>
                  </w14:solidFill>
                </w14:textFill>
              </w:rPr>
            </w:pPr>
          </w:p>
          <w:p>
            <w:pPr>
              <w:widowControl w:val="0"/>
              <w:shd w:val="clear" w:fill="FFFFFF" w:themeFill="background1"/>
              <w:tabs>
                <w:tab w:val="left" w:pos="324"/>
              </w:tabs>
              <w:autoSpaceDE w:val="0"/>
              <w:autoSpaceDN w:val="0"/>
              <w:spacing w:before="60" w:after="0" w:line="240" w:lineRule="auto"/>
              <w:jc w:val="center"/>
              <w:rPr>
                <w:rFonts w:hint="default" w:eastAsia="Times New Roman"/>
                <w:color w:val="000000" w:themeColor="text1"/>
                <w:szCs w:val="28"/>
                <w:lang w:val="en-US"/>
                <w14:textFill>
                  <w14:solidFill>
                    <w14:schemeClr w14:val="tx1"/>
                  </w14:solidFill>
                </w14:textFill>
              </w:rPr>
            </w:pPr>
          </w:p>
          <w:p>
            <w:pPr>
              <w:widowControl w:val="0"/>
              <w:shd w:val="clear" w:fill="FFFFFF" w:themeFill="background1"/>
              <w:tabs>
                <w:tab w:val="left" w:pos="324"/>
              </w:tabs>
              <w:autoSpaceDE w:val="0"/>
              <w:autoSpaceDN w:val="0"/>
              <w:spacing w:before="60" w:after="0" w:line="240" w:lineRule="auto"/>
              <w:jc w:val="center"/>
              <w:rPr>
                <w:rFonts w:hint="default" w:eastAsia="Times New Roman"/>
                <w:color w:val="000000" w:themeColor="text1"/>
                <w:szCs w:val="28"/>
                <w:lang w:val="en-US"/>
                <w14:textFill>
                  <w14:solidFill>
                    <w14:schemeClr w14:val="tx1"/>
                  </w14:solidFill>
                </w14:textFill>
              </w:rPr>
            </w:pPr>
          </w:p>
        </w:tc>
        <w:tc>
          <w:tcPr>
            <w:tcW w:w="1563" w:type="dxa"/>
            <w:shd w:val="clear" w:color="auto" w:fill="FFFFFF" w:themeFill="background1"/>
          </w:tcPr>
          <w:p>
            <w:pPr>
              <w:widowControl w:val="0"/>
              <w:shd w:val="clear" w:fill="FFFFFF" w:themeFill="background1"/>
              <w:tabs>
                <w:tab w:val="left" w:pos="324"/>
              </w:tabs>
              <w:autoSpaceDE w:val="0"/>
              <w:autoSpaceDN w:val="0"/>
              <w:spacing w:before="60" w:after="0" w:line="240" w:lineRule="auto"/>
              <w:jc w:val="both"/>
              <w:rPr>
                <w:rFonts w:eastAsia="Times New Roman"/>
                <w:color w:val="000000" w:themeColor="text1"/>
                <w:szCs w:val="28"/>
                <w:lang w:val="vi"/>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16" w:hRule="atLeast"/>
        </w:trPr>
        <w:tc>
          <w:tcPr>
            <w:tcW w:w="746" w:type="dxa"/>
            <w:shd w:val="clear" w:color="auto" w:fill="FFFFFF" w:themeFill="background1"/>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3</w:t>
            </w:r>
          </w:p>
        </w:tc>
        <w:tc>
          <w:tcPr>
            <w:tcW w:w="1227" w:type="dxa"/>
            <w:shd w:val="clear" w:color="auto" w:fill="FFFFFF" w:themeFill="background1"/>
            <w:vAlign w:val="center"/>
          </w:tcPr>
          <w:p>
            <w:pPr>
              <w:shd w:val="clear" w:fill="FFFFFF" w:themeFill="background1"/>
              <w:spacing w:after="0" w:line="240" w:lineRule="auto"/>
              <w:contextualSpacing/>
              <w:jc w:val="both"/>
              <w:rPr>
                <w:rFonts w:eastAsia="Calibri"/>
                <w:b/>
                <w:color w:val="000000" w:themeColor="text1"/>
                <w:szCs w:val="28"/>
                <w:lang w:val="sv-SE"/>
                <w14:textFill>
                  <w14:solidFill>
                    <w14:schemeClr w14:val="tx1"/>
                  </w14:solidFill>
                </w14:textFill>
              </w:rPr>
            </w:pPr>
            <w:r>
              <w:rPr>
                <w:rFonts w:eastAsia="Calibri"/>
                <w:b/>
                <w:color w:val="000000" w:themeColor="text1"/>
                <w:szCs w:val="28"/>
                <w:lang w:val="sv-SE"/>
                <w14:textFill>
                  <w14:solidFill>
                    <w14:schemeClr w14:val="tx1"/>
                  </w14:solidFill>
                </w14:textFill>
              </w:rPr>
              <w:t>Đồ thị độ dịch chuyển-thời gian. Độ dịch chuyển tổng hợp và vận tốc tổng hợp</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 xml:space="preserve">2 </w:t>
            </w:r>
            <w:r>
              <w:rPr>
                <w:rFonts w:hint="default"/>
                <w:color w:val="000000" w:themeColor="text1"/>
                <w:szCs w:val="28"/>
                <w:lang w:val="en-US"/>
                <w14:textFill>
                  <w14:solidFill>
                    <w14:schemeClr w14:val="tx1"/>
                  </w14:solidFill>
                </w14:textFill>
              </w:rPr>
              <w:t xml:space="preserve">( Tiết 8,9) </w:t>
            </w:r>
          </w:p>
        </w:tc>
        <w:tc>
          <w:tcPr>
            <w:tcW w:w="8760" w:type="dxa"/>
            <w:shd w:val="clear" w:color="auto" w:fill="FFFFFF" w:themeFill="background1"/>
          </w:tcPr>
          <w:p>
            <w:pPr>
              <w:widowControl w:val="0"/>
              <w:shd w:val="clear" w:fill="FFFFFF" w:themeFill="background1"/>
              <w:tabs>
                <w:tab w:val="left" w:pos="319"/>
              </w:tabs>
              <w:autoSpaceDE w:val="0"/>
              <w:autoSpaceDN w:val="0"/>
              <w:spacing w:before="91"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Xác định được độ dịch chuyển tổng hợp, vận tốc tổng</w:t>
            </w:r>
            <w:r>
              <w:rPr>
                <w:rFonts w:eastAsia="Times New Roman"/>
                <w:color w:val="000000" w:themeColor="text1"/>
                <w:spacing w:val="-11"/>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hợp.</w:t>
            </w:r>
          </w:p>
          <w:p>
            <w:pPr>
              <w:widowControl w:val="0"/>
              <w:shd w:val="clear" w:fill="FFFFFF" w:themeFill="background1"/>
              <w:tabs>
                <w:tab w:val="left" w:pos="319"/>
              </w:tabs>
              <w:autoSpaceDE w:val="0"/>
              <w:autoSpaceDN w:val="0"/>
              <w:spacing w:before="93" w:after="0" w:line="240" w:lineRule="auto"/>
              <w:ind w:left="-105"/>
              <w:jc w:val="both"/>
              <w:rPr>
                <w:rFonts w:eastAsia="Times New Roman"/>
                <w:color w:val="000000" w:themeColor="text1"/>
                <w:szCs w:val="28"/>
                <w:lang w:val="en-US"/>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 </w:t>
            </w:r>
            <w:r>
              <w:rPr>
                <w:rFonts w:eastAsia="Times New Roman"/>
                <w:color w:val="000000" w:themeColor="text1"/>
                <w:szCs w:val="28"/>
                <w:lang w:val="vi"/>
                <w14:textFill>
                  <w14:solidFill>
                    <w14:schemeClr w14:val="tx1"/>
                  </w14:solidFill>
                </w14:textFill>
              </w:rPr>
              <w:t>Vận dụng được công thức tính</w:t>
            </w: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 xml:space="preserve"> tốc độ, vận</w:t>
            </w:r>
            <w:r>
              <w:rPr>
                <w:rFonts w:eastAsia="Times New Roman"/>
                <w:color w:val="000000" w:themeColor="text1"/>
                <w:spacing w:val="-10"/>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tốc.</w:t>
            </w:r>
          </w:p>
        </w:tc>
        <w:tc>
          <w:tcPr>
            <w:tcW w:w="1770" w:type="dxa"/>
            <w:shd w:val="clear" w:color="auto" w:fill="FFFFFF" w:themeFill="background1"/>
          </w:tcPr>
          <w:p>
            <w:pPr>
              <w:widowControl w:val="0"/>
              <w:shd w:val="clear" w:fill="FFFFFF" w:themeFill="background1"/>
              <w:tabs>
                <w:tab w:val="left" w:pos="319"/>
              </w:tabs>
              <w:autoSpaceDE w:val="0"/>
              <w:autoSpaceDN w:val="0"/>
              <w:spacing w:before="93" w:after="0" w:line="240" w:lineRule="auto"/>
              <w:ind w:left="-105"/>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4,5</w:t>
            </w:r>
          </w:p>
        </w:tc>
        <w:tc>
          <w:tcPr>
            <w:tcW w:w="1563" w:type="dxa"/>
            <w:shd w:val="clear" w:color="auto" w:fill="FFFFFF" w:themeFill="background1"/>
          </w:tcPr>
          <w:p>
            <w:pPr>
              <w:widowControl w:val="0"/>
              <w:shd w:val="clear" w:fill="FFFFFF" w:themeFill="background1"/>
              <w:tabs>
                <w:tab w:val="left" w:pos="319"/>
              </w:tabs>
              <w:autoSpaceDE w:val="0"/>
              <w:autoSpaceDN w:val="0"/>
              <w:spacing w:before="93" w:after="0" w:line="240" w:lineRule="auto"/>
              <w:ind w:left="-105"/>
              <w:jc w:val="both"/>
              <w:rPr>
                <w:rFonts w:eastAsia="Times New Roman"/>
                <w:color w:val="000000" w:themeColor="text1"/>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302" w:hRule="atLeast"/>
        </w:trPr>
        <w:tc>
          <w:tcPr>
            <w:tcW w:w="746" w:type="dxa"/>
            <w:shd w:val="clear" w:color="auto" w:fill="FFFFFF" w:themeFill="background1"/>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4</w:t>
            </w:r>
          </w:p>
        </w:tc>
        <w:tc>
          <w:tcPr>
            <w:tcW w:w="1227" w:type="dxa"/>
            <w:shd w:val="clear" w:color="auto" w:fill="FFFFFF" w:themeFill="background1"/>
            <w:vAlign w:val="center"/>
          </w:tcPr>
          <w:p>
            <w:pPr>
              <w:shd w:val="clear" w:fill="FFFFFF" w:themeFill="background1"/>
              <w:spacing w:after="0" w:line="240" w:lineRule="auto"/>
              <w:jc w:val="both"/>
              <w:rPr>
                <w:b/>
                <w:color w:val="000000" w:themeColor="text1"/>
                <w:szCs w:val="28"/>
                <w14:textFill>
                  <w14:solidFill>
                    <w14:schemeClr w14:val="tx1"/>
                  </w14:solidFill>
                </w14:textFill>
              </w:rPr>
            </w:pPr>
            <w:r>
              <w:rPr>
                <w:b/>
                <w:color w:val="000000" w:themeColor="text1"/>
                <w:szCs w:val="28"/>
                <w14:textFill>
                  <w14:solidFill>
                    <w14:schemeClr w14:val="tx1"/>
                  </w14:solidFill>
                </w14:textFill>
              </w:rPr>
              <w:t>Thực hành đo tốc độ</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2</w:t>
            </w:r>
            <w:r>
              <w:rPr>
                <w:rFonts w:hint="default"/>
                <w:color w:val="000000" w:themeColor="text1"/>
                <w:szCs w:val="28"/>
                <w:lang w:val="en-US"/>
                <w14:textFill>
                  <w14:solidFill>
                    <w14:schemeClr w14:val="tx1"/>
                  </w14:solidFill>
                </w14:textFill>
              </w:rPr>
              <w:t xml:space="preserve"> ( Tiết 10,11)</w:t>
            </w:r>
          </w:p>
        </w:tc>
        <w:tc>
          <w:tcPr>
            <w:tcW w:w="8760" w:type="dxa"/>
            <w:shd w:val="clear" w:color="auto" w:fill="FFFFFF" w:themeFill="background1"/>
          </w:tcPr>
          <w:p>
            <w:pPr>
              <w:shd w:val="clear" w:fill="FFFFFF" w:themeFill="background1"/>
              <w:tabs>
                <w:tab w:val="left" w:pos="323"/>
              </w:tabs>
              <w:spacing w:after="0" w:line="240" w:lineRule="auto"/>
              <w:rPr>
                <w:rFonts w:eastAsia="Times New Roman"/>
                <w:color w:val="000000" w:themeColor="text1"/>
                <w:spacing w:val="-4"/>
                <w:szCs w:val="28"/>
                <w:lang w:val="en-US"/>
                <w14:textFill>
                  <w14:solidFill>
                    <w14:schemeClr w14:val="tx1"/>
                  </w14:solidFill>
                </w14:textFill>
              </w:rPr>
            </w:pPr>
            <w:r>
              <w:rPr>
                <w:rFonts w:eastAsia="Times New Roman"/>
                <w:color w:val="000000" w:themeColor="text1"/>
                <w:spacing w:val="-3"/>
                <w:szCs w:val="28"/>
                <w:lang w:val="en-US"/>
                <w14:textFill>
                  <w14:solidFill>
                    <w14:schemeClr w14:val="tx1"/>
                  </w14:solidFill>
                </w14:textFill>
              </w:rPr>
              <w:t xml:space="preserve">- </w:t>
            </w:r>
            <w:r>
              <w:rPr>
                <w:rFonts w:eastAsia="Times New Roman"/>
                <w:color w:val="000000" w:themeColor="text1"/>
                <w:spacing w:val="-3"/>
                <w:szCs w:val="28"/>
                <w:lang w:val="vi"/>
                <w14:textFill>
                  <w14:solidFill>
                    <w14:schemeClr w14:val="tx1"/>
                  </w14:solidFill>
                </w14:textFill>
              </w:rPr>
              <w:t>Mô</w:t>
            </w:r>
            <w:r>
              <w:rPr>
                <w:rFonts w:eastAsia="Times New Roman"/>
                <w:color w:val="000000" w:themeColor="text1"/>
                <w:spacing w:val="-8"/>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tả</w:t>
            </w:r>
            <w:r>
              <w:rPr>
                <w:rFonts w:eastAsia="Times New Roman"/>
                <w:color w:val="000000" w:themeColor="text1"/>
                <w:spacing w:val="-8"/>
                <w:szCs w:val="28"/>
                <w:lang w:val="vi"/>
                <w14:textFill>
                  <w14:solidFill>
                    <w14:schemeClr w14:val="tx1"/>
                  </w14:solidFill>
                </w14:textFill>
              </w:rPr>
              <w:t xml:space="preserve"> </w:t>
            </w:r>
            <w:r>
              <w:rPr>
                <w:rFonts w:eastAsia="Times New Roman"/>
                <w:color w:val="000000" w:themeColor="text1"/>
                <w:spacing w:val="-4"/>
                <w:szCs w:val="28"/>
                <w:lang w:val="vi"/>
                <w14:textFill>
                  <w14:solidFill>
                    <w14:schemeClr w14:val="tx1"/>
                  </w14:solidFill>
                </w14:textFill>
              </w:rPr>
              <w:t xml:space="preserve">được </w:t>
            </w:r>
            <w:r>
              <w:rPr>
                <w:rFonts w:eastAsia="Times New Roman"/>
                <w:color w:val="000000" w:themeColor="text1"/>
                <w:spacing w:val="-5"/>
                <w:szCs w:val="28"/>
                <w:lang w:val="vi"/>
                <w14:textFill>
                  <w14:solidFill>
                    <w14:schemeClr w14:val="tx1"/>
                  </w14:solidFill>
                </w14:textFill>
              </w:rPr>
              <w:t>một</w:t>
            </w:r>
            <w:r>
              <w:rPr>
                <w:rFonts w:eastAsia="Times New Roman"/>
                <w:color w:val="000000" w:themeColor="text1"/>
                <w:spacing w:val="-6"/>
                <w:szCs w:val="28"/>
                <w:lang w:val="vi"/>
                <w14:textFill>
                  <w14:solidFill>
                    <w14:schemeClr w14:val="tx1"/>
                  </w14:solidFill>
                </w14:textFill>
              </w:rPr>
              <w:t xml:space="preserve"> </w:t>
            </w:r>
            <w:r>
              <w:rPr>
                <w:rFonts w:eastAsia="Times New Roman"/>
                <w:color w:val="000000" w:themeColor="text1"/>
                <w:spacing w:val="-3"/>
                <w:szCs w:val="28"/>
                <w:lang w:val="vi"/>
                <w14:textFill>
                  <w14:solidFill>
                    <w14:schemeClr w14:val="tx1"/>
                  </w14:solidFill>
                </w14:textFill>
              </w:rPr>
              <w:t>vài</w:t>
            </w:r>
            <w:r>
              <w:rPr>
                <w:rFonts w:eastAsia="Times New Roman"/>
                <w:color w:val="000000" w:themeColor="text1"/>
                <w:spacing w:val="-5"/>
                <w:szCs w:val="28"/>
                <w:lang w:val="vi"/>
                <w14:textFill>
                  <w14:solidFill>
                    <w14:schemeClr w14:val="tx1"/>
                  </w14:solidFill>
                </w14:textFill>
              </w:rPr>
              <w:t xml:space="preserve"> </w:t>
            </w:r>
            <w:r>
              <w:rPr>
                <w:rFonts w:eastAsia="Times New Roman"/>
                <w:color w:val="000000" w:themeColor="text1"/>
                <w:spacing w:val="-4"/>
                <w:szCs w:val="28"/>
                <w:lang w:val="vi"/>
                <w14:textFill>
                  <w14:solidFill>
                    <w14:schemeClr w14:val="tx1"/>
                  </w14:solidFill>
                </w14:textFill>
              </w:rPr>
              <w:t>phương</w:t>
            </w:r>
            <w:r>
              <w:rPr>
                <w:rFonts w:eastAsia="Times New Roman"/>
                <w:color w:val="000000" w:themeColor="text1"/>
                <w:spacing w:val="-7"/>
                <w:szCs w:val="28"/>
                <w:lang w:val="vi"/>
                <w14:textFill>
                  <w14:solidFill>
                    <w14:schemeClr w14:val="tx1"/>
                  </w14:solidFill>
                </w14:textFill>
              </w:rPr>
              <w:t xml:space="preserve"> </w:t>
            </w:r>
            <w:r>
              <w:rPr>
                <w:rFonts w:eastAsia="Times New Roman"/>
                <w:color w:val="000000" w:themeColor="text1"/>
                <w:spacing w:val="-7"/>
                <w:szCs w:val="28"/>
                <w:lang w:val="en-US"/>
                <w14:textFill>
                  <w14:solidFill>
                    <w14:schemeClr w14:val="tx1"/>
                  </w14:solidFill>
                </w14:textFill>
              </w:rPr>
              <w:t xml:space="preserve"> </w:t>
            </w:r>
            <w:r>
              <w:rPr>
                <w:rFonts w:eastAsia="Times New Roman"/>
                <w:color w:val="000000" w:themeColor="text1"/>
                <w:spacing w:val="-4"/>
                <w:szCs w:val="28"/>
                <w:lang w:val="vi"/>
                <w14:textFill>
                  <w14:solidFill>
                    <w14:schemeClr w14:val="tx1"/>
                  </w14:solidFill>
                </w14:textFill>
              </w:rPr>
              <w:t>pháp</w:t>
            </w:r>
            <w:r>
              <w:rPr>
                <w:rFonts w:eastAsia="Times New Roman"/>
                <w:color w:val="000000" w:themeColor="text1"/>
                <w:spacing w:val="-7"/>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đo</w:t>
            </w:r>
            <w:r>
              <w:rPr>
                <w:rFonts w:eastAsia="Times New Roman"/>
                <w:color w:val="000000" w:themeColor="text1"/>
                <w:spacing w:val="-8"/>
                <w:szCs w:val="28"/>
                <w:lang w:val="vi"/>
                <w14:textFill>
                  <w14:solidFill>
                    <w14:schemeClr w14:val="tx1"/>
                  </w14:solidFill>
                </w14:textFill>
              </w:rPr>
              <w:t xml:space="preserve"> </w:t>
            </w:r>
            <w:r>
              <w:rPr>
                <w:rFonts w:eastAsia="Times New Roman"/>
                <w:color w:val="000000" w:themeColor="text1"/>
                <w:spacing w:val="-3"/>
                <w:szCs w:val="28"/>
                <w:lang w:val="vi"/>
                <w14:textFill>
                  <w14:solidFill>
                    <w14:schemeClr w14:val="tx1"/>
                  </w14:solidFill>
                </w14:textFill>
              </w:rPr>
              <w:t>tốc</w:t>
            </w:r>
            <w:r>
              <w:rPr>
                <w:rFonts w:eastAsia="Times New Roman"/>
                <w:color w:val="000000" w:themeColor="text1"/>
                <w:spacing w:val="-8"/>
                <w:szCs w:val="28"/>
                <w:lang w:val="vi"/>
                <w14:textFill>
                  <w14:solidFill>
                    <w14:schemeClr w14:val="tx1"/>
                  </w14:solidFill>
                </w14:textFill>
              </w:rPr>
              <w:t xml:space="preserve"> </w:t>
            </w:r>
            <w:r>
              <w:rPr>
                <w:rFonts w:eastAsia="Times New Roman"/>
                <w:color w:val="000000" w:themeColor="text1"/>
                <w:spacing w:val="-3"/>
                <w:szCs w:val="28"/>
                <w:lang w:val="vi"/>
                <w14:textFill>
                  <w14:solidFill>
                    <w14:schemeClr w14:val="tx1"/>
                  </w14:solidFill>
                </w14:textFill>
              </w:rPr>
              <w:t>độ</w:t>
            </w:r>
            <w:r>
              <w:rPr>
                <w:rFonts w:eastAsia="Times New Roman"/>
                <w:color w:val="000000" w:themeColor="text1"/>
                <w:spacing w:val="-7"/>
                <w:szCs w:val="28"/>
                <w:lang w:val="vi"/>
                <w14:textFill>
                  <w14:solidFill>
                    <w14:schemeClr w14:val="tx1"/>
                  </w14:solidFill>
                </w14:textFill>
              </w:rPr>
              <w:t xml:space="preserve"> </w:t>
            </w:r>
            <w:r>
              <w:rPr>
                <w:rFonts w:eastAsia="Times New Roman"/>
                <w:color w:val="000000" w:themeColor="text1"/>
                <w:spacing w:val="-4"/>
                <w:szCs w:val="28"/>
                <w:lang w:val="vi"/>
                <w14:textFill>
                  <w14:solidFill>
                    <w14:schemeClr w14:val="tx1"/>
                  </w14:solidFill>
                </w14:textFill>
              </w:rPr>
              <w:t>thông</w:t>
            </w:r>
            <w:r>
              <w:rPr>
                <w:rFonts w:eastAsia="Times New Roman"/>
                <w:color w:val="000000" w:themeColor="text1"/>
                <w:spacing w:val="-8"/>
                <w:szCs w:val="28"/>
                <w:lang w:val="vi"/>
                <w14:textFill>
                  <w14:solidFill>
                    <w14:schemeClr w14:val="tx1"/>
                  </w14:solidFill>
                </w14:textFill>
              </w:rPr>
              <w:t xml:space="preserve"> </w:t>
            </w:r>
            <w:r>
              <w:rPr>
                <w:rFonts w:eastAsia="Times New Roman"/>
                <w:color w:val="000000" w:themeColor="text1"/>
                <w:spacing w:val="-4"/>
                <w:szCs w:val="28"/>
                <w:lang w:val="vi"/>
                <w14:textFill>
                  <w14:solidFill>
                    <w14:schemeClr w14:val="tx1"/>
                  </w14:solidFill>
                </w14:textFill>
              </w:rPr>
              <w:t>dụng</w:t>
            </w:r>
            <w:r>
              <w:rPr>
                <w:rFonts w:eastAsia="Times New Roman"/>
                <w:color w:val="000000" w:themeColor="text1"/>
                <w:spacing w:val="-7"/>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và</w:t>
            </w:r>
            <w:r>
              <w:rPr>
                <w:rFonts w:eastAsia="Times New Roman"/>
                <w:color w:val="000000" w:themeColor="text1"/>
                <w:spacing w:val="-8"/>
                <w:szCs w:val="28"/>
                <w:lang w:val="vi"/>
                <w14:textFill>
                  <w14:solidFill>
                    <w14:schemeClr w14:val="tx1"/>
                  </w14:solidFill>
                </w14:textFill>
              </w:rPr>
              <w:t xml:space="preserve"> </w:t>
            </w:r>
            <w:r>
              <w:rPr>
                <w:rFonts w:eastAsia="Times New Roman"/>
                <w:color w:val="000000" w:themeColor="text1"/>
                <w:spacing w:val="-4"/>
                <w:szCs w:val="28"/>
                <w:lang w:val="vi"/>
                <w14:textFill>
                  <w14:solidFill>
                    <w14:schemeClr w14:val="tx1"/>
                  </w14:solidFill>
                </w14:textFill>
              </w:rPr>
              <w:t>đánh</w:t>
            </w:r>
            <w:r>
              <w:rPr>
                <w:rFonts w:eastAsia="Times New Roman"/>
                <w:color w:val="000000" w:themeColor="text1"/>
                <w:spacing w:val="-11"/>
                <w:szCs w:val="28"/>
                <w:lang w:val="vi"/>
                <w14:textFill>
                  <w14:solidFill>
                    <w14:schemeClr w14:val="tx1"/>
                  </w14:solidFill>
                </w14:textFill>
              </w:rPr>
              <w:t xml:space="preserve"> </w:t>
            </w:r>
            <w:r>
              <w:rPr>
                <w:rFonts w:eastAsia="Times New Roman"/>
                <w:color w:val="000000" w:themeColor="text1"/>
                <w:spacing w:val="-3"/>
                <w:szCs w:val="28"/>
                <w:lang w:val="vi"/>
                <w14:textFill>
                  <w14:solidFill>
                    <w14:schemeClr w14:val="tx1"/>
                  </w14:solidFill>
                </w14:textFill>
              </w:rPr>
              <w:t>giá</w:t>
            </w:r>
            <w:r>
              <w:rPr>
                <w:rFonts w:eastAsia="Times New Roman"/>
                <w:color w:val="000000" w:themeColor="text1"/>
                <w:spacing w:val="-8"/>
                <w:szCs w:val="28"/>
                <w:lang w:val="vi"/>
                <w14:textFill>
                  <w14:solidFill>
                    <w14:schemeClr w14:val="tx1"/>
                  </w14:solidFill>
                </w14:textFill>
              </w:rPr>
              <w:t xml:space="preserve"> </w:t>
            </w:r>
            <w:r>
              <w:rPr>
                <w:rFonts w:eastAsia="Times New Roman"/>
                <w:color w:val="000000" w:themeColor="text1"/>
                <w:spacing w:val="-4"/>
                <w:szCs w:val="28"/>
                <w:lang w:val="vi"/>
                <w14:textFill>
                  <w14:solidFill>
                    <w14:schemeClr w14:val="tx1"/>
                  </w14:solidFill>
                </w14:textFill>
              </w:rPr>
              <w:t>được</w:t>
            </w:r>
            <w:r>
              <w:rPr>
                <w:rFonts w:eastAsia="Times New Roman"/>
                <w:color w:val="000000" w:themeColor="text1"/>
                <w:spacing w:val="-6"/>
                <w:szCs w:val="28"/>
                <w:lang w:val="vi"/>
                <w14:textFill>
                  <w14:solidFill>
                    <w14:schemeClr w14:val="tx1"/>
                  </w14:solidFill>
                </w14:textFill>
              </w:rPr>
              <w:t xml:space="preserve"> </w:t>
            </w:r>
            <w:r>
              <w:rPr>
                <w:rFonts w:eastAsia="Times New Roman"/>
                <w:color w:val="000000" w:themeColor="text1"/>
                <w:spacing w:val="-4"/>
                <w:szCs w:val="28"/>
                <w:lang w:val="vi"/>
                <w14:textFill>
                  <w14:solidFill>
                    <w14:schemeClr w14:val="tx1"/>
                  </w14:solidFill>
                </w14:textFill>
              </w:rPr>
              <w:t>ưu,</w:t>
            </w:r>
            <w:r>
              <w:rPr>
                <w:rFonts w:eastAsia="Times New Roman"/>
                <w:color w:val="000000" w:themeColor="text1"/>
                <w:spacing w:val="-10"/>
                <w:szCs w:val="28"/>
                <w:lang w:val="vi"/>
                <w14:textFill>
                  <w14:solidFill>
                    <w14:schemeClr w14:val="tx1"/>
                  </w14:solidFill>
                </w14:textFill>
              </w:rPr>
              <w:t xml:space="preserve"> </w:t>
            </w:r>
            <w:r>
              <w:rPr>
                <w:rFonts w:eastAsia="Times New Roman"/>
                <w:color w:val="000000" w:themeColor="text1"/>
                <w:spacing w:val="-4"/>
                <w:szCs w:val="28"/>
                <w:lang w:val="vi"/>
                <w14:textFill>
                  <w14:solidFill>
                    <w14:schemeClr w14:val="tx1"/>
                  </w14:solidFill>
                </w14:textFill>
              </w:rPr>
              <w:t>nhược</w:t>
            </w:r>
            <w:r>
              <w:rPr>
                <w:rFonts w:eastAsia="Times New Roman"/>
                <w:color w:val="000000" w:themeColor="text1"/>
                <w:spacing w:val="-6"/>
                <w:szCs w:val="28"/>
                <w:lang w:val="vi"/>
                <w14:textFill>
                  <w14:solidFill>
                    <w14:schemeClr w14:val="tx1"/>
                  </w14:solidFill>
                </w14:textFill>
              </w:rPr>
              <w:t xml:space="preserve"> </w:t>
            </w:r>
            <w:r>
              <w:rPr>
                <w:rFonts w:eastAsia="Times New Roman"/>
                <w:color w:val="000000" w:themeColor="text1"/>
                <w:spacing w:val="-3"/>
                <w:szCs w:val="28"/>
                <w:lang w:val="vi"/>
                <w14:textFill>
                  <w14:solidFill>
                    <w14:schemeClr w14:val="tx1"/>
                  </w14:solidFill>
                </w14:textFill>
              </w:rPr>
              <w:t>điểm</w:t>
            </w:r>
            <w:r>
              <w:rPr>
                <w:rFonts w:eastAsia="Times New Roman"/>
                <w:color w:val="000000" w:themeColor="text1"/>
                <w:spacing w:val="-11"/>
                <w:szCs w:val="28"/>
                <w:lang w:val="vi"/>
                <w14:textFill>
                  <w14:solidFill>
                    <w14:schemeClr w14:val="tx1"/>
                  </w14:solidFill>
                </w14:textFill>
              </w:rPr>
              <w:t xml:space="preserve"> </w:t>
            </w:r>
            <w:r>
              <w:rPr>
                <w:rFonts w:eastAsia="Times New Roman"/>
                <w:color w:val="000000" w:themeColor="text1"/>
                <w:spacing w:val="-3"/>
                <w:szCs w:val="28"/>
                <w:lang w:val="vi"/>
                <w14:textFill>
                  <w14:solidFill>
                    <w14:schemeClr w14:val="tx1"/>
                  </w14:solidFill>
                </w14:textFill>
              </w:rPr>
              <w:t>của</w:t>
            </w:r>
            <w:r>
              <w:rPr>
                <w:rFonts w:eastAsia="Times New Roman"/>
                <w:color w:val="000000" w:themeColor="text1"/>
                <w:spacing w:val="-9"/>
                <w:szCs w:val="28"/>
                <w:lang w:val="vi"/>
                <w14:textFill>
                  <w14:solidFill>
                    <w14:schemeClr w14:val="tx1"/>
                  </w14:solidFill>
                </w14:textFill>
              </w:rPr>
              <w:t xml:space="preserve"> </w:t>
            </w:r>
            <w:r>
              <w:rPr>
                <w:rFonts w:eastAsia="Times New Roman"/>
                <w:color w:val="000000" w:themeColor="text1"/>
                <w:spacing w:val="-4"/>
                <w:szCs w:val="28"/>
                <w:lang w:val="vi"/>
                <w14:textFill>
                  <w14:solidFill>
                    <w14:schemeClr w14:val="tx1"/>
                  </w14:solidFill>
                </w14:textFill>
              </w:rPr>
              <w:t>chúng.</w:t>
            </w:r>
          </w:p>
          <w:p>
            <w:pPr>
              <w:shd w:val="clear" w:fill="FFFFFF" w:themeFill="background1"/>
              <w:tabs>
                <w:tab w:val="left" w:pos="323"/>
              </w:tabs>
              <w:spacing w:after="0" w:line="240" w:lineRule="auto"/>
              <w:rPr>
                <w:color w:val="000000" w:themeColor="text1"/>
                <w:szCs w:val="28"/>
                <w:lang w:val="en-US"/>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Thảo luận để thiết kế phương án hoặc lựa chọn phương án và thực hiện phương án, đo được tốc độ bằng dụng cụ thực</w:t>
            </w:r>
            <w:r>
              <w:rPr>
                <w:rFonts w:eastAsia="Times New Roman"/>
                <w:color w:val="000000" w:themeColor="text1"/>
                <w:spacing w:val="-7"/>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hành.</w:t>
            </w:r>
          </w:p>
        </w:tc>
        <w:tc>
          <w:tcPr>
            <w:tcW w:w="1770" w:type="dxa"/>
            <w:shd w:val="clear" w:color="auto" w:fill="FFFFFF" w:themeFill="background1"/>
          </w:tcPr>
          <w:p>
            <w:pPr>
              <w:shd w:val="clear" w:fill="FFFFFF" w:themeFill="background1"/>
              <w:tabs>
                <w:tab w:val="left" w:pos="323"/>
              </w:tabs>
              <w:spacing w:after="0" w:line="240" w:lineRule="auto"/>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5,6</w:t>
            </w:r>
          </w:p>
        </w:tc>
        <w:tc>
          <w:tcPr>
            <w:tcW w:w="1563" w:type="dxa"/>
            <w:shd w:val="clear" w:color="auto" w:fill="FFFFFF" w:themeFill="background1"/>
          </w:tcPr>
          <w:p>
            <w:pPr>
              <w:shd w:val="clear" w:fill="FFFFFF" w:themeFill="background1"/>
              <w:tabs>
                <w:tab w:val="left" w:pos="323"/>
              </w:tabs>
              <w:spacing w:after="0" w:line="240" w:lineRule="auto"/>
              <w:rPr>
                <w:rFonts w:eastAsia="Times New Roman"/>
                <w:color w:val="000000" w:themeColor="text1"/>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15" w:hRule="atLeast"/>
        </w:trPr>
        <w:tc>
          <w:tcPr>
            <w:tcW w:w="11345" w:type="dxa"/>
            <w:gridSpan w:val="4"/>
            <w:shd w:val="clear" w:color="auto" w:fill="FFFFFF" w:themeFill="background1"/>
            <w:vAlign w:val="center"/>
          </w:tcPr>
          <w:p>
            <w:pPr>
              <w:shd w:val="clear" w:fill="FFFFFF" w:themeFill="background1"/>
              <w:tabs>
                <w:tab w:val="left" w:pos="323"/>
              </w:tabs>
              <w:spacing w:after="0" w:line="240" w:lineRule="auto"/>
              <w:jc w:val="both"/>
              <w:rPr>
                <w:rFonts w:eastAsia="Times New Roman"/>
                <w:b/>
                <w:color w:val="000000" w:themeColor="text1"/>
                <w:spacing w:val="-3"/>
                <w:szCs w:val="28"/>
                <w:lang w:val="en-US"/>
                <w14:textFill>
                  <w14:solidFill>
                    <w14:schemeClr w14:val="tx1"/>
                  </w14:solidFill>
                </w14:textFill>
              </w:rPr>
            </w:pPr>
            <w:r>
              <w:rPr>
                <w:rFonts w:eastAsia="Times New Roman"/>
                <w:b/>
                <w:color w:val="000000" w:themeColor="text1"/>
                <w:spacing w:val="-3"/>
                <w:szCs w:val="28"/>
                <w:highlight w:val="yellow"/>
                <w:lang w:val="en-US"/>
                <w14:textFill>
                  <w14:solidFill>
                    <w14:schemeClr w14:val="tx1"/>
                  </w14:solidFill>
                </w14:textFill>
              </w:rPr>
              <w:t xml:space="preserve">Chủ đề 2: Chuyển động biến đổi </w:t>
            </w:r>
            <w:r>
              <w:rPr>
                <w:rFonts w:eastAsia="Times New Roman"/>
                <w:b/>
                <w:color w:val="000000" w:themeColor="text1"/>
                <w:szCs w:val="28"/>
                <w:highlight w:val="yellow"/>
                <w:lang w:val="en-US"/>
                <w14:textFill>
                  <w14:solidFill>
                    <w14:schemeClr w14:val="tx1"/>
                  </w14:solidFill>
                </w14:textFill>
              </w:rPr>
              <w:t>(6 tiết)</w:t>
            </w:r>
          </w:p>
        </w:tc>
        <w:tc>
          <w:tcPr>
            <w:tcW w:w="1770" w:type="dxa"/>
            <w:shd w:val="clear" w:color="auto" w:fill="FFFFFF" w:themeFill="background1"/>
            <w:vAlign w:val="center"/>
          </w:tcPr>
          <w:p>
            <w:pPr>
              <w:shd w:val="clear" w:fill="FFFFFF" w:themeFill="background1"/>
              <w:tabs>
                <w:tab w:val="left" w:pos="323"/>
              </w:tabs>
              <w:spacing w:after="0" w:line="240" w:lineRule="auto"/>
              <w:jc w:val="center"/>
              <w:rPr>
                <w:rFonts w:eastAsia="Times New Roman"/>
                <w:b/>
                <w:color w:val="000000" w:themeColor="text1"/>
                <w:spacing w:val="-3"/>
                <w:szCs w:val="28"/>
                <w:highlight w:val="yellow"/>
                <w:lang w:val="en-US"/>
                <w14:textFill>
                  <w14:solidFill>
                    <w14:schemeClr w14:val="tx1"/>
                  </w14:solidFill>
                </w14:textFill>
              </w:rPr>
            </w:pPr>
          </w:p>
        </w:tc>
        <w:tc>
          <w:tcPr>
            <w:tcW w:w="1563" w:type="dxa"/>
            <w:shd w:val="clear" w:color="auto" w:fill="FFFFFF" w:themeFill="background1"/>
            <w:vAlign w:val="center"/>
          </w:tcPr>
          <w:p>
            <w:pPr>
              <w:shd w:val="clear" w:fill="FFFFFF" w:themeFill="background1"/>
              <w:tabs>
                <w:tab w:val="left" w:pos="323"/>
              </w:tabs>
              <w:spacing w:after="0" w:line="240" w:lineRule="auto"/>
              <w:jc w:val="both"/>
              <w:rPr>
                <w:rFonts w:eastAsia="Times New Roman"/>
                <w:b/>
                <w:color w:val="000000" w:themeColor="text1"/>
                <w:spacing w:val="-3"/>
                <w:szCs w:val="28"/>
                <w:highlight w:val="yellow"/>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6" w:type="dxa"/>
            <w:shd w:val="clear" w:color="auto" w:fill="FFFFFF" w:themeFill="background1"/>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5</w:t>
            </w:r>
          </w:p>
        </w:tc>
        <w:tc>
          <w:tcPr>
            <w:tcW w:w="1227" w:type="dxa"/>
            <w:shd w:val="clear" w:color="auto" w:fill="FFFFFF" w:themeFill="background1"/>
            <w:vAlign w:val="center"/>
          </w:tcPr>
          <w:p>
            <w:pPr>
              <w:shd w:val="clear" w:fill="FFFFFF" w:themeFill="background1"/>
              <w:spacing w:after="0" w:line="240" w:lineRule="auto"/>
              <w:jc w:val="both"/>
              <w:rPr>
                <w:rFonts w:eastAsia="Calibri"/>
                <w:color w:val="000000" w:themeColor="text1"/>
                <w:szCs w:val="28"/>
                <w:lang w:val="vi-VN"/>
                <w14:textFill>
                  <w14:solidFill>
                    <w14:schemeClr w14:val="tx1"/>
                  </w14:solidFill>
                </w14:textFill>
              </w:rPr>
            </w:pPr>
            <w:r>
              <w:rPr>
                <w:b/>
                <w:color w:val="000000" w:themeColor="text1"/>
                <w:szCs w:val="28"/>
                <w14:textFill>
                  <w14:solidFill>
                    <w14:schemeClr w14:val="tx1"/>
                  </w14:solidFill>
                </w14:textFill>
              </w:rPr>
              <w:t>Gia tốc và đồ thị vận tốc – thời gian</w:t>
            </w:r>
          </w:p>
          <w:p>
            <w:pPr>
              <w:shd w:val="clear" w:fill="FFFFFF" w:themeFill="background1"/>
              <w:spacing w:before="60" w:after="60" w:line="240" w:lineRule="auto"/>
              <w:jc w:val="both"/>
              <w:rPr>
                <w:color w:val="000000" w:themeColor="text1"/>
                <w:szCs w:val="28"/>
                <w14:textFill>
                  <w14:solidFill>
                    <w14:schemeClr w14:val="tx1"/>
                  </w14:solidFill>
                </w14:textFill>
              </w:rPr>
            </w:pP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vi-VN"/>
                <w14:textFill>
                  <w14:solidFill>
                    <w14:schemeClr w14:val="tx1"/>
                  </w14:solidFill>
                </w14:textFill>
              </w:rPr>
              <w:t>2</w:t>
            </w:r>
            <w:r>
              <w:rPr>
                <w:rFonts w:hint="default"/>
                <w:color w:val="000000" w:themeColor="text1"/>
                <w:szCs w:val="28"/>
                <w:lang w:val="en-US"/>
                <w14:textFill>
                  <w14:solidFill>
                    <w14:schemeClr w14:val="tx1"/>
                  </w14:solidFill>
                </w14:textFill>
              </w:rPr>
              <w:t>( Tiết 12,13)</w:t>
            </w:r>
          </w:p>
        </w:tc>
        <w:tc>
          <w:tcPr>
            <w:tcW w:w="8760" w:type="dxa"/>
            <w:shd w:val="clear" w:color="auto" w:fill="FFFFFF" w:themeFill="background1"/>
          </w:tcPr>
          <w:p>
            <w:pPr>
              <w:shd w:val="clear" w:fill="FFFFFF" w:themeFill="background1"/>
              <w:spacing w:before="60" w:after="60" w:line="240" w:lineRule="auto"/>
              <w:jc w:val="both"/>
              <w:rPr>
                <w:rFonts w:eastAsia="Times New Roman"/>
                <w:color w:val="000000" w:themeColor="text1"/>
                <w:szCs w:val="28"/>
                <w:lang w:val="vi-VN"/>
                <w14:textFill>
                  <w14:solidFill>
                    <w14:schemeClr w14:val="tx1"/>
                  </w14:solidFill>
                </w14:textFill>
              </w:rPr>
            </w:pPr>
            <w:r>
              <w:rPr>
                <w:rFonts w:eastAsia="Times New Roman"/>
                <w:color w:val="000000" w:themeColor="text1"/>
                <w:szCs w:val="28"/>
                <w:lang w:val="vi-VN"/>
                <w14:textFill>
                  <w14:solidFill>
                    <w14:schemeClr w14:val="tx1"/>
                  </w14:solidFill>
                </w14:textFill>
              </w:rPr>
              <w:t>-</w:t>
            </w:r>
            <w:r>
              <w:rPr>
                <w:rFonts w:eastAsia="Times New Roman"/>
                <w:color w:val="000000" w:themeColor="text1"/>
                <w:szCs w:val="28"/>
                <w:lang w:val="vi"/>
                <w14:textFill>
                  <w14:solidFill>
                    <w14:schemeClr w14:val="tx1"/>
                  </w14:solidFill>
                </w14:textFill>
              </w:rPr>
              <w:t xml:space="preserve"> Thực hiện thí nghiệm và lập luận dựa vào sự biến đổi vận tốc trong chuyển động thẳng, rút ra được công thức tính gia tốc; nêu được ý nghĩa, đơn vị của gia tốc.</w:t>
            </w:r>
          </w:p>
          <w:p>
            <w:pPr>
              <w:widowControl w:val="0"/>
              <w:shd w:val="clear" w:fill="FFFFFF" w:themeFill="background1"/>
              <w:tabs>
                <w:tab w:val="left" w:pos="339"/>
              </w:tabs>
              <w:autoSpaceDE w:val="0"/>
              <w:autoSpaceDN w:val="0"/>
              <w:spacing w:after="0" w:line="264" w:lineRule="auto"/>
              <w:ind w:right="95"/>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VN"/>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Thực hiện thí nghiệm (hoặc dựa trên số liệu cho trước), vẽ được đồ thị vận tốc – thời gian trong chuyển động</w:t>
            </w:r>
            <w:r>
              <w:rPr>
                <w:rFonts w:eastAsia="Times New Roman"/>
                <w:color w:val="000000" w:themeColor="text1"/>
                <w:spacing w:val="-1"/>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thẳng.</w:t>
            </w:r>
          </w:p>
          <w:p>
            <w:pPr>
              <w:widowControl w:val="0"/>
              <w:shd w:val="clear" w:fill="FFFFFF" w:themeFill="background1"/>
              <w:tabs>
                <w:tab w:val="left" w:pos="326"/>
              </w:tabs>
              <w:autoSpaceDE w:val="0"/>
              <w:autoSpaceDN w:val="0"/>
              <w:spacing w:before="55" w:after="0" w:line="264" w:lineRule="auto"/>
              <w:ind w:right="95"/>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Vận dụng đồ thị vận tốc – thời gian để tính được độ dịch chuyển và gia tốc trong một số trường hợp đơn</w:t>
            </w:r>
            <w:r>
              <w:rPr>
                <w:rFonts w:eastAsia="Times New Roman"/>
                <w:color w:val="000000" w:themeColor="text1"/>
                <w:spacing w:val="-3"/>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giản.</w:t>
            </w:r>
          </w:p>
        </w:tc>
        <w:tc>
          <w:tcPr>
            <w:tcW w:w="1770" w:type="dxa"/>
            <w:shd w:val="clear" w:color="auto" w:fill="FFFFFF" w:themeFill="background1"/>
          </w:tcPr>
          <w:p>
            <w:pPr>
              <w:widowControl w:val="0"/>
              <w:shd w:val="clear" w:fill="FFFFFF" w:themeFill="background1"/>
              <w:tabs>
                <w:tab w:val="left" w:pos="326"/>
              </w:tabs>
              <w:autoSpaceDE w:val="0"/>
              <w:autoSpaceDN w:val="0"/>
              <w:spacing w:before="55" w:after="0" w:line="264" w:lineRule="auto"/>
              <w:ind w:right="95"/>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6,7</w:t>
            </w:r>
          </w:p>
        </w:tc>
        <w:tc>
          <w:tcPr>
            <w:tcW w:w="1563" w:type="dxa"/>
            <w:shd w:val="clear" w:color="auto" w:fill="FFFFFF" w:themeFill="background1"/>
          </w:tcPr>
          <w:p>
            <w:pPr>
              <w:widowControl w:val="0"/>
              <w:shd w:val="clear" w:fill="FFFFFF" w:themeFill="background1"/>
              <w:tabs>
                <w:tab w:val="left" w:pos="326"/>
              </w:tabs>
              <w:autoSpaceDE w:val="0"/>
              <w:autoSpaceDN w:val="0"/>
              <w:spacing w:before="55" w:after="0" w:line="264" w:lineRule="auto"/>
              <w:ind w:right="95"/>
              <w:jc w:val="both"/>
              <w:rPr>
                <w:rFonts w:eastAsia="Times New Roman"/>
                <w:color w:val="000000" w:themeColor="text1"/>
                <w:szCs w:val="28"/>
                <w:lang w:val="vi"/>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6" w:type="dxa"/>
            <w:shd w:val="clear" w:color="auto" w:fill="FFFFFF" w:themeFill="background1"/>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6</w:t>
            </w:r>
          </w:p>
        </w:tc>
        <w:tc>
          <w:tcPr>
            <w:tcW w:w="1227" w:type="dxa"/>
            <w:shd w:val="clear" w:color="auto" w:fill="FFFFFF" w:themeFill="background1"/>
            <w:vAlign w:val="center"/>
          </w:tcPr>
          <w:p>
            <w:pPr>
              <w:shd w:val="clear" w:fill="FFFFFF" w:themeFill="background1"/>
              <w:spacing w:after="0" w:line="240" w:lineRule="auto"/>
              <w:jc w:val="both"/>
              <w:rPr>
                <w:b/>
                <w:color w:val="000000" w:themeColor="text1"/>
                <w:szCs w:val="28"/>
                <w14:textFill>
                  <w14:solidFill>
                    <w14:schemeClr w14:val="tx1"/>
                  </w14:solidFill>
                </w14:textFill>
              </w:rPr>
            </w:pPr>
            <w:r>
              <w:rPr>
                <w:b/>
                <w:color w:val="000000" w:themeColor="text1"/>
                <w:szCs w:val="28"/>
                <w14:textFill>
                  <w14:solidFill>
                    <w14:schemeClr w14:val="tx1"/>
                  </w14:solidFill>
                </w14:textFill>
              </w:rPr>
              <w:t>Chuyển động thẳng biến đổi đều</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1</w:t>
            </w:r>
            <w:r>
              <w:rPr>
                <w:rFonts w:hint="default"/>
                <w:color w:val="000000" w:themeColor="text1"/>
                <w:szCs w:val="28"/>
                <w:lang w:val="en-US"/>
                <w14:textFill>
                  <w14:solidFill>
                    <w14:schemeClr w14:val="tx1"/>
                  </w14:solidFill>
                </w14:textFill>
              </w:rPr>
              <w:t>( Tiết 14)</w:t>
            </w:r>
          </w:p>
        </w:tc>
        <w:tc>
          <w:tcPr>
            <w:tcW w:w="8760" w:type="dxa"/>
            <w:shd w:val="clear" w:color="auto" w:fill="FFFFFF" w:themeFill="background1"/>
          </w:tcPr>
          <w:p>
            <w:pPr>
              <w:widowControl w:val="0"/>
              <w:shd w:val="clear" w:fill="FFFFFF" w:themeFill="background1"/>
              <w:tabs>
                <w:tab w:val="left" w:pos="319"/>
              </w:tabs>
              <w:autoSpaceDE w:val="0"/>
              <w:autoSpaceDN w:val="0"/>
              <w:spacing w:before="59"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Rút ra được các công thức của chuyển động thẳng biến đổi đều (không được dùng tích</w:t>
            </w:r>
            <w:r>
              <w:rPr>
                <w:rFonts w:eastAsia="Times New Roman"/>
                <w:color w:val="000000" w:themeColor="text1"/>
                <w:spacing w:val="-16"/>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phân).</w:t>
            </w:r>
          </w:p>
          <w:p>
            <w:pPr>
              <w:widowControl w:val="0"/>
              <w:shd w:val="clear" w:fill="FFFFFF" w:themeFill="background1"/>
              <w:tabs>
                <w:tab w:val="left" w:pos="319"/>
              </w:tabs>
              <w:autoSpaceDE w:val="0"/>
              <w:autoSpaceDN w:val="0"/>
              <w:spacing w:before="91"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Vận dụng được các công thức của chuyển động thẳng biến đổi</w:t>
            </w:r>
            <w:r>
              <w:rPr>
                <w:rFonts w:eastAsia="Times New Roman"/>
                <w:color w:val="000000" w:themeColor="text1"/>
                <w:spacing w:val="-16"/>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đều.</w:t>
            </w:r>
          </w:p>
          <w:p>
            <w:pPr>
              <w:shd w:val="clear" w:fill="FFFFFF" w:themeFill="background1"/>
              <w:spacing w:before="60" w:after="6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Mô tả và giải thích được chuyển động khi vật có vận tốc không đổi theo một phương và có gia tốc không đổi theo phương vuông góc với phương</w:t>
            </w:r>
            <w:r>
              <w:rPr>
                <w:rFonts w:eastAsia="Times New Roman"/>
                <w:color w:val="000000" w:themeColor="text1"/>
                <w:spacing w:val="-7"/>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này.</w:t>
            </w:r>
          </w:p>
        </w:tc>
        <w:tc>
          <w:tcPr>
            <w:tcW w:w="1770" w:type="dxa"/>
            <w:shd w:val="clear" w:color="auto" w:fill="FFFFFF" w:themeFill="background1"/>
          </w:tcPr>
          <w:p>
            <w:pPr>
              <w:shd w:val="clear" w:fill="FFFFFF" w:themeFill="background1"/>
              <w:spacing w:before="60" w:after="60" w:line="240" w:lineRule="auto"/>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7</w:t>
            </w:r>
          </w:p>
        </w:tc>
        <w:tc>
          <w:tcPr>
            <w:tcW w:w="1563" w:type="dxa"/>
            <w:shd w:val="clear" w:color="auto" w:fill="FFFFFF" w:themeFill="background1"/>
          </w:tcPr>
          <w:p>
            <w:pPr>
              <w:shd w:val="clear" w:fill="FFFFFF" w:themeFill="background1"/>
              <w:spacing w:before="60" w:after="60" w:line="240" w:lineRule="auto"/>
              <w:jc w:val="both"/>
              <w:rPr>
                <w:rFonts w:eastAsia="Times New Roman"/>
                <w:color w:val="000000" w:themeColor="text1"/>
                <w:szCs w:val="28"/>
                <w:lang w:val="vi"/>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67" w:hRule="atLeast"/>
        </w:trPr>
        <w:tc>
          <w:tcPr>
            <w:tcW w:w="746" w:type="dxa"/>
            <w:shd w:val="clear" w:color="auto" w:fill="FFFFFF" w:themeFill="background1"/>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7</w:t>
            </w:r>
          </w:p>
        </w:tc>
        <w:tc>
          <w:tcPr>
            <w:tcW w:w="1227" w:type="dxa"/>
            <w:shd w:val="clear" w:color="auto" w:fill="FFFFFF" w:themeFill="background1"/>
            <w:vAlign w:val="center"/>
          </w:tcPr>
          <w:p>
            <w:pPr>
              <w:shd w:val="clear" w:fill="FFFFFF" w:themeFill="background1"/>
              <w:spacing w:after="0" w:line="240" w:lineRule="auto"/>
              <w:jc w:val="both"/>
              <w:rPr>
                <w:b/>
                <w:color w:val="000000" w:themeColor="text1"/>
                <w:szCs w:val="28"/>
                <w14:textFill>
                  <w14:solidFill>
                    <w14:schemeClr w14:val="tx1"/>
                  </w14:solidFill>
                </w14:textFill>
              </w:rPr>
            </w:pPr>
            <w:r>
              <w:rPr>
                <w:b/>
                <w:color w:val="000000" w:themeColor="text1"/>
                <w:szCs w:val="28"/>
                <w14:textFill>
                  <w14:solidFill>
                    <w14:schemeClr w14:val="tx1"/>
                  </w14:solidFill>
                </w14:textFill>
              </w:rPr>
              <w:t>Thực hành đo gia tốc rơi tự do</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2</w:t>
            </w:r>
            <w:r>
              <w:rPr>
                <w:rFonts w:hint="default"/>
                <w:color w:val="000000" w:themeColor="text1"/>
                <w:szCs w:val="28"/>
                <w:lang w:val="en-US"/>
                <w14:textFill>
                  <w14:solidFill>
                    <w14:schemeClr w14:val="tx1"/>
                  </w14:solidFill>
                </w14:textFill>
              </w:rPr>
              <w:t>( Tiết 15,16)</w:t>
            </w:r>
          </w:p>
        </w:tc>
        <w:tc>
          <w:tcPr>
            <w:tcW w:w="8760" w:type="dxa"/>
            <w:shd w:val="clear" w:color="auto" w:fill="FFFFFF" w:themeFill="background1"/>
          </w:tcPr>
          <w:p>
            <w:pPr>
              <w:widowControl w:val="0"/>
              <w:shd w:val="clear" w:fill="FFFFFF" w:themeFill="background1"/>
              <w:tabs>
                <w:tab w:val="left" w:pos="319"/>
              </w:tabs>
              <w:autoSpaceDE w:val="0"/>
              <w:autoSpaceDN w:val="0"/>
              <w:spacing w:before="60" w:after="0" w:line="264" w:lineRule="auto"/>
              <w:ind w:right="94"/>
              <w:jc w:val="both"/>
              <w:rPr>
                <w:rFonts w:eastAsia="Times New Roman"/>
                <w:color w:val="000000" w:themeColor="text1"/>
                <w:szCs w:val="28"/>
                <w:lang w:val="en-US"/>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Thảo luận để thiết kế phương án hoặc lựa chọn phương án và thực hiện phương án, đo được gia tốc rơi tự do bằng dụng cụ thực</w:t>
            </w:r>
            <w:r>
              <w:rPr>
                <w:rFonts w:eastAsia="Times New Roman"/>
                <w:color w:val="000000" w:themeColor="text1"/>
                <w:spacing w:val="-6"/>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hành.</w:t>
            </w:r>
          </w:p>
        </w:tc>
        <w:tc>
          <w:tcPr>
            <w:tcW w:w="1770" w:type="dxa"/>
            <w:shd w:val="clear" w:color="auto" w:fill="FFFFFF" w:themeFill="background1"/>
          </w:tcPr>
          <w:p>
            <w:pPr>
              <w:widowControl w:val="0"/>
              <w:shd w:val="clear" w:fill="FFFFFF" w:themeFill="background1"/>
              <w:tabs>
                <w:tab w:val="left" w:pos="319"/>
              </w:tabs>
              <w:autoSpaceDE w:val="0"/>
              <w:autoSpaceDN w:val="0"/>
              <w:spacing w:before="60" w:after="0" w:line="264" w:lineRule="auto"/>
              <w:ind w:right="94"/>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8</w:t>
            </w:r>
          </w:p>
        </w:tc>
        <w:tc>
          <w:tcPr>
            <w:tcW w:w="1563" w:type="dxa"/>
            <w:shd w:val="clear" w:color="auto" w:fill="FFFFFF" w:themeFill="background1"/>
          </w:tcPr>
          <w:p>
            <w:pPr>
              <w:widowControl w:val="0"/>
              <w:shd w:val="clear" w:fill="FFFFFF" w:themeFill="background1"/>
              <w:tabs>
                <w:tab w:val="left" w:pos="319"/>
              </w:tabs>
              <w:autoSpaceDE w:val="0"/>
              <w:autoSpaceDN w:val="0"/>
              <w:spacing w:before="60" w:after="0" w:line="264" w:lineRule="auto"/>
              <w:ind w:right="94"/>
              <w:jc w:val="both"/>
              <w:rPr>
                <w:rFonts w:eastAsia="Times New Roman"/>
                <w:color w:val="000000" w:themeColor="text1"/>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03" w:hRule="atLeast"/>
        </w:trPr>
        <w:tc>
          <w:tcPr>
            <w:tcW w:w="746" w:type="dxa"/>
            <w:shd w:val="clear" w:color="auto" w:fill="FFFFFF" w:themeFill="background1"/>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8</w:t>
            </w:r>
          </w:p>
        </w:tc>
        <w:tc>
          <w:tcPr>
            <w:tcW w:w="1227" w:type="dxa"/>
            <w:shd w:val="clear" w:color="auto" w:fill="FFFFFF" w:themeFill="background1"/>
            <w:vAlign w:val="center"/>
          </w:tcPr>
          <w:p>
            <w:pPr>
              <w:shd w:val="clear" w:fill="FFFFFF" w:themeFill="background1"/>
              <w:spacing w:after="0" w:line="240" w:lineRule="auto"/>
              <w:jc w:val="both"/>
              <w:rPr>
                <w:b/>
                <w:color w:val="000000" w:themeColor="text1"/>
                <w:szCs w:val="28"/>
                <w14:textFill>
                  <w14:solidFill>
                    <w14:schemeClr w14:val="tx1"/>
                  </w14:solidFill>
                </w14:textFill>
              </w:rPr>
            </w:pPr>
            <w:r>
              <w:rPr>
                <w:b/>
                <w:color w:val="000000" w:themeColor="text1"/>
                <w:szCs w:val="28"/>
                <w14:textFill>
                  <w14:solidFill>
                    <w14:schemeClr w14:val="tx1"/>
                  </w14:solidFill>
                </w14:textFill>
              </w:rPr>
              <w:t>Chuyển động ném của vật</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1</w:t>
            </w:r>
            <w:r>
              <w:rPr>
                <w:rFonts w:hint="default"/>
                <w:color w:val="000000" w:themeColor="text1"/>
                <w:szCs w:val="28"/>
                <w:lang w:val="en-US"/>
                <w14:textFill>
                  <w14:solidFill>
                    <w14:schemeClr w14:val="tx1"/>
                  </w14:solidFill>
                </w14:textFill>
              </w:rPr>
              <w:t xml:space="preserve"> (Tiết 17)</w:t>
            </w:r>
          </w:p>
        </w:tc>
        <w:tc>
          <w:tcPr>
            <w:tcW w:w="8760" w:type="dxa"/>
            <w:shd w:val="clear" w:color="auto" w:fill="FFFFFF" w:themeFill="background1"/>
          </w:tcPr>
          <w:p>
            <w:pPr>
              <w:widowControl w:val="0"/>
              <w:shd w:val="clear" w:fill="FFFFFF" w:themeFill="background1"/>
              <w:tabs>
                <w:tab w:val="left" w:pos="319"/>
              </w:tabs>
              <w:autoSpaceDE w:val="0"/>
              <w:autoSpaceDN w:val="0"/>
              <w:spacing w:before="60" w:after="0" w:line="264" w:lineRule="auto"/>
              <w:ind w:right="94"/>
              <w:jc w:val="both"/>
              <w:rPr>
                <w:rFonts w:eastAsia="Times New Roman"/>
                <w:color w:val="000000" w:themeColor="text1"/>
                <w:szCs w:val="28"/>
                <w:lang w:val="en-US"/>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 xml:space="preserve">Thực hiện được dự án hay đề tài nghiên cứu tìm điều kiện </w:t>
            </w: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ném vật trong không khí ở độ cao nào đó để đạt độ cao hoặc tầm xa lớn</w:t>
            </w:r>
            <w:r>
              <w:rPr>
                <w:rFonts w:eastAsia="Times New Roman"/>
                <w:color w:val="000000" w:themeColor="text1"/>
                <w:spacing w:val="-18"/>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nhất.</w:t>
            </w:r>
          </w:p>
        </w:tc>
        <w:tc>
          <w:tcPr>
            <w:tcW w:w="1770" w:type="dxa"/>
            <w:shd w:val="clear" w:color="auto" w:fill="FFFFFF" w:themeFill="background1"/>
          </w:tcPr>
          <w:p>
            <w:pPr>
              <w:widowControl w:val="0"/>
              <w:shd w:val="clear" w:fill="FFFFFF" w:themeFill="background1"/>
              <w:tabs>
                <w:tab w:val="left" w:pos="319"/>
              </w:tabs>
              <w:autoSpaceDE w:val="0"/>
              <w:autoSpaceDN w:val="0"/>
              <w:spacing w:before="60" w:after="0" w:line="264" w:lineRule="auto"/>
              <w:ind w:right="94"/>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9</w:t>
            </w:r>
          </w:p>
        </w:tc>
        <w:tc>
          <w:tcPr>
            <w:tcW w:w="1563" w:type="dxa"/>
            <w:shd w:val="clear" w:color="auto" w:fill="FFFFFF" w:themeFill="background1"/>
          </w:tcPr>
          <w:p>
            <w:pPr>
              <w:widowControl w:val="0"/>
              <w:shd w:val="clear" w:fill="FFFFFF" w:themeFill="background1"/>
              <w:tabs>
                <w:tab w:val="left" w:pos="319"/>
              </w:tabs>
              <w:autoSpaceDE w:val="0"/>
              <w:autoSpaceDN w:val="0"/>
              <w:spacing w:before="60" w:after="0" w:line="264" w:lineRule="auto"/>
              <w:ind w:right="94"/>
              <w:jc w:val="both"/>
              <w:rPr>
                <w:rFonts w:eastAsia="Times New Roman"/>
                <w:color w:val="000000" w:themeColor="text1"/>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28" w:hRule="atLeast"/>
        </w:trPr>
        <w:tc>
          <w:tcPr>
            <w:tcW w:w="746" w:type="dxa"/>
            <w:shd w:val="clear" w:color="auto" w:fill="FFFFFF" w:themeFill="background1"/>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9</w:t>
            </w:r>
          </w:p>
        </w:tc>
        <w:tc>
          <w:tcPr>
            <w:tcW w:w="1227" w:type="dxa"/>
            <w:shd w:val="clear" w:color="auto" w:fill="FFFFFF" w:themeFill="background1"/>
            <w:vAlign w:val="center"/>
          </w:tcPr>
          <w:p>
            <w:pPr>
              <w:shd w:val="clear" w:fill="FFFFFF" w:themeFill="background1"/>
              <w:spacing w:after="0" w:line="240" w:lineRule="auto"/>
              <w:jc w:val="both"/>
              <w:rPr>
                <w:b/>
                <w:color w:val="000000" w:themeColor="text1"/>
                <w:szCs w:val="28"/>
                <w14:textFill>
                  <w14:solidFill>
                    <w14:schemeClr w14:val="tx1"/>
                  </w14:solidFill>
                </w14:textFill>
              </w:rPr>
            </w:pPr>
            <w:r>
              <w:rPr>
                <w:b/>
                <w:color w:val="000000" w:themeColor="text1"/>
                <w:szCs w:val="28"/>
                <w14:textFill>
                  <w14:solidFill>
                    <w14:schemeClr w14:val="tx1"/>
                  </w14:solidFill>
                </w14:textFill>
              </w:rPr>
              <w:t>Ôn tập giữa học kì I</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rFonts w:hint="default"/>
                <w:color w:val="000000" w:themeColor="text1"/>
                <w:szCs w:val="28"/>
                <w:lang w:val="en-US"/>
                <w14:textFill>
                  <w14:solidFill>
                    <w14:schemeClr w14:val="tx1"/>
                  </w14:solidFill>
                </w14:textFill>
              </w:rPr>
              <w:t>2( Tiết 18,19)</w:t>
            </w:r>
          </w:p>
        </w:tc>
        <w:tc>
          <w:tcPr>
            <w:tcW w:w="8760" w:type="dxa"/>
            <w:shd w:val="clear" w:color="auto" w:fill="FFFFFF" w:themeFill="background1"/>
          </w:tcPr>
          <w:p>
            <w:pPr>
              <w:shd w:val="clear" w:fill="FFFFFF" w:themeFill="background1"/>
              <w:spacing w:after="0" w:line="240" w:lineRule="auto"/>
              <w:jc w:val="both"/>
              <w:rPr>
                <w:color w:val="000000" w:themeColor="text1"/>
                <w:szCs w:val="28"/>
                <w:lang w:val="en-US"/>
                <w14:textFill>
                  <w14:solidFill>
                    <w14:schemeClr w14:val="tx1"/>
                  </w14:solidFill>
                </w14:textFill>
              </w:rPr>
            </w:pPr>
            <w:r>
              <w:rPr>
                <w:color w:val="000000" w:themeColor="text1"/>
                <w:szCs w:val="28"/>
                <w:lang w:val="pl-PL"/>
                <w14:textFill>
                  <w14:solidFill>
                    <w14:schemeClr w14:val="tx1"/>
                  </w14:solidFill>
                </w14:textFill>
              </w:rPr>
              <w:t>- Củng cố, ôn tập kiến thức của các chủ</w:t>
            </w:r>
            <w:r>
              <w:rPr>
                <w:color w:val="000000" w:themeColor="text1"/>
                <w:szCs w:val="28"/>
                <w:lang w:val="vi-VN"/>
                <w14:textFill>
                  <w14:solidFill>
                    <w14:schemeClr w14:val="tx1"/>
                  </w14:solidFill>
                </w14:textFill>
              </w:rPr>
              <w:t xml:space="preserve"> đề từ </w:t>
            </w:r>
            <w:r>
              <w:rPr>
                <w:color w:val="000000" w:themeColor="text1"/>
                <w:szCs w:val="28"/>
                <w:lang w:val="en-US"/>
                <w14:textFill>
                  <w14:solidFill>
                    <w14:schemeClr w14:val="tx1"/>
                  </w14:solidFill>
                </w14:textFill>
              </w:rPr>
              <w:t>1</w:t>
            </w:r>
            <w:r>
              <w:rPr>
                <w:color w:val="000000" w:themeColor="text1"/>
                <w:szCs w:val="28"/>
                <w:lang w:val="vi-VN"/>
                <w14:textFill>
                  <w14:solidFill>
                    <w14:schemeClr w14:val="tx1"/>
                  </w14:solidFill>
                </w14:textFill>
              </w:rPr>
              <w:t xml:space="preserve"> đến </w:t>
            </w:r>
            <w:r>
              <w:rPr>
                <w:color w:val="000000" w:themeColor="text1"/>
                <w:szCs w:val="28"/>
                <w:lang w:val="en-US"/>
                <w14:textFill>
                  <w14:solidFill>
                    <w14:schemeClr w14:val="tx1"/>
                  </w14:solidFill>
                </w14:textFill>
              </w:rPr>
              <w:t>9</w:t>
            </w:r>
          </w:p>
          <w:p>
            <w:pPr>
              <w:shd w:val="clear" w:fill="FFFFFF" w:themeFill="background1"/>
              <w:spacing w:before="60" w:after="60" w:line="240" w:lineRule="auto"/>
              <w:jc w:val="both"/>
              <w:rPr>
                <w:color w:val="000000" w:themeColor="text1"/>
                <w:szCs w:val="28"/>
                <w:lang w:val="pl-PL"/>
                <w14:textFill>
                  <w14:solidFill>
                    <w14:schemeClr w14:val="tx1"/>
                  </w14:solidFill>
                </w14:textFill>
              </w:rPr>
            </w:pPr>
            <w:r>
              <w:rPr>
                <w:color w:val="000000" w:themeColor="text1"/>
                <w:szCs w:val="28"/>
                <w:lang w:val="vi-VN"/>
                <w14:textFill>
                  <w14:solidFill>
                    <w14:schemeClr w14:val="tx1"/>
                  </w14:solidFill>
                </w14:textFill>
              </w:rPr>
              <w:t xml:space="preserve">- </w:t>
            </w:r>
            <w:r>
              <w:rPr>
                <w:color w:val="000000" w:themeColor="text1"/>
                <w:szCs w:val="28"/>
                <w:lang w:val="pl-PL"/>
                <w14:textFill>
                  <w14:solidFill>
                    <w14:schemeClr w14:val="tx1"/>
                  </w14:solidFill>
                </w14:textFill>
              </w:rPr>
              <w:t xml:space="preserve">Hướng dẫn giải được các bài tập đơn giản </w:t>
            </w:r>
          </w:p>
          <w:p>
            <w:pPr>
              <w:widowControl w:val="0"/>
              <w:shd w:val="clear" w:fill="FFFFFF" w:themeFill="background1"/>
              <w:tabs>
                <w:tab w:val="left" w:pos="319"/>
              </w:tabs>
              <w:autoSpaceDE w:val="0"/>
              <w:autoSpaceDN w:val="0"/>
              <w:spacing w:before="60" w:after="0" w:line="264" w:lineRule="auto"/>
              <w:ind w:right="94"/>
              <w:jc w:val="both"/>
              <w:rPr>
                <w:rFonts w:eastAsia="Times New Roman"/>
                <w:color w:val="000000" w:themeColor="text1"/>
                <w:szCs w:val="28"/>
                <w:lang w:val="pl-PL"/>
                <w14:textFill>
                  <w14:solidFill>
                    <w14:schemeClr w14:val="tx1"/>
                  </w14:solidFill>
                </w14:textFill>
              </w:rPr>
            </w:pPr>
            <w:r>
              <w:rPr>
                <w:color w:val="000000" w:themeColor="text1"/>
                <w:szCs w:val="28"/>
                <w:lang w:val="vi-VN"/>
                <w14:textFill>
                  <w14:solidFill>
                    <w14:schemeClr w14:val="tx1"/>
                  </w14:solidFill>
                </w14:textFill>
              </w:rPr>
              <w:t xml:space="preserve">- Hướng dẫn làm bài kiểm tra đánh giá </w:t>
            </w:r>
            <w:r>
              <w:rPr>
                <w:color w:val="000000" w:themeColor="text1"/>
                <w:szCs w:val="28"/>
                <w:lang w:val="pl-PL"/>
                <w14:textFill>
                  <w14:solidFill>
                    <w14:schemeClr w14:val="tx1"/>
                  </w14:solidFill>
                </w14:textFill>
              </w:rPr>
              <w:t>giữa</w:t>
            </w:r>
            <w:r>
              <w:rPr>
                <w:color w:val="000000" w:themeColor="text1"/>
                <w:szCs w:val="28"/>
                <w:lang w:val="vi-VN"/>
                <w14:textFill>
                  <w14:solidFill>
                    <w14:schemeClr w14:val="tx1"/>
                  </w14:solidFill>
                </w14:textFill>
              </w:rPr>
              <w:t xml:space="preserve"> kì I</w:t>
            </w:r>
          </w:p>
        </w:tc>
        <w:tc>
          <w:tcPr>
            <w:tcW w:w="1770" w:type="dxa"/>
            <w:shd w:val="clear" w:color="auto" w:fill="FFFFFF" w:themeFill="background1"/>
          </w:tcPr>
          <w:p>
            <w:pPr>
              <w:widowControl w:val="0"/>
              <w:shd w:val="clear" w:fill="FFFFFF" w:themeFill="background1"/>
              <w:tabs>
                <w:tab w:val="left" w:pos="319"/>
              </w:tabs>
              <w:autoSpaceDE w:val="0"/>
              <w:autoSpaceDN w:val="0"/>
              <w:spacing w:before="60" w:after="0" w:line="264" w:lineRule="auto"/>
              <w:ind w:right="94"/>
              <w:jc w:val="center"/>
              <w:rPr>
                <w:rFonts w:hint="default"/>
                <w:color w:val="000000" w:themeColor="text1"/>
                <w:szCs w:val="28"/>
                <w:lang w:val="en-US"/>
                <w14:textFill>
                  <w14:solidFill>
                    <w14:schemeClr w14:val="tx1"/>
                  </w14:solidFill>
                </w14:textFill>
              </w:rPr>
            </w:pPr>
            <w:r>
              <w:rPr>
                <w:rFonts w:hint="default"/>
                <w:color w:val="000000" w:themeColor="text1"/>
                <w:szCs w:val="28"/>
                <w:lang w:val="en-US"/>
                <w14:textFill>
                  <w14:solidFill>
                    <w14:schemeClr w14:val="tx1"/>
                  </w14:solidFill>
                </w14:textFill>
              </w:rPr>
              <w:t>9,10</w:t>
            </w:r>
          </w:p>
        </w:tc>
        <w:tc>
          <w:tcPr>
            <w:tcW w:w="1563" w:type="dxa"/>
            <w:shd w:val="clear" w:color="auto" w:fill="FFFFFF" w:themeFill="background1"/>
          </w:tcPr>
          <w:p>
            <w:pPr>
              <w:widowControl w:val="0"/>
              <w:shd w:val="clear" w:fill="FFFFFF" w:themeFill="background1"/>
              <w:tabs>
                <w:tab w:val="left" w:pos="319"/>
              </w:tabs>
              <w:autoSpaceDE w:val="0"/>
              <w:autoSpaceDN w:val="0"/>
              <w:spacing w:before="60" w:after="0" w:line="264" w:lineRule="auto"/>
              <w:ind w:right="94"/>
              <w:jc w:val="both"/>
              <w:rPr>
                <w:color w:val="000000" w:themeColor="text1"/>
                <w:szCs w:val="2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683" w:hRule="atLeast"/>
        </w:trPr>
        <w:tc>
          <w:tcPr>
            <w:tcW w:w="746" w:type="dxa"/>
            <w:shd w:val="clear" w:color="auto" w:fill="FFFFFF" w:themeFill="background1"/>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10</w:t>
            </w:r>
          </w:p>
        </w:tc>
        <w:tc>
          <w:tcPr>
            <w:tcW w:w="1227" w:type="dxa"/>
            <w:shd w:val="clear" w:color="auto" w:fill="FFFFFF" w:themeFill="background1"/>
            <w:vAlign w:val="center"/>
          </w:tcPr>
          <w:p>
            <w:pPr>
              <w:shd w:val="clear" w:fill="FFFFFF" w:themeFill="background1"/>
              <w:spacing w:after="0" w:line="240" w:lineRule="auto"/>
              <w:jc w:val="both"/>
              <w:rPr>
                <w:b/>
                <w:color w:val="000000" w:themeColor="text1"/>
                <w:szCs w:val="28"/>
                <w14:textFill>
                  <w14:solidFill>
                    <w14:schemeClr w14:val="tx1"/>
                  </w14:solidFill>
                </w14:textFill>
              </w:rPr>
            </w:pPr>
            <w:r>
              <w:rPr>
                <w:b/>
                <w:color w:val="000000" w:themeColor="text1"/>
                <w:szCs w:val="28"/>
                <w14:textFill>
                  <w14:solidFill>
                    <w14:schemeClr w14:val="tx1"/>
                  </w14:solidFill>
                </w14:textFill>
              </w:rPr>
              <w:t>Kiểm tra giữa kì 1</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1</w:t>
            </w:r>
            <w:r>
              <w:rPr>
                <w:rFonts w:hint="default"/>
                <w:color w:val="000000" w:themeColor="text1"/>
                <w:szCs w:val="28"/>
                <w:lang w:val="en-US"/>
                <w14:textFill>
                  <w14:solidFill>
                    <w14:schemeClr w14:val="tx1"/>
                  </w14:solidFill>
                </w14:textFill>
              </w:rPr>
              <w:t>( Tiết 20)</w:t>
            </w:r>
          </w:p>
        </w:tc>
        <w:tc>
          <w:tcPr>
            <w:tcW w:w="8760" w:type="dxa"/>
            <w:shd w:val="clear" w:color="auto" w:fill="FFFFFF" w:themeFill="background1"/>
          </w:tcPr>
          <w:p>
            <w:pPr>
              <w:shd w:val="clear" w:fill="FFFFFF" w:themeFill="background1"/>
              <w:spacing w:after="0" w:line="240" w:lineRule="auto"/>
              <w:jc w:val="both"/>
              <w:rPr>
                <w:color w:val="000000" w:themeColor="text1"/>
                <w:szCs w:val="28"/>
                <w14:textFill>
                  <w14:solidFill>
                    <w14:schemeClr w14:val="tx1"/>
                  </w14:solidFill>
                </w14:textFill>
              </w:rPr>
            </w:pPr>
          </w:p>
          <w:p>
            <w:pPr>
              <w:shd w:val="clear" w:fill="FFFFFF" w:themeFill="background1"/>
              <w:spacing w:after="0" w:line="240" w:lineRule="auto"/>
              <w:jc w:val="both"/>
              <w:rPr>
                <w:color w:val="000000" w:themeColor="text1"/>
                <w:szCs w:val="28"/>
                <w:lang w:val="pl-PL"/>
                <w14:textFill>
                  <w14:solidFill>
                    <w14:schemeClr w14:val="tx1"/>
                  </w14:solidFill>
                </w14:textFill>
              </w:rPr>
            </w:pPr>
            <w:r>
              <w:rPr>
                <w:color w:val="000000" w:themeColor="text1"/>
                <w:szCs w:val="28"/>
                <w14:textFill>
                  <w14:solidFill>
                    <w14:schemeClr w14:val="tx1"/>
                  </w14:solidFill>
                </w14:textFill>
              </w:rPr>
              <w:t>Kiểm tra, đánh giá khả năng vận dụng kiến thức trong các bài từ 1 đến 9</w:t>
            </w:r>
          </w:p>
        </w:tc>
        <w:tc>
          <w:tcPr>
            <w:tcW w:w="1770" w:type="dxa"/>
            <w:shd w:val="clear" w:color="auto" w:fill="FFFFFF" w:themeFill="background1"/>
          </w:tcPr>
          <w:p>
            <w:pPr>
              <w:shd w:val="clear" w:fill="FFFFFF" w:themeFill="background1"/>
              <w:spacing w:after="0" w:line="240" w:lineRule="auto"/>
              <w:jc w:val="center"/>
              <w:rPr>
                <w:rFonts w:hint="default"/>
                <w:color w:val="000000" w:themeColor="text1"/>
                <w:szCs w:val="28"/>
                <w:lang w:val="en-US"/>
                <w14:textFill>
                  <w14:solidFill>
                    <w14:schemeClr w14:val="tx1"/>
                  </w14:solidFill>
                </w14:textFill>
              </w:rPr>
            </w:pPr>
            <w:r>
              <w:rPr>
                <w:rFonts w:hint="default"/>
                <w:color w:val="000000" w:themeColor="text1"/>
                <w:szCs w:val="28"/>
                <w:lang w:val="en-US"/>
                <w14:textFill>
                  <w14:solidFill>
                    <w14:schemeClr w14:val="tx1"/>
                  </w14:solidFill>
                </w14:textFill>
              </w:rPr>
              <w:t>10</w:t>
            </w:r>
          </w:p>
        </w:tc>
        <w:tc>
          <w:tcPr>
            <w:tcW w:w="1563" w:type="dxa"/>
            <w:shd w:val="clear" w:color="auto" w:fill="FFFFFF" w:themeFill="background1"/>
          </w:tcPr>
          <w:p>
            <w:pPr>
              <w:shd w:val="clear" w:fill="FFFFFF" w:themeFill="background1"/>
              <w:spacing w:after="0" w:line="240" w:lineRule="auto"/>
              <w:jc w:val="both"/>
              <w:rPr>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8" w:hRule="atLeast"/>
        </w:trPr>
        <w:tc>
          <w:tcPr>
            <w:tcW w:w="11345" w:type="dxa"/>
            <w:gridSpan w:val="4"/>
            <w:shd w:val="clear" w:color="auto" w:fill="FFFFFF" w:themeFill="background1"/>
            <w:vAlign w:val="center"/>
          </w:tcPr>
          <w:p>
            <w:pPr>
              <w:shd w:val="clear" w:fill="FFFFFF" w:themeFill="background1"/>
              <w:spacing w:after="0" w:line="240" w:lineRule="auto"/>
              <w:jc w:val="both"/>
              <w:rPr>
                <w:b/>
                <w:color w:val="000000" w:themeColor="text1"/>
                <w:szCs w:val="28"/>
                <w14:textFill>
                  <w14:solidFill>
                    <w14:schemeClr w14:val="tx1"/>
                  </w14:solidFill>
                </w14:textFill>
              </w:rPr>
            </w:pPr>
            <w:r>
              <w:rPr>
                <w:b/>
                <w:color w:val="000000" w:themeColor="text1"/>
                <w:szCs w:val="28"/>
                <w:highlight w:val="yellow"/>
                <w14:textFill>
                  <w14:solidFill>
                    <w14:schemeClr w14:val="tx1"/>
                  </w14:solidFill>
                </w14:textFill>
              </w:rPr>
              <w:t>3. Động lực học (13 tiết)</w:t>
            </w:r>
          </w:p>
          <w:p>
            <w:pPr>
              <w:shd w:val="clear" w:fill="FFFFFF" w:themeFill="background1"/>
              <w:spacing w:after="0" w:line="240" w:lineRule="auto"/>
              <w:jc w:val="both"/>
              <w:rPr>
                <w:b/>
                <w:color w:val="000000" w:themeColor="text1"/>
                <w:szCs w:val="28"/>
                <w14:textFill>
                  <w14:solidFill>
                    <w14:schemeClr w14:val="tx1"/>
                  </w14:solidFill>
                </w14:textFill>
              </w:rPr>
            </w:pPr>
            <w:r>
              <w:rPr>
                <w:rFonts w:eastAsia="Times New Roman"/>
                <w:b/>
                <w:color w:val="000000" w:themeColor="text1"/>
                <w:szCs w:val="28"/>
                <w:highlight w:val="yellow"/>
                <w:lang w:val="en-US"/>
                <w14:textFill>
                  <w14:solidFill>
                    <w14:schemeClr w14:val="tx1"/>
                  </w14:solidFill>
                </w14:textFill>
              </w:rPr>
              <w:t xml:space="preserve">Chủ đề 3: Lực và chuyển động </w:t>
            </w:r>
            <w:r>
              <w:rPr>
                <w:b/>
                <w:color w:val="000000" w:themeColor="text1"/>
                <w:szCs w:val="28"/>
                <w:highlight w:val="yellow"/>
                <w14:textFill>
                  <w14:solidFill>
                    <w14:schemeClr w14:val="tx1"/>
                  </w14:solidFill>
                </w14:textFill>
              </w:rPr>
              <w:t>(13 tiết)</w:t>
            </w:r>
          </w:p>
        </w:tc>
        <w:tc>
          <w:tcPr>
            <w:tcW w:w="1770" w:type="dxa"/>
            <w:shd w:val="clear" w:color="auto" w:fill="FFFFFF" w:themeFill="background1"/>
            <w:vAlign w:val="center"/>
          </w:tcPr>
          <w:p>
            <w:pPr>
              <w:shd w:val="clear" w:fill="FFFFFF" w:themeFill="background1"/>
              <w:spacing w:after="0" w:line="240" w:lineRule="auto"/>
              <w:jc w:val="center"/>
              <w:rPr>
                <w:rFonts w:eastAsia="Times New Roman"/>
                <w:b/>
                <w:color w:val="000000" w:themeColor="text1"/>
                <w:szCs w:val="28"/>
                <w:highlight w:val="yellow"/>
                <w:lang w:val="en-US"/>
                <w14:textFill>
                  <w14:solidFill>
                    <w14:schemeClr w14:val="tx1"/>
                  </w14:solidFill>
                </w14:textFill>
              </w:rPr>
            </w:pPr>
          </w:p>
        </w:tc>
        <w:tc>
          <w:tcPr>
            <w:tcW w:w="1563" w:type="dxa"/>
            <w:shd w:val="clear" w:color="auto" w:fill="FFFFFF" w:themeFill="background1"/>
            <w:vAlign w:val="center"/>
          </w:tcPr>
          <w:p>
            <w:pPr>
              <w:shd w:val="clear" w:fill="FFFFFF" w:themeFill="background1"/>
              <w:spacing w:after="0" w:line="240" w:lineRule="auto"/>
              <w:jc w:val="both"/>
              <w:rPr>
                <w:rFonts w:eastAsia="Times New Roman"/>
                <w:b/>
                <w:color w:val="000000" w:themeColor="text1"/>
                <w:szCs w:val="28"/>
                <w:highlight w:val="yellow"/>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8" w:hRule="atLeast"/>
        </w:trPr>
        <w:tc>
          <w:tcPr>
            <w:tcW w:w="746" w:type="dxa"/>
            <w:shd w:val="clear" w:color="auto" w:fill="FFFFFF" w:themeFill="background1"/>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11</w:t>
            </w:r>
          </w:p>
        </w:tc>
        <w:tc>
          <w:tcPr>
            <w:tcW w:w="1227" w:type="dxa"/>
            <w:shd w:val="clear" w:color="auto" w:fill="FFFFFF" w:themeFill="background1"/>
            <w:vAlign w:val="center"/>
          </w:tcPr>
          <w:p>
            <w:pPr>
              <w:shd w:val="clear" w:fill="FFFFFF" w:themeFill="background1"/>
              <w:spacing w:after="0" w:line="240" w:lineRule="auto"/>
              <w:jc w:val="both"/>
              <w:rPr>
                <w:b/>
                <w:color w:val="000000" w:themeColor="text1"/>
                <w:szCs w:val="28"/>
                <w14:textFill>
                  <w14:solidFill>
                    <w14:schemeClr w14:val="tx1"/>
                  </w14:solidFill>
                </w14:textFill>
              </w:rPr>
            </w:pPr>
            <w:r>
              <w:rPr>
                <w:b/>
                <w:color w:val="000000" w:themeColor="text1"/>
                <w:szCs w:val="28"/>
                <w14:textFill>
                  <w14:solidFill>
                    <w14:schemeClr w14:val="tx1"/>
                  </w14:solidFill>
                </w14:textFill>
              </w:rPr>
              <w:t>Lực và gia tốc</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1</w:t>
            </w:r>
            <w:r>
              <w:rPr>
                <w:rFonts w:hint="default"/>
                <w:color w:val="000000" w:themeColor="text1"/>
                <w:szCs w:val="28"/>
                <w:lang w:val="en-US"/>
                <w14:textFill>
                  <w14:solidFill>
                    <w14:schemeClr w14:val="tx1"/>
                  </w14:solidFill>
                </w14:textFill>
              </w:rPr>
              <w:t>( Tiết 21)</w:t>
            </w:r>
          </w:p>
        </w:tc>
        <w:tc>
          <w:tcPr>
            <w:tcW w:w="8760" w:type="dxa"/>
            <w:shd w:val="clear" w:color="auto" w:fill="FFFFFF" w:themeFill="background1"/>
          </w:tcPr>
          <w:p>
            <w:pPr>
              <w:widowControl w:val="0"/>
              <w:shd w:val="clear" w:fill="FFFFFF" w:themeFill="background1"/>
              <w:tabs>
                <w:tab w:val="left" w:pos="339"/>
              </w:tabs>
              <w:autoSpaceDE w:val="0"/>
              <w:autoSpaceDN w:val="0"/>
              <w:spacing w:before="52" w:after="0" w:line="264" w:lineRule="auto"/>
              <w:ind w:right="94"/>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 xml:space="preserve">Thực hiện thí nghiệm, hoặc sử dụng số liệu cho trước để rút ra được a ~ F, a ~ 1/m, từ đó rút ra được biểu thức a = </w:t>
            </w:r>
            <w:r>
              <w:rPr>
                <w:rFonts w:eastAsia="Times New Roman"/>
                <w:color w:val="000000" w:themeColor="text1"/>
                <w:spacing w:val="-2"/>
                <w:szCs w:val="28"/>
                <w:lang w:val="vi"/>
                <w14:textFill>
                  <w14:solidFill>
                    <w14:schemeClr w14:val="tx1"/>
                  </w14:solidFill>
                </w14:textFill>
              </w:rPr>
              <w:t xml:space="preserve">F/m </w:t>
            </w:r>
            <w:r>
              <w:rPr>
                <w:rFonts w:eastAsia="Times New Roman"/>
                <w:color w:val="000000" w:themeColor="text1"/>
                <w:szCs w:val="28"/>
                <w:lang w:val="vi"/>
                <w14:textFill>
                  <w14:solidFill>
                    <w14:schemeClr w14:val="tx1"/>
                  </w14:solidFill>
                </w14:textFill>
              </w:rPr>
              <w:t xml:space="preserve">hoặc F = </w:t>
            </w:r>
            <w:r>
              <w:rPr>
                <w:rFonts w:eastAsia="Times New Roman"/>
                <w:color w:val="000000" w:themeColor="text1"/>
                <w:spacing w:val="-3"/>
                <w:szCs w:val="28"/>
                <w:lang w:val="vi"/>
                <w14:textFill>
                  <w14:solidFill>
                    <w14:schemeClr w14:val="tx1"/>
                  </w14:solidFill>
                </w14:textFill>
              </w:rPr>
              <w:t xml:space="preserve">ma </w:t>
            </w:r>
            <w:r>
              <w:rPr>
                <w:rFonts w:eastAsia="Times New Roman"/>
                <w:color w:val="000000" w:themeColor="text1"/>
                <w:szCs w:val="28"/>
                <w:lang w:val="vi"/>
                <w14:textFill>
                  <w14:solidFill>
                    <w14:schemeClr w14:val="tx1"/>
                  </w14:solidFill>
                </w14:textFill>
              </w:rPr>
              <w:t>(định luật 2</w:t>
            </w:r>
            <w:r>
              <w:rPr>
                <w:rFonts w:eastAsia="Times New Roman"/>
                <w:color w:val="000000" w:themeColor="text1"/>
                <w:spacing w:val="-4"/>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Newton).</w:t>
            </w:r>
          </w:p>
          <w:p>
            <w:pPr>
              <w:widowControl w:val="0"/>
              <w:shd w:val="clear" w:fill="FFFFFF" w:themeFill="background1"/>
              <w:tabs>
                <w:tab w:val="left" w:pos="319"/>
              </w:tabs>
              <w:autoSpaceDE w:val="0"/>
              <w:autoSpaceDN w:val="0"/>
              <w:spacing w:before="93"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Vận dụng được mối liên hệ đơn vị dẫn xuất với 7 đơn vị cơ bản của hệ</w:t>
            </w:r>
            <w:r>
              <w:rPr>
                <w:rFonts w:eastAsia="Times New Roman"/>
                <w:color w:val="000000" w:themeColor="text1"/>
                <w:spacing w:val="-21"/>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SI.</w:t>
            </w:r>
          </w:p>
        </w:tc>
        <w:tc>
          <w:tcPr>
            <w:tcW w:w="1770" w:type="dxa"/>
            <w:shd w:val="clear" w:color="auto" w:fill="FFFFFF" w:themeFill="background1"/>
          </w:tcPr>
          <w:p>
            <w:pPr>
              <w:widowControl w:val="0"/>
              <w:shd w:val="clear" w:fill="FFFFFF" w:themeFill="background1"/>
              <w:tabs>
                <w:tab w:val="left" w:pos="319"/>
              </w:tabs>
              <w:autoSpaceDE w:val="0"/>
              <w:autoSpaceDN w:val="0"/>
              <w:spacing w:before="93" w:after="0" w:line="240" w:lineRule="auto"/>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11</w:t>
            </w:r>
          </w:p>
        </w:tc>
        <w:tc>
          <w:tcPr>
            <w:tcW w:w="1563" w:type="dxa"/>
            <w:shd w:val="clear" w:color="auto" w:fill="FFFFFF" w:themeFill="background1"/>
          </w:tcPr>
          <w:p>
            <w:pPr>
              <w:widowControl w:val="0"/>
              <w:shd w:val="clear" w:fill="FFFFFF" w:themeFill="background1"/>
              <w:tabs>
                <w:tab w:val="left" w:pos="319"/>
              </w:tabs>
              <w:autoSpaceDE w:val="0"/>
              <w:autoSpaceDN w:val="0"/>
              <w:spacing w:before="93" w:after="0" w:line="240" w:lineRule="auto"/>
              <w:jc w:val="both"/>
              <w:rPr>
                <w:rFonts w:eastAsia="Times New Roman"/>
                <w:color w:val="000000" w:themeColor="text1"/>
                <w:szCs w:val="28"/>
                <w:lang w:val="vi"/>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8" w:hRule="atLeast"/>
        </w:trPr>
        <w:tc>
          <w:tcPr>
            <w:tcW w:w="746" w:type="dxa"/>
            <w:shd w:val="clear" w:color="auto" w:fill="FFFFFF" w:themeFill="background1"/>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12</w:t>
            </w:r>
          </w:p>
        </w:tc>
        <w:tc>
          <w:tcPr>
            <w:tcW w:w="1227" w:type="dxa"/>
            <w:shd w:val="clear" w:color="auto" w:fill="FFFFFF" w:themeFill="background1"/>
            <w:vAlign w:val="center"/>
          </w:tcPr>
          <w:p>
            <w:pPr>
              <w:shd w:val="clear" w:fill="FFFFFF" w:themeFill="background1"/>
              <w:spacing w:after="0" w:line="240" w:lineRule="auto"/>
              <w:jc w:val="both"/>
              <w:rPr>
                <w:b/>
                <w:color w:val="000000" w:themeColor="text1"/>
                <w:szCs w:val="28"/>
                <w14:textFill>
                  <w14:solidFill>
                    <w14:schemeClr w14:val="tx1"/>
                  </w14:solidFill>
                </w14:textFill>
              </w:rPr>
            </w:pPr>
            <w:r>
              <w:rPr>
                <w:b/>
                <w:color w:val="000000" w:themeColor="text1"/>
                <w:szCs w:val="28"/>
                <w14:textFill>
                  <w14:solidFill>
                    <w14:schemeClr w14:val="tx1"/>
                  </w14:solidFill>
                </w14:textFill>
              </w:rPr>
              <w:t xml:space="preserve">Một số lực cơ học </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3</w:t>
            </w:r>
            <w:r>
              <w:rPr>
                <w:rFonts w:hint="default"/>
                <w:color w:val="000000" w:themeColor="text1"/>
                <w:szCs w:val="28"/>
                <w:lang w:val="en-US"/>
                <w14:textFill>
                  <w14:solidFill>
                    <w14:schemeClr w14:val="tx1"/>
                  </w14:solidFill>
                </w14:textFill>
              </w:rPr>
              <w:t>( Tiết 22, 23, 24)</w:t>
            </w:r>
          </w:p>
        </w:tc>
        <w:tc>
          <w:tcPr>
            <w:tcW w:w="8760" w:type="dxa"/>
            <w:shd w:val="clear" w:color="auto" w:fill="FFFFFF" w:themeFill="background1"/>
          </w:tcPr>
          <w:p>
            <w:pPr>
              <w:widowControl w:val="0"/>
              <w:shd w:val="clear" w:fill="FFFFFF" w:themeFill="background1"/>
              <w:tabs>
                <w:tab w:val="left" w:pos="332"/>
              </w:tabs>
              <w:autoSpaceDE w:val="0"/>
              <w:autoSpaceDN w:val="0"/>
              <w:spacing w:before="53" w:after="0" w:line="264" w:lineRule="auto"/>
              <w:ind w:right="94"/>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Mô tả được bằng ví dụ thực tiễn và biểu diễn được bằng hình vẽ: Trọng lực; Lực ma sát; Lực cản khi một vật chuyển động trong nước (hoặc trong không khí); Lực nâng (đẩy lên trên) của nước; Lực căng dây.</w:t>
            </w:r>
          </w:p>
          <w:p>
            <w:pPr>
              <w:widowControl w:val="0"/>
              <w:shd w:val="clear" w:fill="FFFFFF" w:themeFill="background1"/>
              <w:tabs>
                <w:tab w:val="left" w:pos="339"/>
              </w:tabs>
              <w:autoSpaceDE w:val="0"/>
              <w:autoSpaceDN w:val="0"/>
              <w:spacing w:before="52" w:after="0" w:line="264" w:lineRule="auto"/>
              <w:ind w:right="94"/>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Giải thích được lực nâng tác dụng lên một vật ở trong trong nước (hoặc trong không</w:t>
            </w:r>
            <w:r>
              <w:rPr>
                <w:rFonts w:eastAsia="Times New Roman"/>
                <w:color w:val="000000" w:themeColor="text1"/>
                <w:spacing w:val="-21"/>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khí).</w:t>
            </w:r>
          </w:p>
        </w:tc>
        <w:tc>
          <w:tcPr>
            <w:tcW w:w="1770" w:type="dxa"/>
            <w:shd w:val="clear" w:color="auto" w:fill="FFFFFF" w:themeFill="background1"/>
          </w:tcPr>
          <w:p>
            <w:pPr>
              <w:widowControl w:val="0"/>
              <w:shd w:val="clear" w:fill="FFFFFF" w:themeFill="background1"/>
              <w:tabs>
                <w:tab w:val="left" w:pos="339"/>
              </w:tabs>
              <w:autoSpaceDE w:val="0"/>
              <w:autoSpaceDN w:val="0"/>
              <w:spacing w:before="52" w:after="0" w:line="264" w:lineRule="auto"/>
              <w:ind w:right="94"/>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11,12</w:t>
            </w:r>
          </w:p>
        </w:tc>
        <w:tc>
          <w:tcPr>
            <w:tcW w:w="1563" w:type="dxa"/>
            <w:shd w:val="clear" w:color="auto" w:fill="FFFFFF" w:themeFill="background1"/>
          </w:tcPr>
          <w:p>
            <w:pPr>
              <w:widowControl w:val="0"/>
              <w:shd w:val="clear" w:fill="FFFFFF" w:themeFill="background1"/>
              <w:tabs>
                <w:tab w:val="left" w:pos="339"/>
              </w:tabs>
              <w:autoSpaceDE w:val="0"/>
              <w:autoSpaceDN w:val="0"/>
              <w:spacing w:before="52" w:after="0" w:line="264" w:lineRule="auto"/>
              <w:ind w:right="94"/>
              <w:jc w:val="both"/>
              <w:rPr>
                <w:rFonts w:eastAsia="Times New Roman"/>
                <w:color w:val="000000" w:themeColor="text1"/>
                <w:szCs w:val="28"/>
                <w:lang w:val="vi"/>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8" w:hRule="atLeast"/>
        </w:trPr>
        <w:tc>
          <w:tcPr>
            <w:tcW w:w="746" w:type="dxa"/>
            <w:shd w:val="clear" w:color="auto" w:fill="FFFFFF" w:themeFill="background1"/>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13</w:t>
            </w:r>
          </w:p>
        </w:tc>
        <w:tc>
          <w:tcPr>
            <w:tcW w:w="1227" w:type="dxa"/>
            <w:shd w:val="clear" w:color="auto" w:fill="FFFFFF" w:themeFill="background1"/>
            <w:vAlign w:val="center"/>
          </w:tcPr>
          <w:p>
            <w:pPr>
              <w:shd w:val="clear" w:fill="FFFFFF" w:themeFill="background1"/>
              <w:spacing w:after="0" w:line="240" w:lineRule="auto"/>
              <w:jc w:val="both"/>
              <w:rPr>
                <w:b/>
                <w:color w:val="000000" w:themeColor="text1"/>
                <w:szCs w:val="28"/>
                <w14:textFill>
                  <w14:solidFill>
                    <w14:schemeClr w14:val="tx1"/>
                  </w14:solidFill>
                </w14:textFill>
              </w:rPr>
            </w:pPr>
            <w:r>
              <w:rPr>
                <w:b/>
                <w:color w:val="000000" w:themeColor="text1"/>
                <w:szCs w:val="28"/>
                <w14:textFill>
                  <w14:solidFill>
                    <w14:schemeClr w14:val="tx1"/>
                  </w14:solidFill>
                </w14:textFill>
              </w:rPr>
              <w:t>Ba định luật Newton</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3</w:t>
            </w:r>
            <w:r>
              <w:rPr>
                <w:rFonts w:hint="default"/>
                <w:color w:val="000000" w:themeColor="text1"/>
                <w:szCs w:val="28"/>
                <w:lang w:val="en-US"/>
                <w14:textFill>
                  <w14:solidFill>
                    <w14:schemeClr w14:val="tx1"/>
                  </w14:solidFill>
                </w14:textFill>
              </w:rPr>
              <w:t xml:space="preserve"> (Tiết 25, 26, 27) </w:t>
            </w:r>
          </w:p>
        </w:tc>
        <w:tc>
          <w:tcPr>
            <w:tcW w:w="8760" w:type="dxa"/>
            <w:shd w:val="clear" w:color="auto" w:fill="FFFFFF" w:themeFill="background1"/>
          </w:tcPr>
          <w:p>
            <w:pPr>
              <w:widowControl w:val="0"/>
              <w:shd w:val="clear" w:fill="FFFFFF" w:themeFill="background1"/>
              <w:tabs>
                <w:tab w:val="left" w:pos="324"/>
              </w:tabs>
              <w:autoSpaceDE w:val="0"/>
              <w:autoSpaceDN w:val="0"/>
              <w:spacing w:before="60" w:after="0" w:line="264" w:lineRule="auto"/>
              <w:ind w:right="95"/>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 xml:space="preserve">Từ kết quả đã có (lấy từ thí nghiệm hay sử dụng số liệu cho trước), hoặc lập luận dựa vào a = F/m, nêu được khối lượng là đại lượng đặc trưng cho </w:t>
            </w:r>
            <w:r>
              <w:rPr>
                <w:rFonts w:eastAsia="Times New Roman"/>
                <w:color w:val="000000" w:themeColor="text1"/>
                <w:spacing w:val="-3"/>
                <w:szCs w:val="28"/>
                <w:lang w:val="vi"/>
                <w14:textFill>
                  <w14:solidFill>
                    <w14:schemeClr w14:val="tx1"/>
                  </w14:solidFill>
                </w14:textFill>
              </w:rPr>
              <w:t xml:space="preserve">mức </w:t>
            </w:r>
            <w:r>
              <w:rPr>
                <w:rFonts w:eastAsia="Times New Roman"/>
                <w:color w:val="000000" w:themeColor="text1"/>
                <w:szCs w:val="28"/>
                <w:lang w:val="vi"/>
                <w14:textFill>
                  <w14:solidFill>
                    <w14:schemeClr w14:val="tx1"/>
                  </w14:solidFill>
                </w14:textFill>
              </w:rPr>
              <w:t>quán tính của</w:t>
            </w:r>
            <w:r>
              <w:rPr>
                <w:rFonts w:eastAsia="Times New Roman"/>
                <w:color w:val="000000" w:themeColor="text1"/>
                <w:spacing w:val="-7"/>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vật.</w:t>
            </w:r>
          </w:p>
          <w:p>
            <w:pPr>
              <w:widowControl w:val="0"/>
              <w:shd w:val="clear" w:fill="FFFFFF" w:themeFill="background1"/>
              <w:tabs>
                <w:tab w:val="left" w:pos="319"/>
              </w:tabs>
              <w:autoSpaceDE w:val="0"/>
              <w:autoSpaceDN w:val="0"/>
              <w:spacing w:before="60"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Phát biểu định luật 1 Newton và minh hoạ được bằng ví dụ cụ</w:t>
            </w:r>
            <w:r>
              <w:rPr>
                <w:rFonts w:eastAsia="Times New Roman"/>
                <w:color w:val="000000" w:themeColor="text1"/>
                <w:spacing w:val="-15"/>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thể.</w:t>
            </w:r>
          </w:p>
          <w:p>
            <w:pPr>
              <w:shd w:val="clear" w:fill="FFFFFF" w:themeFill="background1"/>
              <w:spacing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xml:space="preserve">- Phát biểu được định luật 3 Newton, minh hoạ được bằng ví dụ cụ thể; </w:t>
            </w:r>
          </w:p>
          <w:p>
            <w:pPr>
              <w:shd w:val="clear" w:fill="FFFFFF" w:themeFill="background1"/>
              <w:spacing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vận dụng được định luật 3 Newton trong một số trường hợp đơn</w:t>
            </w:r>
            <w:r>
              <w:rPr>
                <w:rFonts w:eastAsia="Times New Roman"/>
                <w:color w:val="000000" w:themeColor="text1"/>
                <w:spacing w:val="-5"/>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giản.</w:t>
            </w:r>
          </w:p>
          <w:p>
            <w:pPr>
              <w:shd w:val="clear" w:fill="FFFFFF" w:themeFill="background1"/>
              <w:spacing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Mô tả được bằng ví dụ thực tế về lực bằng nhau, không bằng</w:t>
            </w:r>
            <w:r>
              <w:rPr>
                <w:rFonts w:eastAsia="Times New Roman"/>
                <w:color w:val="000000" w:themeColor="text1"/>
                <w:spacing w:val="-15"/>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nhau</w:t>
            </w:r>
          </w:p>
          <w:p>
            <w:pPr>
              <w:widowControl w:val="0"/>
              <w:shd w:val="clear" w:fill="FFFFFF" w:themeFill="background1"/>
              <w:tabs>
                <w:tab w:val="left" w:pos="322"/>
              </w:tabs>
              <w:autoSpaceDE w:val="0"/>
              <w:autoSpaceDN w:val="0"/>
              <w:spacing w:before="93" w:after="0" w:line="264" w:lineRule="auto"/>
              <w:ind w:right="94"/>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w:t>
            </w:r>
            <w:r>
              <w:rPr>
                <w:rFonts w:eastAsia="Times New Roman"/>
                <w:color w:val="000000" w:themeColor="text1"/>
                <w:spacing w:val="-5"/>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do.</w:t>
            </w:r>
          </w:p>
          <w:p>
            <w:pPr>
              <w:widowControl w:val="0"/>
              <w:shd w:val="clear" w:fill="FFFFFF" w:themeFill="background1"/>
              <w:tabs>
                <w:tab w:val="left" w:pos="332"/>
              </w:tabs>
              <w:autoSpaceDE w:val="0"/>
              <w:autoSpaceDN w:val="0"/>
              <w:spacing w:before="53" w:after="0" w:line="264" w:lineRule="auto"/>
              <w:ind w:right="94"/>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Thực hiện được dự án hay đề tài nghiên cứu ứng dụng sự tăng hay giảm sức cản không khí theo hình dạng của</w:t>
            </w:r>
            <w:r>
              <w:rPr>
                <w:rFonts w:eastAsia="Times New Roman"/>
                <w:color w:val="000000" w:themeColor="text1"/>
                <w:spacing w:val="-1"/>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vật.</w:t>
            </w:r>
          </w:p>
          <w:p>
            <w:pPr>
              <w:widowControl w:val="0"/>
              <w:shd w:val="clear" w:fill="FFFFFF" w:themeFill="background1"/>
              <w:tabs>
                <w:tab w:val="left" w:pos="351"/>
              </w:tabs>
              <w:autoSpaceDE w:val="0"/>
              <w:autoSpaceDN w:val="0"/>
              <w:spacing w:after="0" w:line="264" w:lineRule="auto"/>
              <w:ind w:right="94"/>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Mô tả được một cách định tính chuyển động rơi trong trường trọng lực đều khi có sức cản của không</w:t>
            </w:r>
            <w:r>
              <w:rPr>
                <w:rFonts w:eastAsia="Times New Roman"/>
                <w:color w:val="000000" w:themeColor="text1"/>
                <w:spacing w:val="-1"/>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khí.</w:t>
            </w:r>
          </w:p>
        </w:tc>
        <w:tc>
          <w:tcPr>
            <w:tcW w:w="1770" w:type="dxa"/>
            <w:shd w:val="clear" w:color="auto" w:fill="FFFFFF" w:themeFill="background1"/>
          </w:tcPr>
          <w:p>
            <w:pPr>
              <w:widowControl w:val="0"/>
              <w:shd w:val="clear" w:fill="FFFFFF" w:themeFill="background1"/>
              <w:tabs>
                <w:tab w:val="left" w:pos="351"/>
              </w:tabs>
              <w:autoSpaceDE w:val="0"/>
              <w:autoSpaceDN w:val="0"/>
              <w:spacing w:after="0" w:line="264" w:lineRule="auto"/>
              <w:ind w:right="94"/>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13,14</w:t>
            </w:r>
          </w:p>
        </w:tc>
        <w:tc>
          <w:tcPr>
            <w:tcW w:w="1563" w:type="dxa"/>
            <w:shd w:val="clear" w:color="auto" w:fill="FFFFFF" w:themeFill="background1"/>
          </w:tcPr>
          <w:p>
            <w:pPr>
              <w:widowControl w:val="0"/>
              <w:shd w:val="clear" w:fill="FFFFFF" w:themeFill="background1"/>
              <w:tabs>
                <w:tab w:val="left" w:pos="351"/>
              </w:tabs>
              <w:autoSpaceDE w:val="0"/>
              <w:autoSpaceDN w:val="0"/>
              <w:spacing w:after="0" w:line="264" w:lineRule="auto"/>
              <w:ind w:right="94"/>
              <w:jc w:val="both"/>
              <w:rPr>
                <w:rFonts w:eastAsia="Times New Roman"/>
                <w:color w:val="000000" w:themeColor="text1"/>
                <w:szCs w:val="28"/>
                <w:lang w:val="vi"/>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9" w:hRule="atLeast"/>
        </w:trPr>
        <w:tc>
          <w:tcPr>
            <w:tcW w:w="746" w:type="dxa"/>
            <w:shd w:val="clear" w:color="auto" w:fill="FFFFFF" w:themeFill="background1"/>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14</w:t>
            </w:r>
          </w:p>
        </w:tc>
        <w:tc>
          <w:tcPr>
            <w:tcW w:w="1227" w:type="dxa"/>
            <w:shd w:val="clear" w:color="auto" w:fill="FFFFFF" w:themeFill="background1"/>
            <w:vAlign w:val="center"/>
          </w:tcPr>
          <w:p>
            <w:pPr>
              <w:shd w:val="clear" w:fill="FFFFFF" w:themeFill="background1"/>
              <w:spacing w:after="0" w:line="240" w:lineRule="auto"/>
              <w:jc w:val="both"/>
              <w:rPr>
                <w:b/>
                <w:color w:val="000000" w:themeColor="text1"/>
                <w:szCs w:val="28"/>
                <w14:textFill>
                  <w14:solidFill>
                    <w14:schemeClr w14:val="tx1"/>
                  </w14:solidFill>
                </w14:textFill>
              </w:rPr>
            </w:pPr>
            <w:r>
              <w:rPr>
                <w:b/>
                <w:color w:val="000000" w:themeColor="text1"/>
                <w:szCs w:val="28"/>
                <w14:textFill>
                  <w14:solidFill>
                    <w14:schemeClr w14:val="tx1"/>
                  </w14:solidFill>
                </w14:textFill>
              </w:rPr>
              <w:t>Khối lượng riêng, áp suất chất lỏng</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1</w:t>
            </w:r>
            <w:r>
              <w:rPr>
                <w:rFonts w:hint="default"/>
                <w:color w:val="000000" w:themeColor="text1"/>
                <w:szCs w:val="28"/>
                <w:lang w:val="en-US"/>
                <w14:textFill>
                  <w14:solidFill>
                    <w14:schemeClr w14:val="tx1"/>
                  </w14:solidFill>
                </w14:textFill>
              </w:rPr>
              <w:t>( Tiết 28)</w:t>
            </w:r>
          </w:p>
        </w:tc>
        <w:tc>
          <w:tcPr>
            <w:tcW w:w="8760" w:type="dxa"/>
            <w:shd w:val="clear" w:color="auto" w:fill="FFFFFF" w:themeFill="background1"/>
          </w:tcPr>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lang w:val="en-US"/>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 xml:space="preserve"> Nêu được khối lượng riêng của một chất là khối lượng của một đơn vị thể tích của chất đó.</w:t>
            </w:r>
          </w:p>
          <w:p>
            <w:pPr>
              <w:widowControl w:val="0"/>
              <w:shd w:val="clear" w:fill="FFFFFF" w:themeFill="background1"/>
              <w:tabs>
                <w:tab w:val="left" w:pos="324"/>
              </w:tabs>
              <w:autoSpaceDE w:val="0"/>
              <w:autoSpaceDN w:val="0"/>
              <w:spacing w:before="60" w:after="0" w:line="264" w:lineRule="auto"/>
              <w:ind w:right="95"/>
              <w:jc w:val="both"/>
              <w:rPr>
                <w:rFonts w:eastAsia="Times New Roman"/>
                <w:color w:val="000000" w:themeColor="text1"/>
                <w:szCs w:val="28"/>
                <w:lang w:val="en-US"/>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Thành lập và vận dụng được phương trình Δp = ρgΔh trong một số trường hợp đơn giản; đề xuất thiết kế được mô hình minh hoạ.</w:t>
            </w:r>
          </w:p>
        </w:tc>
        <w:tc>
          <w:tcPr>
            <w:tcW w:w="1770" w:type="dxa"/>
            <w:shd w:val="clear" w:color="auto" w:fill="FFFFFF" w:themeFill="background1"/>
          </w:tcPr>
          <w:p>
            <w:pPr>
              <w:widowControl w:val="0"/>
              <w:shd w:val="clear" w:fill="FFFFFF" w:themeFill="background1"/>
              <w:tabs>
                <w:tab w:val="left" w:pos="324"/>
              </w:tabs>
              <w:autoSpaceDE w:val="0"/>
              <w:autoSpaceDN w:val="0"/>
              <w:spacing w:before="60" w:after="0" w:line="264" w:lineRule="auto"/>
              <w:ind w:right="95"/>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14</w:t>
            </w:r>
          </w:p>
        </w:tc>
        <w:tc>
          <w:tcPr>
            <w:tcW w:w="1563" w:type="dxa"/>
            <w:shd w:val="clear" w:color="auto" w:fill="FFFFFF" w:themeFill="background1"/>
          </w:tcPr>
          <w:p>
            <w:pPr>
              <w:widowControl w:val="0"/>
              <w:shd w:val="clear" w:fill="FFFFFF" w:themeFill="background1"/>
              <w:tabs>
                <w:tab w:val="left" w:pos="324"/>
              </w:tabs>
              <w:autoSpaceDE w:val="0"/>
              <w:autoSpaceDN w:val="0"/>
              <w:spacing w:before="60" w:after="0" w:line="264" w:lineRule="auto"/>
              <w:ind w:right="95"/>
              <w:jc w:val="both"/>
              <w:rPr>
                <w:rFonts w:eastAsia="Times New Roman"/>
                <w:color w:val="000000" w:themeColor="text1"/>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8" w:hRule="atLeast"/>
        </w:trPr>
        <w:tc>
          <w:tcPr>
            <w:tcW w:w="746" w:type="dxa"/>
            <w:shd w:val="clear" w:color="auto" w:fill="FFFFFF" w:themeFill="background1"/>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15</w:t>
            </w:r>
          </w:p>
        </w:tc>
        <w:tc>
          <w:tcPr>
            <w:tcW w:w="1227" w:type="dxa"/>
            <w:shd w:val="clear" w:color="auto" w:fill="FFFFFF" w:themeFill="background1"/>
            <w:vAlign w:val="center"/>
          </w:tcPr>
          <w:p>
            <w:pPr>
              <w:shd w:val="clear" w:fill="FFFFFF" w:themeFill="background1"/>
              <w:spacing w:after="0" w:line="240" w:lineRule="auto"/>
              <w:jc w:val="both"/>
              <w:rPr>
                <w:b/>
                <w:color w:val="000000" w:themeColor="text1"/>
                <w:szCs w:val="28"/>
                <w14:textFill>
                  <w14:solidFill>
                    <w14:schemeClr w14:val="tx1"/>
                  </w14:solidFill>
                </w14:textFill>
              </w:rPr>
            </w:pPr>
            <w:r>
              <w:rPr>
                <w:b/>
                <w:color w:val="000000" w:themeColor="text1"/>
                <w:szCs w:val="28"/>
                <w14:textFill>
                  <w14:solidFill>
                    <w14:schemeClr w14:val="tx1"/>
                  </w14:solidFill>
                </w14:textFill>
              </w:rPr>
              <w:t>Tổng hợp phân tích lực</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2</w:t>
            </w:r>
            <w:r>
              <w:rPr>
                <w:rFonts w:hint="default"/>
                <w:color w:val="000000" w:themeColor="text1"/>
                <w:szCs w:val="28"/>
                <w:lang w:val="en-US"/>
                <w14:textFill>
                  <w14:solidFill>
                    <w14:schemeClr w14:val="tx1"/>
                  </w14:solidFill>
                </w14:textFill>
              </w:rPr>
              <w:t xml:space="preserve">( Tiết 29, 30) </w:t>
            </w:r>
          </w:p>
        </w:tc>
        <w:tc>
          <w:tcPr>
            <w:tcW w:w="8760" w:type="dxa"/>
            <w:shd w:val="clear" w:color="auto" w:fill="FFFFFF" w:themeFill="background1"/>
          </w:tcPr>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Dùng hình vẽ, tổng hợp được các lực trên một mặt</w:t>
            </w:r>
            <w:r>
              <w:rPr>
                <w:rFonts w:eastAsia="Times New Roman"/>
                <w:color w:val="000000" w:themeColor="text1"/>
                <w:spacing w:val="-7"/>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phẳng.</w:t>
            </w:r>
          </w:p>
          <w:p>
            <w:pPr>
              <w:widowControl w:val="0"/>
              <w:shd w:val="clear" w:fill="FFFFFF" w:themeFill="background1"/>
              <w:tabs>
                <w:tab w:val="left" w:pos="332"/>
              </w:tabs>
              <w:autoSpaceDE w:val="0"/>
              <w:autoSpaceDN w:val="0"/>
              <w:spacing w:before="93"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Dùng hình vẽ, phân tích được một lực thành các lực thành phần vuông</w:t>
            </w:r>
            <w:r>
              <w:rPr>
                <w:rFonts w:eastAsia="Times New Roman"/>
                <w:color w:val="000000" w:themeColor="text1"/>
                <w:spacing w:val="-13"/>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góc.</w:t>
            </w:r>
          </w:p>
          <w:p>
            <w:pPr>
              <w:widowControl w:val="0"/>
              <w:shd w:val="clear" w:fill="FFFFFF" w:themeFill="background1"/>
              <w:tabs>
                <w:tab w:val="left" w:pos="332"/>
              </w:tabs>
              <w:autoSpaceDE w:val="0"/>
              <w:autoSpaceDN w:val="0"/>
              <w:spacing w:before="93"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Thảo luận để thiết kế phương án hoặc lựa chọn phương án và thực hiện phương án, tổng hợp được hai lực đồng quy bằng dụng cụ thực</w:t>
            </w:r>
            <w:r>
              <w:rPr>
                <w:rFonts w:eastAsia="Times New Roman"/>
                <w:color w:val="000000" w:themeColor="text1"/>
                <w:spacing w:val="-8"/>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hành.</w:t>
            </w:r>
          </w:p>
        </w:tc>
        <w:tc>
          <w:tcPr>
            <w:tcW w:w="1770" w:type="dxa"/>
            <w:shd w:val="clear" w:color="auto" w:fill="FFFFFF" w:themeFill="background1"/>
          </w:tcPr>
          <w:p>
            <w:pPr>
              <w:widowControl w:val="0"/>
              <w:shd w:val="clear" w:fill="FFFFFF" w:themeFill="background1"/>
              <w:tabs>
                <w:tab w:val="left" w:pos="332"/>
              </w:tabs>
              <w:autoSpaceDE w:val="0"/>
              <w:autoSpaceDN w:val="0"/>
              <w:spacing w:before="93" w:after="0" w:line="240" w:lineRule="auto"/>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15</w:t>
            </w:r>
          </w:p>
        </w:tc>
        <w:tc>
          <w:tcPr>
            <w:tcW w:w="1563" w:type="dxa"/>
            <w:shd w:val="clear" w:color="auto" w:fill="FFFFFF" w:themeFill="background1"/>
          </w:tcPr>
          <w:p>
            <w:pPr>
              <w:widowControl w:val="0"/>
              <w:shd w:val="clear" w:fill="FFFFFF" w:themeFill="background1"/>
              <w:tabs>
                <w:tab w:val="left" w:pos="332"/>
              </w:tabs>
              <w:autoSpaceDE w:val="0"/>
              <w:autoSpaceDN w:val="0"/>
              <w:spacing w:before="93" w:after="0" w:line="240" w:lineRule="auto"/>
              <w:jc w:val="both"/>
              <w:rPr>
                <w:rFonts w:eastAsia="Times New Roman"/>
                <w:color w:val="000000" w:themeColor="text1"/>
                <w:szCs w:val="28"/>
                <w:lang w:val="vi"/>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88" w:hRule="atLeast"/>
        </w:trPr>
        <w:tc>
          <w:tcPr>
            <w:tcW w:w="746" w:type="dxa"/>
            <w:shd w:val="clear" w:color="auto" w:fill="FFFFFF" w:themeFill="background1"/>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16</w:t>
            </w:r>
          </w:p>
        </w:tc>
        <w:tc>
          <w:tcPr>
            <w:tcW w:w="1227" w:type="dxa"/>
            <w:shd w:val="clear" w:color="auto" w:fill="FFFFFF" w:themeFill="background1"/>
            <w:vAlign w:val="center"/>
          </w:tcPr>
          <w:p>
            <w:pPr>
              <w:shd w:val="clear" w:fill="FFFFFF" w:themeFill="background1"/>
              <w:spacing w:after="0" w:line="240" w:lineRule="auto"/>
              <w:jc w:val="both"/>
              <w:rPr>
                <w:b/>
                <w:color w:val="000000" w:themeColor="text1"/>
                <w:szCs w:val="28"/>
                <w:lang w:val="en-US"/>
                <w14:textFill>
                  <w14:solidFill>
                    <w14:schemeClr w14:val="tx1"/>
                  </w14:solidFill>
                </w14:textFill>
              </w:rPr>
            </w:pPr>
            <w:r>
              <w:rPr>
                <w:rFonts w:eastAsia="Times New Roman"/>
                <w:b/>
                <w:color w:val="000000" w:themeColor="text1"/>
                <w:szCs w:val="28"/>
                <w:lang w:val="en-US"/>
                <w14:textFill>
                  <w14:solidFill>
                    <w14:schemeClr w14:val="tx1"/>
                  </w14:solidFill>
                </w14:textFill>
              </w:rPr>
              <w:t>M</w:t>
            </w:r>
            <w:r>
              <w:rPr>
                <w:rFonts w:eastAsia="Times New Roman"/>
                <w:b/>
                <w:color w:val="000000" w:themeColor="text1"/>
                <w:szCs w:val="28"/>
                <w:lang w:val="vi"/>
                <w14:textFill>
                  <w14:solidFill>
                    <w14:schemeClr w14:val="tx1"/>
                  </w14:solidFill>
                </w14:textFill>
              </w:rPr>
              <w:t>oment lực</w:t>
            </w:r>
            <w:r>
              <w:rPr>
                <w:rFonts w:eastAsia="Times New Roman"/>
                <w:b/>
                <w:color w:val="000000" w:themeColor="text1"/>
                <w:szCs w:val="28"/>
                <w:lang w:val="en-US"/>
                <w14:textFill>
                  <w14:solidFill>
                    <w14:schemeClr w14:val="tx1"/>
                  </w14:solidFill>
                </w14:textFill>
              </w:rPr>
              <w:t>. Điều kiện cân bẳng của vật</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3</w:t>
            </w:r>
            <w:r>
              <w:rPr>
                <w:rFonts w:hint="default"/>
                <w:color w:val="000000" w:themeColor="text1"/>
                <w:szCs w:val="28"/>
                <w:lang w:val="en-US"/>
                <w14:textFill>
                  <w14:solidFill>
                    <w14:schemeClr w14:val="tx1"/>
                  </w14:solidFill>
                </w14:textFill>
              </w:rPr>
              <w:t>( Tiết 31, 32)</w:t>
            </w:r>
          </w:p>
        </w:tc>
        <w:tc>
          <w:tcPr>
            <w:tcW w:w="8760" w:type="dxa"/>
            <w:shd w:val="clear" w:color="auto" w:fill="FFFFFF" w:themeFill="background1"/>
          </w:tcPr>
          <w:p>
            <w:pPr>
              <w:widowControl w:val="0"/>
              <w:shd w:val="clear" w:fill="FFFFFF" w:themeFill="background1"/>
              <w:tabs>
                <w:tab w:val="left" w:pos="332"/>
              </w:tabs>
              <w:autoSpaceDE w:val="0"/>
              <w:autoSpaceDN w:val="0"/>
              <w:spacing w:before="60" w:after="0" w:line="264" w:lineRule="auto"/>
              <w:ind w:right="95"/>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Nêu được khái niệm moment lực, moment ngẫu lực; Nêu được tác dụng của ngẫu lực lên một vật chỉ làm quay</w:t>
            </w:r>
            <w:r>
              <w:rPr>
                <w:rFonts w:eastAsia="Times New Roman"/>
                <w:color w:val="000000" w:themeColor="text1"/>
                <w:spacing w:val="-11"/>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vật.</w:t>
            </w:r>
          </w:p>
          <w:p>
            <w:pPr>
              <w:widowControl w:val="0"/>
              <w:shd w:val="clear" w:fill="FFFFFF" w:themeFill="background1"/>
              <w:tabs>
                <w:tab w:val="left" w:pos="319"/>
              </w:tabs>
              <w:autoSpaceDE w:val="0"/>
              <w:autoSpaceDN w:val="0"/>
              <w:spacing w:before="59"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Phát biểu và vận dụng được quy tắc moment cho một số trường hợp đơn giản trong thực</w:t>
            </w:r>
            <w:r>
              <w:rPr>
                <w:rFonts w:eastAsia="Times New Roman"/>
                <w:color w:val="000000" w:themeColor="text1"/>
                <w:spacing w:val="-25"/>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tế.</w:t>
            </w:r>
          </w:p>
          <w:p>
            <w:pPr>
              <w:widowControl w:val="0"/>
              <w:shd w:val="clear" w:fill="FFFFFF" w:themeFill="background1"/>
              <w:tabs>
                <w:tab w:val="left" w:pos="334"/>
              </w:tabs>
              <w:autoSpaceDE w:val="0"/>
              <w:autoSpaceDN w:val="0"/>
              <w:spacing w:before="91" w:after="0" w:line="264" w:lineRule="auto"/>
              <w:ind w:right="94"/>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Thảo luận để rút ra được điều kiện để vật cân bằng: lực tổng hợp tác dụng lên vật bằng không và tổng moment lực tác dụng lên vật (đối với một điểm bất kì) bằng</w:t>
            </w:r>
            <w:r>
              <w:rPr>
                <w:rFonts w:eastAsia="Times New Roman"/>
                <w:color w:val="000000" w:themeColor="text1"/>
                <w:spacing w:val="-13"/>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không.</w:t>
            </w:r>
          </w:p>
          <w:p>
            <w:pPr>
              <w:widowControl w:val="0"/>
              <w:shd w:val="clear" w:fill="FFFFFF" w:themeFill="background1"/>
              <w:tabs>
                <w:tab w:val="left" w:pos="332"/>
              </w:tabs>
              <w:autoSpaceDE w:val="0"/>
              <w:autoSpaceDN w:val="0"/>
              <w:spacing w:before="53" w:after="0" w:line="264" w:lineRule="auto"/>
              <w:ind w:right="94"/>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Thảo luận để thiết kế phương án hoặc lựa chọn phương án và thực hiện phương án, tổng hợp được hai lực song song bằng dụng cụ thực</w:t>
            </w:r>
            <w:r>
              <w:rPr>
                <w:rFonts w:eastAsia="Times New Roman"/>
                <w:color w:val="000000" w:themeColor="text1"/>
                <w:spacing w:val="-4"/>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hành</w:t>
            </w:r>
          </w:p>
        </w:tc>
        <w:tc>
          <w:tcPr>
            <w:tcW w:w="1770" w:type="dxa"/>
            <w:shd w:val="clear" w:color="auto" w:fill="FFFFFF" w:themeFill="background1"/>
          </w:tcPr>
          <w:p>
            <w:pPr>
              <w:widowControl w:val="0"/>
              <w:shd w:val="clear" w:fill="FFFFFF" w:themeFill="background1"/>
              <w:tabs>
                <w:tab w:val="left" w:pos="332"/>
              </w:tabs>
              <w:autoSpaceDE w:val="0"/>
              <w:autoSpaceDN w:val="0"/>
              <w:spacing w:before="53" w:after="0" w:line="264" w:lineRule="auto"/>
              <w:ind w:right="94"/>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16</w:t>
            </w:r>
          </w:p>
        </w:tc>
        <w:tc>
          <w:tcPr>
            <w:tcW w:w="1563" w:type="dxa"/>
            <w:shd w:val="clear" w:color="auto" w:fill="FFFFFF" w:themeFill="background1"/>
          </w:tcPr>
          <w:p>
            <w:pPr>
              <w:widowControl w:val="0"/>
              <w:shd w:val="clear" w:fill="FFFFFF" w:themeFill="background1"/>
              <w:tabs>
                <w:tab w:val="left" w:pos="332"/>
              </w:tabs>
              <w:autoSpaceDE w:val="0"/>
              <w:autoSpaceDN w:val="0"/>
              <w:spacing w:before="53" w:after="0" w:line="264" w:lineRule="auto"/>
              <w:ind w:right="94"/>
              <w:jc w:val="both"/>
              <w:rPr>
                <w:rFonts w:eastAsia="Times New Roman"/>
                <w:color w:val="000000" w:themeColor="text1"/>
                <w:szCs w:val="28"/>
                <w:lang w:val="vi"/>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8" w:hRule="atLeast"/>
        </w:trPr>
        <w:tc>
          <w:tcPr>
            <w:tcW w:w="746" w:type="dxa"/>
            <w:shd w:val="clear" w:color="auto" w:fill="FFFFFF" w:themeFill="background1"/>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17</w:t>
            </w:r>
          </w:p>
        </w:tc>
        <w:tc>
          <w:tcPr>
            <w:tcW w:w="1227" w:type="dxa"/>
            <w:shd w:val="clear" w:color="auto" w:fill="FFFFFF" w:themeFill="background1"/>
            <w:vAlign w:val="center"/>
          </w:tcPr>
          <w:p>
            <w:pPr>
              <w:shd w:val="clear" w:fill="FFFFFF" w:themeFill="background1"/>
              <w:spacing w:after="0" w:line="240" w:lineRule="auto"/>
              <w:jc w:val="both"/>
              <w:rPr>
                <w:rFonts w:eastAsia="Times New Roman"/>
                <w:b/>
                <w:color w:val="000000" w:themeColor="text1"/>
                <w:szCs w:val="28"/>
                <w:lang w:val="en-US"/>
                <w14:textFill>
                  <w14:solidFill>
                    <w14:schemeClr w14:val="tx1"/>
                  </w14:solidFill>
                </w14:textFill>
              </w:rPr>
            </w:pPr>
            <w:r>
              <w:rPr>
                <w:b/>
                <w:color w:val="000000" w:themeColor="text1"/>
                <w:szCs w:val="28"/>
                <w14:textFill>
                  <w14:solidFill>
                    <w14:schemeClr w14:val="tx1"/>
                  </w14:solidFill>
                </w14:textFill>
              </w:rPr>
              <w:t>Ôn tập cuối học kì I</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2</w:t>
            </w:r>
            <w:r>
              <w:rPr>
                <w:rFonts w:hint="default"/>
                <w:color w:val="000000" w:themeColor="text1"/>
                <w:szCs w:val="28"/>
                <w:lang w:val="en-US"/>
                <w14:textFill>
                  <w14:solidFill>
                    <w14:schemeClr w14:val="tx1"/>
                  </w14:solidFill>
                </w14:textFill>
              </w:rPr>
              <w:t xml:space="preserve"> ( Tiết 33,34)</w:t>
            </w:r>
          </w:p>
        </w:tc>
        <w:tc>
          <w:tcPr>
            <w:tcW w:w="8760" w:type="dxa"/>
            <w:shd w:val="clear" w:color="auto" w:fill="FFFFFF" w:themeFill="background1"/>
          </w:tcPr>
          <w:p>
            <w:pPr>
              <w:shd w:val="clear" w:fill="FFFFFF" w:themeFill="background1"/>
              <w:spacing w:after="0" w:line="240" w:lineRule="auto"/>
              <w:jc w:val="both"/>
              <w:rPr>
                <w:color w:val="000000" w:themeColor="text1"/>
                <w:szCs w:val="28"/>
                <w:lang w:val="en-US"/>
                <w14:textFill>
                  <w14:solidFill>
                    <w14:schemeClr w14:val="tx1"/>
                  </w14:solidFill>
                </w14:textFill>
              </w:rPr>
            </w:pPr>
            <w:r>
              <w:rPr>
                <w:color w:val="000000" w:themeColor="text1"/>
                <w:szCs w:val="28"/>
                <w:lang w:val="pl-PL"/>
                <w14:textFill>
                  <w14:solidFill>
                    <w14:schemeClr w14:val="tx1"/>
                  </w14:solidFill>
                </w14:textFill>
              </w:rPr>
              <w:t>- Củng cố, ôn tập kiến thức của các chủ</w:t>
            </w:r>
            <w:r>
              <w:rPr>
                <w:color w:val="000000" w:themeColor="text1"/>
                <w:szCs w:val="28"/>
                <w:lang w:val="vi-VN"/>
                <w14:textFill>
                  <w14:solidFill>
                    <w14:schemeClr w14:val="tx1"/>
                  </w14:solidFill>
                </w14:textFill>
              </w:rPr>
              <w:t xml:space="preserve"> đề từ </w:t>
            </w:r>
            <w:r>
              <w:rPr>
                <w:color w:val="000000" w:themeColor="text1"/>
                <w:szCs w:val="28"/>
                <w:lang w:val="en-US"/>
                <w14:textFill>
                  <w14:solidFill>
                    <w14:schemeClr w14:val="tx1"/>
                  </w14:solidFill>
                </w14:textFill>
              </w:rPr>
              <w:t xml:space="preserve">1 </w:t>
            </w:r>
            <w:r>
              <w:rPr>
                <w:color w:val="000000" w:themeColor="text1"/>
                <w:szCs w:val="28"/>
                <w:lang w:val="vi-VN"/>
                <w14:textFill>
                  <w14:solidFill>
                    <w14:schemeClr w14:val="tx1"/>
                  </w14:solidFill>
                </w14:textFill>
              </w:rPr>
              <w:t xml:space="preserve">đến </w:t>
            </w:r>
            <w:r>
              <w:rPr>
                <w:color w:val="000000" w:themeColor="text1"/>
                <w:szCs w:val="28"/>
                <w:lang w:val="en-US"/>
                <w14:textFill>
                  <w14:solidFill>
                    <w14:schemeClr w14:val="tx1"/>
                  </w14:solidFill>
                </w14:textFill>
              </w:rPr>
              <w:t>16</w:t>
            </w:r>
          </w:p>
          <w:p>
            <w:pPr>
              <w:shd w:val="clear" w:fill="FFFFFF" w:themeFill="background1"/>
              <w:spacing w:before="60" w:after="60" w:line="240" w:lineRule="auto"/>
              <w:jc w:val="both"/>
              <w:rPr>
                <w:color w:val="000000" w:themeColor="text1"/>
                <w:szCs w:val="28"/>
                <w:lang w:val="pl-PL"/>
                <w14:textFill>
                  <w14:solidFill>
                    <w14:schemeClr w14:val="tx1"/>
                  </w14:solidFill>
                </w14:textFill>
              </w:rPr>
            </w:pPr>
            <w:r>
              <w:rPr>
                <w:color w:val="000000" w:themeColor="text1"/>
                <w:szCs w:val="28"/>
                <w:lang w:val="vi-VN"/>
                <w14:textFill>
                  <w14:solidFill>
                    <w14:schemeClr w14:val="tx1"/>
                  </w14:solidFill>
                </w14:textFill>
              </w:rPr>
              <w:t xml:space="preserve">- </w:t>
            </w:r>
            <w:r>
              <w:rPr>
                <w:color w:val="000000" w:themeColor="text1"/>
                <w:szCs w:val="28"/>
                <w:lang w:val="pl-PL"/>
                <w14:textFill>
                  <w14:solidFill>
                    <w14:schemeClr w14:val="tx1"/>
                  </w14:solidFill>
                </w14:textFill>
              </w:rPr>
              <w:t xml:space="preserve">Hướng dẫn giải được các bài tập đơn giản </w:t>
            </w:r>
          </w:p>
          <w:p>
            <w:pPr>
              <w:widowControl w:val="0"/>
              <w:shd w:val="clear" w:fill="FFFFFF" w:themeFill="background1"/>
              <w:tabs>
                <w:tab w:val="left" w:pos="332"/>
              </w:tabs>
              <w:autoSpaceDE w:val="0"/>
              <w:autoSpaceDN w:val="0"/>
              <w:spacing w:before="60" w:after="0" w:line="264" w:lineRule="auto"/>
              <w:ind w:right="95"/>
              <w:jc w:val="both"/>
              <w:rPr>
                <w:rFonts w:eastAsia="Times New Roman"/>
                <w:color w:val="000000" w:themeColor="text1"/>
                <w:szCs w:val="28"/>
                <w:lang w:val="pl-PL"/>
                <w14:textFill>
                  <w14:solidFill>
                    <w14:schemeClr w14:val="tx1"/>
                  </w14:solidFill>
                </w14:textFill>
              </w:rPr>
            </w:pPr>
            <w:r>
              <w:rPr>
                <w:color w:val="000000" w:themeColor="text1"/>
                <w:szCs w:val="28"/>
                <w:lang w:val="vi-VN"/>
                <w14:textFill>
                  <w14:solidFill>
                    <w14:schemeClr w14:val="tx1"/>
                  </w14:solidFill>
                </w14:textFill>
              </w:rPr>
              <w:t>- Hướng dẫn làm bài kiểm tra đánh giá cuối kì I</w:t>
            </w:r>
          </w:p>
        </w:tc>
        <w:tc>
          <w:tcPr>
            <w:tcW w:w="1770" w:type="dxa"/>
            <w:shd w:val="clear" w:color="auto" w:fill="FFFFFF" w:themeFill="background1"/>
          </w:tcPr>
          <w:p>
            <w:pPr>
              <w:widowControl w:val="0"/>
              <w:shd w:val="clear" w:fill="FFFFFF" w:themeFill="background1"/>
              <w:tabs>
                <w:tab w:val="left" w:pos="332"/>
              </w:tabs>
              <w:autoSpaceDE w:val="0"/>
              <w:autoSpaceDN w:val="0"/>
              <w:spacing w:before="60" w:after="0" w:line="264" w:lineRule="auto"/>
              <w:ind w:right="95"/>
              <w:jc w:val="center"/>
              <w:rPr>
                <w:rFonts w:hint="default"/>
                <w:color w:val="000000" w:themeColor="text1"/>
                <w:szCs w:val="28"/>
                <w:lang w:val="en-US"/>
                <w14:textFill>
                  <w14:solidFill>
                    <w14:schemeClr w14:val="tx1"/>
                  </w14:solidFill>
                </w14:textFill>
              </w:rPr>
            </w:pPr>
            <w:r>
              <w:rPr>
                <w:rFonts w:hint="default"/>
                <w:color w:val="000000" w:themeColor="text1"/>
                <w:szCs w:val="28"/>
                <w:lang w:val="en-US"/>
                <w14:textFill>
                  <w14:solidFill>
                    <w14:schemeClr w14:val="tx1"/>
                  </w14:solidFill>
                </w14:textFill>
              </w:rPr>
              <w:t>17</w:t>
            </w:r>
          </w:p>
        </w:tc>
        <w:tc>
          <w:tcPr>
            <w:tcW w:w="1563" w:type="dxa"/>
            <w:shd w:val="clear" w:color="auto" w:fill="FFFFFF" w:themeFill="background1"/>
          </w:tcPr>
          <w:p>
            <w:pPr>
              <w:widowControl w:val="0"/>
              <w:shd w:val="clear" w:fill="FFFFFF" w:themeFill="background1"/>
              <w:tabs>
                <w:tab w:val="left" w:pos="332"/>
              </w:tabs>
              <w:autoSpaceDE w:val="0"/>
              <w:autoSpaceDN w:val="0"/>
              <w:spacing w:before="60" w:after="0" w:line="264" w:lineRule="auto"/>
              <w:ind w:right="95"/>
              <w:jc w:val="both"/>
              <w:rPr>
                <w:color w:val="000000" w:themeColor="text1"/>
                <w:szCs w:val="2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44" w:hRule="atLeast"/>
        </w:trPr>
        <w:tc>
          <w:tcPr>
            <w:tcW w:w="746" w:type="dxa"/>
            <w:shd w:val="clear" w:color="auto" w:fill="FFFFFF" w:themeFill="background1"/>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18</w:t>
            </w:r>
          </w:p>
        </w:tc>
        <w:tc>
          <w:tcPr>
            <w:tcW w:w="1227" w:type="dxa"/>
            <w:shd w:val="clear" w:color="auto" w:fill="FFFFFF" w:themeFill="background1"/>
            <w:vAlign w:val="center"/>
          </w:tcPr>
          <w:p>
            <w:pPr>
              <w:shd w:val="clear" w:fill="FFFFFF" w:themeFill="background1"/>
              <w:spacing w:after="0" w:line="240" w:lineRule="auto"/>
              <w:jc w:val="both"/>
              <w:rPr>
                <w:rFonts w:eastAsia="Times New Roman"/>
                <w:b/>
                <w:color w:val="000000" w:themeColor="text1"/>
                <w:szCs w:val="28"/>
                <w:lang w:val="en-US"/>
                <w14:textFill>
                  <w14:solidFill>
                    <w14:schemeClr w14:val="tx1"/>
                  </w14:solidFill>
                </w14:textFill>
              </w:rPr>
            </w:pPr>
            <w:r>
              <w:rPr>
                <w:b/>
                <w:color w:val="000000" w:themeColor="text1"/>
                <w:szCs w:val="28"/>
                <w14:textFill>
                  <w14:solidFill>
                    <w14:schemeClr w14:val="tx1"/>
                  </w14:solidFill>
                </w14:textFill>
              </w:rPr>
              <w:t>Kiểm tra cuối kì 1</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1</w:t>
            </w:r>
            <w:r>
              <w:rPr>
                <w:rFonts w:hint="default"/>
                <w:color w:val="000000" w:themeColor="text1"/>
                <w:szCs w:val="28"/>
                <w:lang w:val="en-US"/>
                <w14:textFill>
                  <w14:solidFill>
                    <w14:schemeClr w14:val="tx1"/>
                  </w14:solidFill>
                </w14:textFill>
              </w:rPr>
              <w:t xml:space="preserve"> ( Tiết 35)</w:t>
            </w:r>
          </w:p>
        </w:tc>
        <w:tc>
          <w:tcPr>
            <w:tcW w:w="8760" w:type="dxa"/>
            <w:shd w:val="clear" w:color="auto" w:fill="FFFFFF" w:themeFill="background1"/>
            <w:vAlign w:val="center"/>
          </w:tcPr>
          <w:p>
            <w:pPr>
              <w:widowControl w:val="0"/>
              <w:shd w:val="clear" w:fill="FFFFFF" w:themeFill="background1"/>
              <w:tabs>
                <w:tab w:val="left" w:pos="332"/>
              </w:tabs>
              <w:autoSpaceDE w:val="0"/>
              <w:autoSpaceDN w:val="0"/>
              <w:spacing w:before="60" w:after="0" w:line="264" w:lineRule="auto"/>
              <w:ind w:right="95"/>
              <w:rPr>
                <w:rFonts w:eastAsia="Times New Roman"/>
                <w:color w:val="000000" w:themeColor="text1"/>
                <w:szCs w:val="28"/>
                <w:lang w:val="en-US"/>
                <w14:textFill>
                  <w14:solidFill>
                    <w14:schemeClr w14:val="tx1"/>
                  </w14:solidFill>
                </w14:textFill>
              </w:rPr>
            </w:pPr>
            <w:r>
              <w:rPr>
                <w:color w:val="000000" w:themeColor="text1"/>
                <w:szCs w:val="28"/>
                <w14:textFill>
                  <w14:solidFill>
                    <w14:schemeClr w14:val="tx1"/>
                  </w14:solidFill>
                </w14:textFill>
              </w:rPr>
              <w:t>Kiểm tra, đánh giá khả năng vận dụng kiến thức trong các bài từ 1 đến 16</w:t>
            </w:r>
          </w:p>
        </w:tc>
        <w:tc>
          <w:tcPr>
            <w:tcW w:w="1770" w:type="dxa"/>
            <w:shd w:val="clear" w:color="auto" w:fill="FFFFFF" w:themeFill="background1"/>
            <w:vAlign w:val="center"/>
          </w:tcPr>
          <w:p>
            <w:pPr>
              <w:widowControl w:val="0"/>
              <w:shd w:val="clear" w:fill="FFFFFF" w:themeFill="background1"/>
              <w:tabs>
                <w:tab w:val="left" w:pos="332"/>
              </w:tabs>
              <w:autoSpaceDE w:val="0"/>
              <w:autoSpaceDN w:val="0"/>
              <w:spacing w:before="60" w:after="0" w:line="264" w:lineRule="auto"/>
              <w:ind w:right="95"/>
              <w:jc w:val="center"/>
              <w:rPr>
                <w:rFonts w:hint="default"/>
                <w:color w:val="000000" w:themeColor="text1"/>
                <w:szCs w:val="28"/>
                <w:lang w:val="en-US"/>
                <w14:textFill>
                  <w14:solidFill>
                    <w14:schemeClr w14:val="tx1"/>
                  </w14:solidFill>
                </w14:textFill>
              </w:rPr>
            </w:pPr>
            <w:r>
              <w:rPr>
                <w:rFonts w:hint="default"/>
                <w:color w:val="000000" w:themeColor="text1"/>
                <w:szCs w:val="28"/>
                <w:lang w:val="en-US"/>
                <w14:textFill>
                  <w14:solidFill>
                    <w14:schemeClr w14:val="tx1"/>
                  </w14:solidFill>
                </w14:textFill>
              </w:rPr>
              <w:t>18</w:t>
            </w:r>
          </w:p>
        </w:tc>
        <w:tc>
          <w:tcPr>
            <w:tcW w:w="1563" w:type="dxa"/>
            <w:shd w:val="clear" w:color="auto" w:fill="FFFFFF" w:themeFill="background1"/>
            <w:vAlign w:val="center"/>
          </w:tcPr>
          <w:p>
            <w:pPr>
              <w:widowControl w:val="0"/>
              <w:shd w:val="clear" w:fill="FFFFFF" w:themeFill="background1"/>
              <w:tabs>
                <w:tab w:val="left" w:pos="332"/>
              </w:tabs>
              <w:autoSpaceDE w:val="0"/>
              <w:autoSpaceDN w:val="0"/>
              <w:spacing w:before="60" w:after="0" w:line="264" w:lineRule="auto"/>
              <w:ind w:right="95"/>
              <w:rPr>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8" w:hRule="atLeast"/>
        </w:trPr>
        <w:tc>
          <w:tcPr>
            <w:tcW w:w="11345" w:type="dxa"/>
            <w:gridSpan w:val="4"/>
            <w:shd w:val="clear" w:color="auto" w:fill="FFFFFF" w:themeFill="background1"/>
            <w:vAlign w:val="center"/>
          </w:tcPr>
          <w:p>
            <w:pPr>
              <w:widowControl w:val="0"/>
              <w:shd w:val="clear" w:fill="FFFFFF" w:themeFill="background1"/>
              <w:tabs>
                <w:tab w:val="left" w:pos="319"/>
              </w:tabs>
              <w:autoSpaceDE w:val="0"/>
              <w:autoSpaceDN w:val="0"/>
              <w:spacing w:before="53" w:after="0" w:line="240" w:lineRule="auto"/>
              <w:jc w:val="center"/>
              <w:rPr>
                <w:rFonts w:eastAsia="Times New Roman"/>
                <w:b/>
                <w:color w:val="000000" w:themeColor="text1"/>
                <w:szCs w:val="28"/>
                <w:lang w:val="en-US"/>
                <w14:textFill>
                  <w14:solidFill>
                    <w14:schemeClr w14:val="tx1"/>
                  </w14:solidFill>
                </w14:textFill>
              </w:rPr>
            </w:pPr>
            <w:r>
              <w:rPr>
                <w:rFonts w:eastAsia="Times New Roman"/>
                <w:b/>
                <w:color w:val="000000" w:themeColor="text1"/>
                <w:szCs w:val="28"/>
                <w:lang w:val="en-US"/>
                <w14:textFill>
                  <w14:solidFill>
                    <w14:schemeClr w14:val="tx1"/>
                  </w14:solidFill>
                </w14:textFill>
              </w:rPr>
              <w:t>HỌC KÌ II</w:t>
            </w:r>
          </w:p>
          <w:p>
            <w:pPr>
              <w:widowControl w:val="0"/>
              <w:shd w:val="clear" w:fill="FFFFFF" w:themeFill="background1"/>
              <w:tabs>
                <w:tab w:val="left" w:pos="319"/>
              </w:tabs>
              <w:autoSpaceDE w:val="0"/>
              <w:autoSpaceDN w:val="0"/>
              <w:spacing w:before="53" w:after="0" w:line="240" w:lineRule="auto"/>
              <w:jc w:val="center"/>
              <w:rPr>
                <w:rFonts w:eastAsia="Times New Roman"/>
                <w:b/>
                <w:color w:val="000000" w:themeColor="text1"/>
                <w:szCs w:val="28"/>
                <w:highlight w:val="yellow"/>
                <w:lang w:val="en-US"/>
                <w14:textFill>
                  <w14:solidFill>
                    <w14:schemeClr w14:val="tx1"/>
                  </w14:solidFill>
                </w14:textFill>
              </w:rPr>
            </w:pPr>
            <w:r>
              <w:rPr>
                <w:rFonts w:eastAsia="Times New Roman"/>
                <w:b/>
                <w:color w:val="000000" w:themeColor="text1"/>
                <w:szCs w:val="28"/>
                <w:lang w:val="en-US"/>
                <w14:textFill>
                  <w14:solidFill>
                    <w14:schemeClr w14:val="tx1"/>
                  </w14:solidFill>
                </w14:textFill>
              </w:rPr>
              <w:t>(34 tiết)</w:t>
            </w:r>
          </w:p>
        </w:tc>
        <w:tc>
          <w:tcPr>
            <w:tcW w:w="1770" w:type="dxa"/>
            <w:shd w:val="clear" w:color="auto" w:fill="FFFFFF" w:themeFill="background1"/>
            <w:vAlign w:val="center"/>
          </w:tcPr>
          <w:p>
            <w:pPr>
              <w:widowControl w:val="0"/>
              <w:shd w:val="clear" w:fill="FFFFFF" w:themeFill="background1"/>
              <w:tabs>
                <w:tab w:val="left" w:pos="319"/>
              </w:tabs>
              <w:autoSpaceDE w:val="0"/>
              <w:autoSpaceDN w:val="0"/>
              <w:spacing w:before="53" w:after="0" w:line="240" w:lineRule="auto"/>
              <w:jc w:val="center"/>
              <w:rPr>
                <w:rFonts w:eastAsia="Times New Roman"/>
                <w:b/>
                <w:color w:val="000000" w:themeColor="text1"/>
                <w:szCs w:val="28"/>
                <w:lang w:val="en-US"/>
                <w14:textFill>
                  <w14:solidFill>
                    <w14:schemeClr w14:val="tx1"/>
                  </w14:solidFill>
                </w14:textFill>
              </w:rPr>
            </w:pPr>
          </w:p>
        </w:tc>
        <w:tc>
          <w:tcPr>
            <w:tcW w:w="1563" w:type="dxa"/>
            <w:shd w:val="clear" w:color="auto" w:fill="FFFFFF" w:themeFill="background1"/>
            <w:vAlign w:val="center"/>
          </w:tcPr>
          <w:p>
            <w:pPr>
              <w:widowControl w:val="0"/>
              <w:shd w:val="clear" w:fill="FFFFFF" w:themeFill="background1"/>
              <w:tabs>
                <w:tab w:val="left" w:pos="319"/>
              </w:tabs>
              <w:autoSpaceDE w:val="0"/>
              <w:autoSpaceDN w:val="0"/>
              <w:spacing w:before="53" w:after="0" w:line="240" w:lineRule="auto"/>
              <w:jc w:val="center"/>
              <w:rPr>
                <w:rFonts w:eastAsia="Times New Roman"/>
                <w:b/>
                <w:color w:val="000000" w:themeColor="text1"/>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8" w:hRule="atLeast"/>
        </w:trPr>
        <w:tc>
          <w:tcPr>
            <w:tcW w:w="11345" w:type="dxa"/>
            <w:gridSpan w:val="4"/>
            <w:shd w:val="clear" w:color="auto" w:fill="FFFFFF" w:themeFill="background1"/>
            <w:vAlign w:val="center"/>
          </w:tcPr>
          <w:p>
            <w:pPr>
              <w:widowControl w:val="0"/>
              <w:shd w:val="clear" w:fill="FFFFFF" w:themeFill="background1"/>
              <w:tabs>
                <w:tab w:val="left" w:pos="319"/>
              </w:tabs>
              <w:autoSpaceDE w:val="0"/>
              <w:autoSpaceDN w:val="0"/>
              <w:spacing w:before="53" w:after="0" w:line="240" w:lineRule="auto"/>
              <w:jc w:val="both"/>
              <w:rPr>
                <w:rFonts w:eastAsia="Times New Roman"/>
                <w:b/>
                <w:color w:val="000000" w:themeColor="text1"/>
                <w:szCs w:val="28"/>
                <w:lang w:val="en-US"/>
                <w14:textFill>
                  <w14:solidFill>
                    <w14:schemeClr w14:val="tx1"/>
                  </w14:solidFill>
                </w14:textFill>
              </w:rPr>
            </w:pPr>
            <w:r>
              <w:rPr>
                <w:rFonts w:eastAsia="Times New Roman"/>
                <w:b/>
                <w:color w:val="000000" w:themeColor="text1"/>
                <w:szCs w:val="28"/>
                <w:highlight w:val="yellow"/>
                <w:lang w:val="en-US"/>
                <w14:textFill>
                  <w14:solidFill>
                    <w14:schemeClr w14:val="tx1"/>
                  </w14:solidFill>
                </w14:textFill>
              </w:rPr>
              <w:t xml:space="preserve">4. </w:t>
            </w:r>
            <w:r>
              <w:rPr>
                <w:rFonts w:eastAsia="Times New Roman"/>
                <w:b/>
                <w:color w:val="000000" w:themeColor="text1"/>
                <w:szCs w:val="28"/>
                <w:highlight w:val="yellow"/>
                <w:lang w:val="vi"/>
                <w14:textFill>
                  <w14:solidFill>
                    <w14:schemeClr w14:val="tx1"/>
                  </w14:solidFill>
                </w14:textFill>
              </w:rPr>
              <w:t>Công, năng lượng, công suất</w:t>
            </w:r>
            <w:r>
              <w:rPr>
                <w:rFonts w:eastAsia="Times New Roman"/>
                <w:b/>
                <w:color w:val="000000" w:themeColor="text1"/>
                <w:szCs w:val="28"/>
                <w:highlight w:val="yellow"/>
                <w:lang w:val="en-US"/>
                <w14:textFill>
                  <w14:solidFill>
                    <w14:schemeClr w14:val="tx1"/>
                  </w14:solidFill>
                </w14:textFill>
              </w:rPr>
              <w:t xml:space="preserve"> (10 tiết)</w:t>
            </w:r>
          </w:p>
          <w:p>
            <w:pPr>
              <w:widowControl w:val="0"/>
              <w:shd w:val="clear" w:fill="FFFFFF" w:themeFill="background1"/>
              <w:tabs>
                <w:tab w:val="left" w:pos="319"/>
              </w:tabs>
              <w:autoSpaceDE w:val="0"/>
              <w:autoSpaceDN w:val="0"/>
              <w:spacing w:before="53" w:after="0" w:line="240" w:lineRule="auto"/>
              <w:jc w:val="both"/>
              <w:rPr>
                <w:rFonts w:eastAsia="Times New Roman"/>
                <w:b/>
                <w:color w:val="000000" w:themeColor="text1"/>
                <w:szCs w:val="28"/>
                <w:lang w:val="en-US"/>
                <w14:textFill>
                  <w14:solidFill>
                    <w14:schemeClr w14:val="tx1"/>
                  </w14:solidFill>
                </w14:textFill>
              </w:rPr>
            </w:pPr>
            <w:r>
              <w:rPr>
                <w:rFonts w:eastAsia="Times New Roman"/>
                <w:b/>
                <w:color w:val="000000" w:themeColor="text1"/>
                <w:szCs w:val="28"/>
                <w:highlight w:val="yellow"/>
                <w:lang w:val="en-US"/>
                <w14:textFill>
                  <w14:solidFill>
                    <w14:schemeClr w14:val="tx1"/>
                  </w14:solidFill>
                </w14:textFill>
              </w:rPr>
              <w:t>Chủ đề 4: Năng lượng (10 tiết)</w:t>
            </w:r>
          </w:p>
        </w:tc>
        <w:tc>
          <w:tcPr>
            <w:tcW w:w="1770" w:type="dxa"/>
            <w:shd w:val="clear" w:color="auto" w:fill="FFFFFF" w:themeFill="background1"/>
            <w:vAlign w:val="center"/>
          </w:tcPr>
          <w:p>
            <w:pPr>
              <w:widowControl w:val="0"/>
              <w:shd w:val="clear" w:fill="FFFFFF" w:themeFill="background1"/>
              <w:tabs>
                <w:tab w:val="left" w:pos="319"/>
              </w:tabs>
              <w:autoSpaceDE w:val="0"/>
              <w:autoSpaceDN w:val="0"/>
              <w:spacing w:before="53" w:after="0" w:line="240" w:lineRule="auto"/>
              <w:jc w:val="center"/>
              <w:rPr>
                <w:rFonts w:eastAsia="Times New Roman"/>
                <w:b/>
                <w:color w:val="000000" w:themeColor="text1"/>
                <w:szCs w:val="28"/>
                <w:highlight w:val="yellow"/>
                <w:lang w:val="en-US"/>
                <w14:textFill>
                  <w14:solidFill>
                    <w14:schemeClr w14:val="tx1"/>
                  </w14:solidFill>
                </w14:textFill>
              </w:rPr>
            </w:pPr>
          </w:p>
        </w:tc>
        <w:tc>
          <w:tcPr>
            <w:tcW w:w="1563" w:type="dxa"/>
            <w:shd w:val="clear" w:color="auto" w:fill="FFFFFF" w:themeFill="background1"/>
            <w:vAlign w:val="center"/>
          </w:tcPr>
          <w:p>
            <w:pPr>
              <w:widowControl w:val="0"/>
              <w:shd w:val="clear" w:fill="FFFFFF" w:themeFill="background1"/>
              <w:tabs>
                <w:tab w:val="left" w:pos="319"/>
              </w:tabs>
              <w:autoSpaceDE w:val="0"/>
              <w:autoSpaceDN w:val="0"/>
              <w:spacing w:before="53" w:after="0" w:line="240" w:lineRule="auto"/>
              <w:jc w:val="both"/>
              <w:rPr>
                <w:rFonts w:eastAsia="Times New Roman"/>
                <w:b/>
                <w:color w:val="000000" w:themeColor="text1"/>
                <w:szCs w:val="28"/>
                <w:highlight w:val="yellow"/>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8" w:hRule="atLeast"/>
        </w:trPr>
        <w:tc>
          <w:tcPr>
            <w:tcW w:w="746" w:type="dxa"/>
            <w:shd w:val="clear" w:color="auto" w:fill="FFFFFF" w:themeFill="background1"/>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19</w:t>
            </w:r>
          </w:p>
        </w:tc>
        <w:tc>
          <w:tcPr>
            <w:tcW w:w="1227" w:type="dxa"/>
            <w:shd w:val="clear" w:color="auto" w:fill="FFFFFF" w:themeFill="background1"/>
            <w:vAlign w:val="center"/>
          </w:tcPr>
          <w:p>
            <w:pPr>
              <w:shd w:val="clear" w:fill="FFFFFF" w:themeFill="background1"/>
              <w:spacing w:after="0" w:line="240" w:lineRule="auto"/>
              <w:jc w:val="both"/>
              <w:rPr>
                <w:rFonts w:eastAsia="Times New Roman"/>
                <w:b/>
                <w:color w:val="000000" w:themeColor="text1"/>
                <w:szCs w:val="28"/>
                <w:lang w:val="en-US"/>
                <w14:textFill>
                  <w14:solidFill>
                    <w14:schemeClr w14:val="tx1"/>
                  </w14:solidFill>
                </w14:textFill>
              </w:rPr>
            </w:pPr>
            <w:r>
              <w:rPr>
                <w:rFonts w:eastAsia="Times New Roman"/>
                <w:b/>
                <w:color w:val="000000" w:themeColor="text1"/>
                <w:szCs w:val="28"/>
                <w:lang w:val="en-US"/>
                <w14:textFill>
                  <w14:solidFill>
                    <w14:schemeClr w14:val="tx1"/>
                  </w14:solidFill>
                </w14:textFill>
              </w:rPr>
              <w:t>Năng lượng và công</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3</w:t>
            </w:r>
            <w:r>
              <w:rPr>
                <w:rFonts w:hint="default"/>
                <w:color w:val="000000" w:themeColor="text1"/>
                <w:szCs w:val="28"/>
                <w:lang w:val="en-US"/>
                <w14:textFill>
                  <w14:solidFill>
                    <w14:schemeClr w14:val="tx1"/>
                  </w14:solidFill>
                </w14:textFill>
              </w:rPr>
              <w:t>( Tiết 36, 37,38)</w:t>
            </w:r>
          </w:p>
        </w:tc>
        <w:tc>
          <w:tcPr>
            <w:tcW w:w="8760" w:type="dxa"/>
            <w:shd w:val="clear" w:color="auto" w:fill="FFFFFF" w:themeFill="background1"/>
          </w:tcPr>
          <w:p>
            <w:pPr>
              <w:widowControl w:val="0"/>
              <w:shd w:val="clear" w:fill="FFFFFF" w:themeFill="background1"/>
              <w:tabs>
                <w:tab w:val="left" w:pos="334"/>
              </w:tabs>
              <w:autoSpaceDE w:val="0"/>
              <w:autoSpaceDN w:val="0"/>
              <w:spacing w:before="61" w:after="0" w:line="264" w:lineRule="auto"/>
              <w:ind w:right="94"/>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Trình bày được ví dụ chứng tỏ có thể truyền năng lượng từ vật này sang vật khác bằng cách thực hiện công.</w:t>
            </w:r>
          </w:p>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Nêu được biểu thức tính công bằng tích của lực tác dụng và độ dịch chuyển theo phương của lực, nêu được đơn vị đo công là đơn vị đo năng lượng (với 1 J = 1 Nm); Tính được công trong một số trường hợp đơn</w:t>
            </w:r>
            <w:r>
              <w:rPr>
                <w:rFonts w:eastAsia="Times New Roman"/>
                <w:color w:val="000000" w:themeColor="text1"/>
                <w:spacing w:val="-5"/>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giản.</w:t>
            </w:r>
          </w:p>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xml:space="preserve">- Chế tạo </w:t>
            </w:r>
            <w:r>
              <w:rPr>
                <w:rFonts w:eastAsia="Times New Roman"/>
                <w:color w:val="000000" w:themeColor="text1"/>
                <w:spacing w:val="-3"/>
                <w:szCs w:val="28"/>
                <w:lang w:val="vi"/>
                <w14:textFill>
                  <w14:solidFill>
                    <w14:schemeClr w14:val="tx1"/>
                  </w14:solidFill>
                </w14:textFill>
              </w:rPr>
              <w:t xml:space="preserve">mô </w:t>
            </w:r>
            <w:r>
              <w:rPr>
                <w:rFonts w:eastAsia="Times New Roman"/>
                <w:color w:val="000000" w:themeColor="text1"/>
                <w:szCs w:val="28"/>
                <w:lang w:val="vi"/>
                <w14:textFill>
                  <w14:solidFill>
                    <w14:schemeClr w14:val="tx1"/>
                  </w14:solidFill>
                </w14:textFill>
              </w:rPr>
              <w:t>hình đơn giản minh hoạ được định luật bảo toàn năng lượng, liên quan đến một số dạng năng lượng khác</w:t>
            </w:r>
            <w:r>
              <w:rPr>
                <w:rFonts w:eastAsia="Times New Roman"/>
                <w:color w:val="000000" w:themeColor="text1"/>
                <w:spacing w:val="-5"/>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nhau.</w:t>
            </w:r>
          </w:p>
        </w:tc>
        <w:tc>
          <w:tcPr>
            <w:tcW w:w="1770" w:type="dxa"/>
            <w:shd w:val="clear" w:color="auto" w:fill="FFFFFF" w:themeFill="background1"/>
          </w:tcPr>
          <w:p>
            <w:pPr>
              <w:widowControl w:val="0"/>
              <w:shd w:val="clear" w:fill="FFFFFF" w:themeFill="background1"/>
              <w:tabs>
                <w:tab w:val="left" w:pos="319"/>
              </w:tabs>
              <w:autoSpaceDE w:val="0"/>
              <w:autoSpaceDN w:val="0"/>
              <w:spacing w:before="53" w:after="0" w:line="240" w:lineRule="auto"/>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19, 20</w:t>
            </w:r>
          </w:p>
        </w:tc>
        <w:tc>
          <w:tcPr>
            <w:tcW w:w="1563" w:type="dxa"/>
            <w:shd w:val="clear" w:color="auto" w:fill="FFFFFF" w:themeFill="background1"/>
          </w:tcPr>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8" w:hRule="atLeast"/>
        </w:trPr>
        <w:tc>
          <w:tcPr>
            <w:tcW w:w="746" w:type="dxa"/>
            <w:shd w:val="clear" w:color="auto" w:fill="FFFFFF" w:themeFill="background1"/>
            <w:vAlign w:val="center"/>
          </w:tcPr>
          <w:p>
            <w:pPr>
              <w:shd w:val="clear" w:fill="FFFFFF" w:themeFill="background1"/>
              <w:spacing w:before="60" w:after="60" w:line="240"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20</w:t>
            </w:r>
          </w:p>
        </w:tc>
        <w:tc>
          <w:tcPr>
            <w:tcW w:w="1227" w:type="dxa"/>
            <w:shd w:val="clear" w:color="auto" w:fill="FFFFFF" w:themeFill="background1"/>
            <w:vAlign w:val="center"/>
          </w:tcPr>
          <w:p>
            <w:pPr>
              <w:shd w:val="clear" w:fill="FFFFFF" w:themeFill="background1"/>
              <w:spacing w:after="0" w:line="240" w:lineRule="auto"/>
              <w:jc w:val="both"/>
              <w:rPr>
                <w:rFonts w:eastAsia="Times New Roman"/>
                <w:b/>
                <w:color w:val="000000" w:themeColor="text1"/>
                <w:szCs w:val="28"/>
                <w:lang w:val="en-US"/>
                <w14:textFill>
                  <w14:solidFill>
                    <w14:schemeClr w14:val="tx1"/>
                  </w14:solidFill>
                </w14:textFill>
              </w:rPr>
            </w:pPr>
            <w:r>
              <w:rPr>
                <w:rFonts w:eastAsia="Times New Roman"/>
                <w:b/>
                <w:color w:val="000000" w:themeColor="text1"/>
                <w:szCs w:val="28"/>
                <w:lang w:val="vi"/>
                <w14:textFill>
                  <w14:solidFill>
                    <w14:schemeClr w14:val="tx1"/>
                  </w14:solidFill>
                </w14:textFill>
              </w:rPr>
              <w:t>Động năng và thế năng</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4</w:t>
            </w:r>
            <w:r>
              <w:rPr>
                <w:rFonts w:hint="default"/>
                <w:color w:val="000000" w:themeColor="text1"/>
                <w:szCs w:val="28"/>
                <w:lang w:val="en-US"/>
                <w14:textFill>
                  <w14:solidFill>
                    <w14:schemeClr w14:val="tx1"/>
                  </w14:solidFill>
                </w14:textFill>
              </w:rPr>
              <w:t xml:space="preserve"> (  Tiết 39,40,41)</w:t>
            </w:r>
          </w:p>
        </w:tc>
        <w:tc>
          <w:tcPr>
            <w:tcW w:w="8760" w:type="dxa"/>
            <w:shd w:val="clear" w:color="auto" w:fill="FFFFFF" w:themeFill="background1"/>
          </w:tcPr>
          <w:p>
            <w:pPr>
              <w:widowControl w:val="0"/>
              <w:shd w:val="clear" w:fill="FFFFFF" w:themeFill="background1"/>
              <w:tabs>
                <w:tab w:val="left" w:pos="351"/>
              </w:tabs>
              <w:autoSpaceDE w:val="0"/>
              <w:autoSpaceDN w:val="0"/>
              <w:spacing w:before="55" w:after="0" w:line="240" w:lineRule="auto"/>
              <w:ind w:right="94"/>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Từ phương trình chuyển động thẳng biến đổi đều với vận tốc ban đầu bằng không, rút ra được động năng của vật có giá trị bằng công của lực tác dụng lên</w:t>
            </w:r>
            <w:r>
              <w:rPr>
                <w:rFonts w:eastAsia="Times New Roman"/>
                <w:color w:val="000000" w:themeColor="text1"/>
                <w:spacing w:val="-9"/>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vật.</w:t>
            </w:r>
          </w:p>
          <w:p>
            <w:pPr>
              <w:widowControl w:val="0"/>
              <w:shd w:val="clear" w:fill="FFFFFF" w:themeFill="background1"/>
              <w:tabs>
                <w:tab w:val="left" w:pos="329"/>
              </w:tabs>
              <w:autoSpaceDE w:val="0"/>
              <w:autoSpaceDN w:val="0"/>
              <w:spacing w:before="58" w:after="0" w:line="240" w:lineRule="auto"/>
              <w:ind w:right="95"/>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Nêu được công thức tính thế năng trong trường trọng lực đều, vận dụng được trong một số trường hợp đơn</w:t>
            </w:r>
            <w:r>
              <w:rPr>
                <w:rFonts w:eastAsia="Times New Roman"/>
                <w:color w:val="000000" w:themeColor="text1"/>
                <w:spacing w:val="-3"/>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giản.</w:t>
            </w:r>
          </w:p>
          <w:p>
            <w:pPr>
              <w:widowControl w:val="0"/>
              <w:shd w:val="clear" w:fill="FFFFFF" w:themeFill="background1"/>
              <w:tabs>
                <w:tab w:val="left" w:pos="319"/>
              </w:tabs>
              <w:autoSpaceDE w:val="0"/>
              <w:autoSpaceDN w:val="0"/>
              <w:spacing w:before="62"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Phân tích được sự chuyển hoá động năng và thế năng của vật trong một số trường hợp đơn</w:t>
            </w:r>
            <w:r>
              <w:rPr>
                <w:rFonts w:eastAsia="Times New Roman"/>
                <w:color w:val="000000" w:themeColor="text1"/>
                <w:spacing w:val="-24"/>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giản.</w:t>
            </w:r>
          </w:p>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Nêu được khái niệm cơ năng; phát biểu được định luật bảo toàn cơ năng và vận dụng được định luật bảo toàn cơ năng trong một số trường hợp đơn</w:t>
            </w:r>
            <w:r>
              <w:rPr>
                <w:rFonts w:eastAsia="Times New Roman"/>
                <w:color w:val="000000" w:themeColor="text1"/>
                <w:spacing w:val="-9"/>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giản.</w:t>
            </w:r>
          </w:p>
        </w:tc>
        <w:tc>
          <w:tcPr>
            <w:tcW w:w="1770" w:type="dxa"/>
            <w:shd w:val="clear" w:color="auto" w:fill="FFFFFF" w:themeFill="background1"/>
          </w:tcPr>
          <w:p>
            <w:pPr>
              <w:widowControl w:val="0"/>
              <w:shd w:val="clear" w:fill="FFFFFF" w:themeFill="background1"/>
              <w:tabs>
                <w:tab w:val="left" w:pos="319"/>
              </w:tabs>
              <w:autoSpaceDE w:val="0"/>
              <w:autoSpaceDN w:val="0"/>
              <w:spacing w:before="53" w:after="0" w:line="240" w:lineRule="auto"/>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20,21</w:t>
            </w:r>
          </w:p>
        </w:tc>
        <w:tc>
          <w:tcPr>
            <w:tcW w:w="1563" w:type="dxa"/>
            <w:shd w:val="clear" w:color="auto" w:fill="FFFFFF" w:themeFill="background1"/>
          </w:tcPr>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9" w:hRule="atLeast"/>
        </w:trPr>
        <w:tc>
          <w:tcPr>
            <w:tcW w:w="746" w:type="dxa"/>
            <w:shd w:val="clear" w:color="auto" w:fill="FFFFFF" w:themeFill="background1"/>
            <w:vAlign w:val="center"/>
          </w:tcPr>
          <w:p>
            <w:pPr>
              <w:shd w:val="clear" w:fill="FFFFFF" w:themeFill="background1"/>
              <w:spacing w:before="60" w:after="60" w:line="240"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21</w:t>
            </w:r>
          </w:p>
        </w:tc>
        <w:tc>
          <w:tcPr>
            <w:tcW w:w="1227" w:type="dxa"/>
            <w:shd w:val="clear" w:color="auto" w:fill="FFFFFF" w:themeFill="background1"/>
            <w:vAlign w:val="center"/>
          </w:tcPr>
          <w:p>
            <w:pPr>
              <w:shd w:val="clear" w:fill="FFFFFF" w:themeFill="background1"/>
              <w:spacing w:after="0" w:line="240" w:lineRule="auto"/>
              <w:jc w:val="both"/>
              <w:rPr>
                <w:rFonts w:eastAsia="Times New Roman"/>
                <w:b/>
                <w:color w:val="000000" w:themeColor="text1"/>
                <w:szCs w:val="28"/>
                <w:lang w:val="vi"/>
                <w14:textFill>
                  <w14:solidFill>
                    <w14:schemeClr w14:val="tx1"/>
                  </w14:solidFill>
                </w14:textFill>
              </w:rPr>
            </w:pPr>
            <w:r>
              <w:rPr>
                <w:rFonts w:eastAsia="Times New Roman"/>
                <w:b/>
                <w:color w:val="000000" w:themeColor="text1"/>
                <w:szCs w:val="28"/>
                <w:lang w:val="vi"/>
                <w14:textFill>
                  <w14:solidFill>
                    <w14:schemeClr w14:val="tx1"/>
                  </w14:solidFill>
                </w14:textFill>
              </w:rPr>
              <w:t>Công suất và hiệu suất</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3</w:t>
            </w:r>
            <w:r>
              <w:rPr>
                <w:rFonts w:hint="default"/>
                <w:color w:val="000000" w:themeColor="text1"/>
                <w:szCs w:val="28"/>
                <w:lang w:val="en-US"/>
                <w14:textFill>
                  <w14:solidFill>
                    <w14:schemeClr w14:val="tx1"/>
                  </w14:solidFill>
                </w14:textFill>
              </w:rPr>
              <w:t xml:space="preserve"> (Tiết 42,43,44)</w:t>
            </w:r>
          </w:p>
        </w:tc>
        <w:tc>
          <w:tcPr>
            <w:tcW w:w="8760" w:type="dxa"/>
            <w:shd w:val="clear" w:color="auto" w:fill="FFFFFF" w:themeFill="background1"/>
          </w:tcPr>
          <w:p>
            <w:pPr>
              <w:widowControl w:val="0"/>
              <w:shd w:val="clear" w:fill="FFFFFF" w:themeFill="background1"/>
              <w:tabs>
                <w:tab w:val="left" w:pos="324"/>
              </w:tabs>
              <w:autoSpaceDE w:val="0"/>
              <w:autoSpaceDN w:val="0"/>
              <w:spacing w:before="53" w:after="0" w:line="240" w:lineRule="auto"/>
              <w:jc w:val="both"/>
              <w:rPr>
                <w:rFonts w:eastAsia="Times New Roman"/>
                <w:color w:val="000000" w:themeColor="text1"/>
                <w:szCs w:val="28"/>
                <w:lang w:val="en-US"/>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Từ một số tình huống thực tế, thảo luận để nêu được ý nghĩa vật lí và định nghĩa công</w:t>
            </w:r>
            <w:r>
              <w:rPr>
                <w:rFonts w:eastAsia="Times New Roman"/>
                <w:color w:val="000000" w:themeColor="text1"/>
                <w:spacing w:val="-24"/>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suất.</w:t>
            </w:r>
          </w:p>
          <w:p>
            <w:pPr>
              <w:widowControl w:val="0"/>
              <w:shd w:val="clear" w:fill="FFFFFF" w:themeFill="background1"/>
              <w:tabs>
                <w:tab w:val="left" w:pos="324"/>
              </w:tabs>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Vận dụng được mối liên hệ công suất (hay tốc độ thực hiện công) với tích của lực và vận tốc trong một số tình huống thực</w:t>
            </w:r>
            <w:r>
              <w:rPr>
                <w:rFonts w:eastAsia="Times New Roman"/>
                <w:color w:val="000000" w:themeColor="text1"/>
                <w:spacing w:val="-1"/>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tế.</w:t>
            </w:r>
          </w:p>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Từ tình huống thực tế, thảo luận để nêu được định nghĩa hiệu suất, vận dụng được hiệu suất trong một số trường hợp thực</w:t>
            </w:r>
            <w:r>
              <w:rPr>
                <w:rFonts w:eastAsia="Times New Roman"/>
                <w:color w:val="000000" w:themeColor="text1"/>
                <w:spacing w:val="-1"/>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tế.</w:t>
            </w:r>
          </w:p>
        </w:tc>
        <w:tc>
          <w:tcPr>
            <w:tcW w:w="1770" w:type="dxa"/>
            <w:shd w:val="clear" w:color="auto" w:fill="FFFFFF" w:themeFill="background1"/>
          </w:tcPr>
          <w:p>
            <w:pPr>
              <w:widowControl w:val="0"/>
              <w:shd w:val="clear" w:fill="FFFFFF" w:themeFill="background1"/>
              <w:tabs>
                <w:tab w:val="left" w:pos="319"/>
              </w:tabs>
              <w:autoSpaceDE w:val="0"/>
              <w:autoSpaceDN w:val="0"/>
              <w:spacing w:before="53" w:after="0" w:line="240" w:lineRule="auto"/>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22,23</w:t>
            </w:r>
          </w:p>
        </w:tc>
        <w:tc>
          <w:tcPr>
            <w:tcW w:w="1563" w:type="dxa"/>
            <w:shd w:val="clear" w:color="auto" w:fill="FFFFFF" w:themeFill="background1"/>
          </w:tcPr>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8" w:hRule="atLeast"/>
        </w:trPr>
        <w:tc>
          <w:tcPr>
            <w:tcW w:w="11345" w:type="dxa"/>
            <w:gridSpan w:val="4"/>
            <w:shd w:val="clear" w:color="auto" w:fill="FFFFFF" w:themeFill="background1"/>
            <w:vAlign w:val="center"/>
          </w:tcPr>
          <w:p>
            <w:pPr>
              <w:widowControl w:val="0"/>
              <w:shd w:val="clear" w:fill="FFFFFF" w:themeFill="background1"/>
              <w:tabs>
                <w:tab w:val="left" w:pos="319"/>
              </w:tabs>
              <w:autoSpaceDE w:val="0"/>
              <w:autoSpaceDN w:val="0"/>
              <w:spacing w:before="53" w:after="0" w:line="240" w:lineRule="auto"/>
              <w:jc w:val="both"/>
              <w:rPr>
                <w:rFonts w:eastAsia="Times New Roman"/>
                <w:b/>
                <w:color w:val="000000" w:themeColor="text1"/>
                <w:szCs w:val="28"/>
                <w:lang w:val="vi"/>
                <w14:textFill>
                  <w14:solidFill>
                    <w14:schemeClr w14:val="tx1"/>
                  </w14:solidFill>
                </w14:textFill>
              </w:rPr>
            </w:pPr>
            <w:r>
              <w:rPr>
                <w:rFonts w:eastAsia="Times New Roman"/>
                <w:b/>
                <w:color w:val="000000" w:themeColor="text1"/>
                <w:szCs w:val="28"/>
                <w:highlight w:val="yellow"/>
                <w:lang w:val="vi"/>
                <w14:textFill>
                  <w14:solidFill>
                    <w14:schemeClr w14:val="tx1"/>
                  </w14:solidFill>
                </w14:textFill>
              </w:rPr>
              <w:t>5. Động lượng (9 tiết)</w:t>
            </w:r>
          </w:p>
          <w:p>
            <w:pPr>
              <w:widowControl w:val="0"/>
              <w:shd w:val="clear" w:fill="FFFFFF" w:themeFill="background1"/>
              <w:tabs>
                <w:tab w:val="left" w:pos="319"/>
              </w:tabs>
              <w:autoSpaceDE w:val="0"/>
              <w:autoSpaceDN w:val="0"/>
              <w:spacing w:before="53" w:after="0" w:line="240" w:lineRule="auto"/>
              <w:jc w:val="both"/>
              <w:rPr>
                <w:rFonts w:eastAsia="Times New Roman"/>
                <w:b/>
                <w:color w:val="000000" w:themeColor="text1"/>
                <w:szCs w:val="28"/>
                <w:lang w:val="vi"/>
                <w14:textFill>
                  <w14:solidFill>
                    <w14:schemeClr w14:val="tx1"/>
                  </w14:solidFill>
                </w14:textFill>
              </w:rPr>
            </w:pPr>
            <w:r>
              <w:rPr>
                <w:rFonts w:eastAsia="Times New Roman"/>
                <w:b/>
                <w:color w:val="000000" w:themeColor="text1"/>
                <w:szCs w:val="28"/>
                <w:highlight w:val="yellow"/>
                <w:lang w:val="vi"/>
                <w14:textFill>
                  <w14:solidFill>
                    <w14:schemeClr w14:val="tx1"/>
                  </w14:solidFill>
                </w14:textFill>
              </w:rPr>
              <w:t>Chủ đề 5: Động lượng (9 tiết)</w:t>
            </w:r>
          </w:p>
        </w:tc>
        <w:tc>
          <w:tcPr>
            <w:tcW w:w="1770" w:type="dxa"/>
            <w:shd w:val="clear" w:color="auto" w:fill="FFFFFF" w:themeFill="background1"/>
            <w:vAlign w:val="center"/>
          </w:tcPr>
          <w:p>
            <w:pPr>
              <w:widowControl w:val="0"/>
              <w:shd w:val="clear" w:fill="FFFFFF" w:themeFill="background1"/>
              <w:tabs>
                <w:tab w:val="left" w:pos="319"/>
              </w:tabs>
              <w:autoSpaceDE w:val="0"/>
              <w:autoSpaceDN w:val="0"/>
              <w:spacing w:before="53" w:after="0" w:line="240" w:lineRule="auto"/>
              <w:jc w:val="center"/>
              <w:rPr>
                <w:rFonts w:eastAsia="Times New Roman"/>
                <w:b/>
                <w:color w:val="000000" w:themeColor="text1"/>
                <w:szCs w:val="28"/>
                <w:highlight w:val="yellow"/>
                <w:lang w:val="vi"/>
                <w14:textFill>
                  <w14:solidFill>
                    <w14:schemeClr w14:val="tx1"/>
                  </w14:solidFill>
                </w14:textFill>
              </w:rPr>
            </w:pPr>
          </w:p>
        </w:tc>
        <w:tc>
          <w:tcPr>
            <w:tcW w:w="1563" w:type="dxa"/>
            <w:shd w:val="clear" w:color="auto" w:fill="FFFFFF" w:themeFill="background1"/>
            <w:vAlign w:val="center"/>
          </w:tcPr>
          <w:p>
            <w:pPr>
              <w:widowControl w:val="0"/>
              <w:shd w:val="clear" w:fill="FFFFFF" w:themeFill="background1"/>
              <w:tabs>
                <w:tab w:val="left" w:pos="319"/>
              </w:tabs>
              <w:autoSpaceDE w:val="0"/>
              <w:autoSpaceDN w:val="0"/>
              <w:spacing w:before="53" w:after="0" w:line="240" w:lineRule="auto"/>
              <w:jc w:val="both"/>
              <w:rPr>
                <w:rFonts w:eastAsia="Times New Roman"/>
                <w:b/>
                <w:color w:val="000000" w:themeColor="text1"/>
                <w:szCs w:val="28"/>
                <w:highlight w:val="yellow"/>
                <w:lang w:val="vi"/>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5" w:hRule="atLeast"/>
        </w:trPr>
        <w:tc>
          <w:tcPr>
            <w:tcW w:w="746" w:type="dxa"/>
            <w:shd w:val="clear" w:color="auto" w:fill="FFFFFF" w:themeFill="background1"/>
            <w:vAlign w:val="center"/>
          </w:tcPr>
          <w:p>
            <w:pPr>
              <w:shd w:val="clear" w:fill="FFFFFF" w:themeFill="background1"/>
              <w:spacing w:before="60" w:after="60" w:line="240"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22</w:t>
            </w:r>
          </w:p>
        </w:tc>
        <w:tc>
          <w:tcPr>
            <w:tcW w:w="1227" w:type="dxa"/>
            <w:shd w:val="clear" w:color="auto" w:fill="FFFFFF" w:themeFill="background1"/>
            <w:vAlign w:val="center"/>
          </w:tcPr>
          <w:p>
            <w:pPr>
              <w:shd w:val="clear" w:fill="FFFFFF" w:themeFill="background1"/>
              <w:spacing w:after="0" w:line="240" w:lineRule="auto"/>
              <w:jc w:val="both"/>
              <w:rPr>
                <w:rFonts w:eastAsia="Times New Roman"/>
                <w:b/>
                <w:color w:val="000000" w:themeColor="text1"/>
                <w:szCs w:val="28"/>
                <w:lang w:val="vi"/>
                <w14:textFill>
                  <w14:solidFill>
                    <w14:schemeClr w14:val="tx1"/>
                  </w14:solidFill>
                </w14:textFill>
              </w:rPr>
            </w:pPr>
            <w:r>
              <w:rPr>
                <w:rFonts w:eastAsia="Times New Roman"/>
                <w:b/>
                <w:color w:val="000000" w:themeColor="text1"/>
                <w:spacing w:val="-7"/>
                <w:szCs w:val="28"/>
                <w:lang w:val="vi"/>
                <w14:textFill>
                  <w14:solidFill>
                    <w14:schemeClr w14:val="tx1"/>
                  </w14:solidFill>
                </w14:textFill>
              </w:rPr>
              <w:t xml:space="preserve">Định </w:t>
            </w:r>
            <w:r>
              <w:rPr>
                <w:rFonts w:eastAsia="Times New Roman"/>
                <w:b/>
                <w:color w:val="000000" w:themeColor="text1"/>
                <w:spacing w:val="-8"/>
                <w:szCs w:val="28"/>
                <w:lang w:val="vi"/>
                <w14:textFill>
                  <w14:solidFill>
                    <w14:schemeClr w14:val="tx1"/>
                  </w14:solidFill>
                </w14:textFill>
              </w:rPr>
              <w:t xml:space="preserve">nghĩa </w:t>
            </w:r>
            <w:r>
              <w:rPr>
                <w:rFonts w:eastAsia="Times New Roman"/>
                <w:b/>
                <w:color w:val="000000" w:themeColor="text1"/>
                <w:spacing w:val="-7"/>
                <w:szCs w:val="28"/>
                <w:lang w:val="vi"/>
                <w14:textFill>
                  <w14:solidFill>
                    <w14:schemeClr w14:val="tx1"/>
                  </w14:solidFill>
                </w14:textFill>
              </w:rPr>
              <w:t xml:space="preserve">động </w:t>
            </w:r>
            <w:r>
              <w:rPr>
                <w:rFonts w:eastAsia="Times New Roman"/>
                <w:b/>
                <w:color w:val="000000" w:themeColor="text1"/>
                <w:spacing w:val="-8"/>
                <w:szCs w:val="28"/>
                <w:lang w:val="vi"/>
                <w14:textFill>
                  <w14:solidFill>
                    <w14:schemeClr w14:val="tx1"/>
                  </w14:solidFill>
                </w14:textFill>
              </w:rPr>
              <w:t>lượng</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1</w:t>
            </w:r>
            <w:r>
              <w:rPr>
                <w:rFonts w:hint="default"/>
                <w:color w:val="000000" w:themeColor="text1"/>
                <w:szCs w:val="28"/>
                <w:lang w:val="en-US"/>
                <w14:textFill>
                  <w14:solidFill>
                    <w14:schemeClr w14:val="tx1"/>
                  </w14:solidFill>
                </w14:textFill>
              </w:rPr>
              <w:t>( tiết 45)</w:t>
            </w:r>
          </w:p>
        </w:tc>
        <w:tc>
          <w:tcPr>
            <w:tcW w:w="8760" w:type="dxa"/>
            <w:shd w:val="clear" w:color="auto" w:fill="FFFFFF" w:themeFill="background1"/>
          </w:tcPr>
          <w:p>
            <w:pPr>
              <w:shd w:val="clear" w:fill="FFFFFF" w:themeFill="background1"/>
              <w:spacing w:after="0" w:line="240" w:lineRule="auto"/>
              <w:jc w:val="both"/>
              <w:rPr>
                <w:rFonts w:eastAsia="Times New Roman"/>
                <w:color w:val="000000" w:themeColor="text1"/>
                <w:szCs w:val="28"/>
                <w:lang w:val="en-US"/>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Từ tình huống thực tế, thảo luận để nêu được ý nghĩa vật lí và định nghĩa động lượng.</w:t>
            </w:r>
          </w:p>
        </w:tc>
        <w:tc>
          <w:tcPr>
            <w:tcW w:w="1770" w:type="dxa"/>
            <w:shd w:val="clear" w:color="auto" w:fill="FFFFFF" w:themeFill="background1"/>
          </w:tcPr>
          <w:p>
            <w:pPr>
              <w:shd w:val="clear" w:fill="FFFFFF" w:themeFill="background1"/>
              <w:spacing w:after="0" w:line="240" w:lineRule="auto"/>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23</w:t>
            </w:r>
          </w:p>
        </w:tc>
        <w:tc>
          <w:tcPr>
            <w:tcW w:w="1563" w:type="dxa"/>
            <w:shd w:val="clear" w:color="auto" w:fill="FFFFFF" w:themeFill="background1"/>
          </w:tcPr>
          <w:p>
            <w:pPr>
              <w:shd w:val="clear" w:fill="FFFFFF" w:themeFill="background1"/>
              <w:spacing w:after="0" w:line="240" w:lineRule="auto"/>
              <w:jc w:val="both"/>
              <w:rPr>
                <w:rFonts w:eastAsia="Times New Roman"/>
                <w:color w:val="000000" w:themeColor="text1"/>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8" w:hRule="atLeast"/>
        </w:trPr>
        <w:tc>
          <w:tcPr>
            <w:tcW w:w="746" w:type="dxa"/>
            <w:shd w:val="clear" w:color="auto" w:fill="FFFFFF" w:themeFill="background1"/>
            <w:vAlign w:val="center"/>
          </w:tcPr>
          <w:p>
            <w:pPr>
              <w:shd w:val="clear" w:fill="FFFFFF" w:themeFill="background1"/>
              <w:spacing w:before="60" w:after="60" w:line="240"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23</w:t>
            </w:r>
          </w:p>
        </w:tc>
        <w:tc>
          <w:tcPr>
            <w:tcW w:w="1227" w:type="dxa"/>
            <w:shd w:val="clear" w:color="auto" w:fill="FFFFFF" w:themeFill="background1"/>
            <w:vAlign w:val="center"/>
          </w:tcPr>
          <w:p>
            <w:pPr>
              <w:shd w:val="clear" w:fill="FFFFFF" w:themeFill="background1"/>
              <w:spacing w:after="0" w:line="240" w:lineRule="auto"/>
              <w:jc w:val="both"/>
              <w:rPr>
                <w:rFonts w:eastAsia="Times New Roman"/>
                <w:b/>
                <w:color w:val="000000" w:themeColor="text1"/>
                <w:szCs w:val="28"/>
                <w:lang w:val="vi"/>
                <w14:textFill>
                  <w14:solidFill>
                    <w14:schemeClr w14:val="tx1"/>
                  </w14:solidFill>
                </w14:textFill>
              </w:rPr>
            </w:pPr>
            <w:r>
              <w:rPr>
                <w:rFonts w:eastAsia="Times New Roman"/>
                <w:b/>
                <w:color w:val="000000" w:themeColor="text1"/>
                <w:szCs w:val="28"/>
                <w:lang w:val="vi"/>
                <w14:textFill>
                  <w14:solidFill>
                    <w14:schemeClr w14:val="tx1"/>
                  </w14:solidFill>
                </w14:textFill>
              </w:rPr>
              <w:t>Bảo toàn động lượng</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4</w:t>
            </w:r>
            <w:r>
              <w:rPr>
                <w:rFonts w:hint="default"/>
                <w:color w:val="000000" w:themeColor="text1"/>
                <w:szCs w:val="28"/>
                <w:lang w:val="en-US"/>
                <w14:textFill>
                  <w14:solidFill>
                    <w14:schemeClr w14:val="tx1"/>
                  </w14:solidFill>
                </w14:textFill>
              </w:rPr>
              <w:t>( Tiết 46, 47, 48, 49)</w:t>
            </w:r>
          </w:p>
        </w:tc>
        <w:tc>
          <w:tcPr>
            <w:tcW w:w="8760" w:type="dxa"/>
            <w:shd w:val="clear" w:color="auto" w:fill="FFFFFF" w:themeFill="background1"/>
          </w:tcPr>
          <w:p>
            <w:pPr>
              <w:widowControl w:val="0"/>
              <w:shd w:val="clear" w:fill="FFFFFF" w:themeFill="background1"/>
              <w:tabs>
                <w:tab w:val="left" w:pos="319"/>
              </w:tabs>
              <w:autoSpaceDE w:val="0"/>
              <w:autoSpaceDN w:val="0"/>
              <w:spacing w:before="52"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Thực hiện thí nghiệm và thảo luận, phát biểu được định luật bảo toàn động lượng trong hệ</w:t>
            </w:r>
            <w:r>
              <w:rPr>
                <w:rFonts w:eastAsia="Times New Roman"/>
                <w:color w:val="000000" w:themeColor="text1"/>
                <w:spacing w:val="-19"/>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kín.</w:t>
            </w:r>
          </w:p>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Vận dụng được định luật bảo toàn động lượng trong một số trường hợp đơn</w:t>
            </w:r>
            <w:r>
              <w:rPr>
                <w:rFonts w:eastAsia="Times New Roman"/>
                <w:color w:val="000000" w:themeColor="text1"/>
                <w:spacing w:val="-15"/>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giản.</w:t>
            </w:r>
          </w:p>
        </w:tc>
        <w:tc>
          <w:tcPr>
            <w:tcW w:w="1770" w:type="dxa"/>
            <w:shd w:val="clear" w:color="auto" w:fill="FFFFFF" w:themeFill="background1"/>
          </w:tcPr>
          <w:p>
            <w:pPr>
              <w:widowControl w:val="0"/>
              <w:shd w:val="clear" w:fill="FFFFFF" w:themeFill="background1"/>
              <w:tabs>
                <w:tab w:val="left" w:pos="319"/>
              </w:tabs>
              <w:autoSpaceDE w:val="0"/>
              <w:autoSpaceDN w:val="0"/>
              <w:spacing w:before="53" w:after="0" w:line="240" w:lineRule="auto"/>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24,25</w:t>
            </w:r>
          </w:p>
        </w:tc>
        <w:tc>
          <w:tcPr>
            <w:tcW w:w="1563" w:type="dxa"/>
            <w:shd w:val="clear" w:color="auto" w:fill="FFFFFF" w:themeFill="background1"/>
          </w:tcPr>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8" w:hRule="atLeast"/>
        </w:trPr>
        <w:tc>
          <w:tcPr>
            <w:tcW w:w="746" w:type="dxa"/>
            <w:shd w:val="clear" w:color="auto" w:fill="FFFFFF" w:themeFill="background1"/>
            <w:vAlign w:val="center"/>
          </w:tcPr>
          <w:p>
            <w:pPr>
              <w:shd w:val="clear" w:fill="FFFFFF" w:themeFill="background1"/>
              <w:spacing w:before="60" w:after="60" w:line="240"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24</w:t>
            </w:r>
          </w:p>
        </w:tc>
        <w:tc>
          <w:tcPr>
            <w:tcW w:w="1227" w:type="dxa"/>
            <w:shd w:val="clear" w:color="auto" w:fill="FFFFFF" w:themeFill="background1"/>
            <w:vAlign w:val="center"/>
          </w:tcPr>
          <w:p>
            <w:pPr>
              <w:shd w:val="clear" w:fill="FFFFFF" w:themeFill="background1"/>
              <w:spacing w:after="0" w:line="240" w:lineRule="auto"/>
              <w:jc w:val="both"/>
              <w:rPr>
                <w:rFonts w:eastAsia="Times New Roman"/>
                <w:b/>
                <w:color w:val="000000" w:themeColor="text1"/>
                <w:szCs w:val="28"/>
                <w:lang w:val="vi"/>
                <w14:textFill>
                  <w14:solidFill>
                    <w14:schemeClr w14:val="tx1"/>
                  </w14:solidFill>
                </w14:textFill>
              </w:rPr>
            </w:pPr>
            <w:r>
              <w:rPr>
                <w:rFonts w:eastAsia="Times New Roman"/>
                <w:b/>
                <w:color w:val="000000" w:themeColor="text1"/>
                <w:szCs w:val="28"/>
                <w:lang w:val="vi"/>
                <w14:textFill>
                  <w14:solidFill>
                    <w14:schemeClr w14:val="tx1"/>
                  </w14:solidFill>
                </w14:textFill>
              </w:rPr>
              <w:t>Động lượng và va chạm</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4</w:t>
            </w:r>
            <w:r>
              <w:rPr>
                <w:rFonts w:hint="default"/>
                <w:color w:val="000000" w:themeColor="text1"/>
                <w:szCs w:val="28"/>
                <w:lang w:val="en-US"/>
                <w14:textFill>
                  <w14:solidFill>
                    <w14:schemeClr w14:val="tx1"/>
                  </w14:solidFill>
                </w14:textFill>
              </w:rPr>
              <w:t xml:space="preserve"> (tiết 50,51,52,53)</w:t>
            </w:r>
          </w:p>
        </w:tc>
        <w:tc>
          <w:tcPr>
            <w:tcW w:w="8760" w:type="dxa"/>
            <w:shd w:val="clear" w:color="auto" w:fill="FFFFFF" w:themeFill="background1"/>
          </w:tcPr>
          <w:p>
            <w:pPr>
              <w:widowControl w:val="0"/>
              <w:shd w:val="clear" w:fill="FFFFFF" w:themeFill="background1"/>
              <w:tabs>
                <w:tab w:val="left" w:pos="326"/>
              </w:tabs>
              <w:autoSpaceDE w:val="0"/>
              <w:autoSpaceDN w:val="0"/>
              <w:spacing w:before="52" w:after="0" w:line="240" w:lineRule="auto"/>
              <w:ind w:right="94"/>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Rút ra được mối liên hệ giữa lực tổng hợp tác dụng lên vật và tốc độ thay đổi của động lượng (lực tổng hợp tác dụng lên vật là tốc độ thay đổi của động lượng của</w:t>
            </w:r>
            <w:r>
              <w:rPr>
                <w:rFonts w:eastAsia="Times New Roman"/>
                <w:color w:val="000000" w:themeColor="text1"/>
                <w:spacing w:val="-18"/>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vật).</w:t>
            </w:r>
          </w:p>
          <w:p>
            <w:pPr>
              <w:widowControl w:val="0"/>
              <w:shd w:val="clear" w:fill="FFFFFF" w:themeFill="background1"/>
              <w:tabs>
                <w:tab w:val="left" w:pos="329"/>
              </w:tabs>
              <w:autoSpaceDE w:val="0"/>
              <w:autoSpaceDN w:val="0"/>
              <w:spacing w:before="62" w:after="0" w:line="240" w:lineRule="auto"/>
              <w:ind w:right="89"/>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Thực hiện thí nghiệm và thảo luận được sự thay đổi năng lượng trong một số trường hợp va chạm đơn giản.</w:t>
            </w:r>
          </w:p>
          <w:p>
            <w:pPr>
              <w:widowControl w:val="0"/>
              <w:shd w:val="clear" w:fill="FFFFFF" w:themeFill="background1"/>
              <w:tabs>
                <w:tab w:val="left" w:pos="319"/>
              </w:tabs>
              <w:autoSpaceDE w:val="0"/>
              <w:autoSpaceDN w:val="0"/>
              <w:spacing w:before="58"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Thảo luận để giải thích được một số hiện tượng đơn</w:t>
            </w:r>
            <w:r>
              <w:rPr>
                <w:rFonts w:eastAsia="Times New Roman"/>
                <w:color w:val="000000" w:themeColor="text1"/>
                <w:spacing w:val="-8"/>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giản.</w:t>
            </w:r>
          </w:p>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Thảo luận để thiết kế phương án hoặc lựa chọn phương án, thực hiện phương án, xác định được tốc độ và đánh giá được động lượng của vật trước và sau va chạm bằng dụng cụ thực</w:t>
            </w:r>
            <w:r>
              <w:rPr>
                <w:rFonts w:eastAsia="Times New Roman"/>
                <w:color w:val="000000" w:themeColor="text1"/>
                <w:spacing w:val="-22"/>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hành.</w:t>
            </w:r>
          </w:p>
        </w:tc>
        <w:tc>
          <w:tcPr>
            <w:tcW w:w="1770" w:type="dxa"/>
            <w:shd w:val="clear" w:color="auto" w:fill="FFFFFF" w:themeFill="background1"/>
          </w:tcPr>
          <w:p>
            <w:pPr>
              <w:widowControl w:val="0"/>
              <w:shd w:val="clear" w:fill="FFFFFF" w:themeFill="background1"/>
              <w:tabs>
                <w:tab w:val="left" w:pos="319"/>
              </w:tabs>
              <w:autoSpaceDE w:val="0"/>
              <w:autoSpaceDN w:val="0"/>
              <w:spacing w:before="53" w:after="0" w:line="240" w:lineRule="auto"/>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25, 26, 27</w:t>
            </w:r>
          </w:p>
        </w:tc>
        <w:tc>
          <w:tcPr>
            <w:tcW w:w="1563" w:type="dxa"/>
            <w:shd w:val="clear" w:color="auto" w:fill="FFFFFF" w:themeFill="background1"/>
          </w:tcPr>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8" w:hRule="atLeast"/>
        </w:trPr>
        <w:tc>
          <w:tcPr>
            <w:tcW w:w="746" w:type="dxa"/>
            <w:shd w:val="clear" w:color="auto" w:fill="FFFFFF" w:themeFill="background1"/>
            <w:vAlign w:val="center"/>
          </w:tcPr>
          <w:p>
            <w:pPr>
              <w:shd w:val="clear" w:fill="FFFFFF" w:themeFill="background1"/>
              <w:spacing w:before="60" w:after="60" w:line="240"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25</w:t>
            </w:r>
          </w:p>
        </w:tc>
        <w:tc>
          <w:tcPr>
            <w:tcW w:w="1227" w:type="dxa"/>
            <w:shd w:val="clear" w:color="auto" w:fill="FFFFFF" w:themeFill="background1"/>
            <w:vAlign w:val="center"/>
          </w:tcPr>
          <w:p>
            <w:pPr>
              <w:shd w:val="clear" w:fill="FFFFFF" w:themeFill="background1"/>
              <w:spacing w:after="0" w:line="240" w:lineRule="auto"/>
              <w:jc w:val="both"/>
              <w:rPr>
                <w:rFonts w:eastAsia="Times New Roman"/>
                <w:b/>
                <w:color w:val="000000" w:themeColor="text1"/>
                <w:szCs w:val="28"/>
                <w:lang w:val="vi"/>
                <w14:textFill>
                  <w14:solidFill>
                    <w14:schemeClr w14:val="tx1"/>
                  </w14:solidFill>
                </w14:textFill>
              </w:rPr>
            </w:pPr>
            <w:r>
              <w:rPr>
                <w:b/>
                <w:color w:val="000000" w:themeColor="text1"/>
                <w:szCs w:val="28"/>
                <w14:textFill>
                  <w14:solidFill>
                    <w14:schemeClr w14:val="tx1"/>
                  </w14:solidFill>
                </w14:textFill>
              </w:rPr>
              <w:t>Ôn tập giữa học kì II</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2</w:t>
            </w:r>
            <w:r>
              <w:rPr>
                <w:rFonts w:hint="default"/>
                <w:color w:val="000000" w:themeColor="text1"/>
                <w:szCs w:val="28"/>
                <w:lang w:val="en-US"/>
                <w14:textFill>
                  <w14:solidFill>
                    <w14:schemeClr w14:val="tx1"/>
                  </w14:solidFill>
                </w14:textFill>
              </w:rPr>
              <w:t xml:space="preserve"> ( Tiết 54,55)</w:t>
            </w:r>
          </w:p>
        </w:tc>
        <w:tc>
          <w:tcPr>
            <w:tcW w:w="8760" w:type="dxa"/>
            <w:shd w:val="clear" w:color="auto" w:fill="FFFFFF" w:themeFill="background1"/>
          </w:tcPr>
          <w:p>
            <w:pPr>
              <w:shd w:val="clear" w:fill="FFFFFF" w:themeFill="background1"/>
              <w:spacing w:after="0" w:line="240" w:lineRule="auto"/>
              <w:jc w:val="both"/>
              <w:rPr>
                <w:color w:val="000000" w:themeColor="text1"/>
                <w:szCs w:val="28"/>
                <w:lang w:val="en-US"/>
                <w14:textFill>
                  <w14:solidFill>
                    <w14:schemeClr w14:val="tx1"/>
                  </w14:solidFill>
                </w14:textFill>
              </w:rPr>
            </w:pPr>
            <w:r>
              <w:rPr>
                <w:color w:val="000000" w:themeColor="text1"/>
                <w:szCs w:val="28"/>
                <w:lang w:val="pl-PL"/>
                <w14:textFill>
                  <w14:solidFill>
                    <w14:schemeClr w14:val="tx1"/>
                  </w14:solidFill>
                </w14:textFill>
              </w:rPr>
              <w:t>- Củng cố, ôn tập kiến thức của các chủ</w:t>
            </w:r>
            <w:r>
              <w:rPr>
                <w:color w:val="000000" w:themeColor="text1"/>
                <w:szCs w:val="28"/>
                <w:lang w:val="vi-VN"/>
                <w14:textFill>
                  <w14:solidFill>
                    <w14:schemeClr w14:val="tx1"/>
                  </w14:solidFill>
                </w14:textFill>
              </w:rPr>
              <w:t xml:space="preserve"> đề từ </w:t>
            </w:r>
            <w:r>
              <w:rPr>
                <w:color w:val="000000" w:themeColor="text1"/>
                <w:szCs w:val="28"/>
                <w:lang w:val="en-US"/>
                <w14:textFill>
                  <w14:solidFill>
                    <w14:schemeClr w14:val="tx1"/>
                  </w14:solidFill>
                </w14:textFill>
              </w:rPr>
              <w:t xml:space="preserve">19 </w:t>
            </w:r>
            <w:r>
              <w:rPr>
                <w:color w:val="000000" w:themeColor="text1"/>
                <w:szCs w:val="28"/>
                <w:lang w:val="vi-VN"/>
                <w14:textFill>
                  <w14:solidFill>
                    <w14:schemeClr w14:val="tx1"/>
                  </w14:solidFill>
                </w14:textFill>
              </w:rPr>
              <w:t xml:space="preserve">đến </w:t>
            </w:r>
            <w:r>
              <w:rPr>
                <w:color w:val="000000" w:themeColor="text1"/>
                <w:szCs w:val="28"/>
                <w:lang w:val="en-US"/>
                <w14:textFill>
                  <w14:solidFill>
                    <w14:schemeClr w14:val="tx1"/>
                  </w14:solidFill>
                </w14:textFill>
              </w:rPr>
              <w:t>24</w:t>
            </w:r>
          </w:p>
          <w:p>
            <w:pPr>
              <w:shd w:val="clear" w:fill="FFFFFF" w:themeFill="background1"/>
              <w:spacing w:before="60" w:after="60" w:line="240" w:lineRule="auto"/>
              <w:jc w:val="both"/>
              <w:rPr>
                <w:color w:val="000000" w:themeColor="text1"/>
                <w:szCs w:val="28"/>
                <w:lang w:val="pl-PL"/>
                <w14:textFill>
                  <w14:solidFill>
                    <w14:schemeClr w14:val="tx1"/>
                  </w14:solidFill>
                </w14:textFill>
              </w:rPr>
            </w:pPr>
            <w:r>
              <w:rPr>
                <w:color w:val="000000" w:themeColor="text1"/>
                <w:szCs w:val="28"/>
                <w:lang w:val="vi-VN"/>
                <w14:textFill>
                  <w14:solidFill>
                    <w14:schemeClr w14:val="tx1"/>
                  </w14:solidFill>
                </w14:textFill>
              </w:rPr>
              <w:t xml:space="preserve">- </w:t>
            </w:r>
            <w:r>
              <w:rPr>
                <w:color w:val="000000" w:themeColor="text1"/>
                <w:szCs w:val="28"/>
                <w:lang w:val="pl-PL"/>
                <w14:textFill>
                  <w14:solidFill>
                    <w14:schemeClr w14:val="tx1"/>
                  </w14:solidFill>
                </w14:textFill>
              </w:rPr>
              <w:t xml:space="preserve">Hướng dẫn giải được các bài tập đơn giản </w:t>
            </w:r>
          </w:p>
          <w:p>
            <w:pPr>
              <w:widowControl w:val="0"/>
              <w:shd w:val="clear" w:fill="FFFFFF" w:themeFill="background1"/>
              <w:tabs>
                <w:tab w:val="left" w:pos="326"/>
              </w:tabs>
              <w:autoSpaceDE w:val="0"/>
              <w:autoSpaceDN w:val="0"/>
              <w:spacing w:before="52" w:after="0" w:line="240" w:lineRule="auto"/>
              <w:ind w:right="94"/>
              <w:jc w:val="both"/>
              <w:rPr>
                <w:rFonts w:eastAsia="Times New Roman"/>
                <w:color w:val="000000" w:themeColor="text1"/>
                <w:szCs w:val="28"/>
                <w:lang w:val="pl-PL"/>
                <w14:textFill>
                  <w14:solidFill>
                    <w14:schemeClr w14:val="tx1"/>
                  </w14:solidFill>
                </w14:textFill>
              </w:rPr>
            </w:pPr>
            <w:r>
              <w:rPr>
                <w:color w:val="000000" w:themeColor="text1"/>
                <w:szCs w:val="28"/>
                <w:lang w:val="vi-VN"/>
                <w14:textFill>
                  <w14:solidFill>
                    <w14:schemeClr w14:val="tx1"/>
                  </w14:solidFill>
                </w14:textFill>
              </w:rPr>
              <w:t xml:space="preserve">- Hướng dẫn làm bài kiểm tra đánh giá </w:t>
            </w:r>
            <w:r>
              <w:rPr>
                <w:color w:val="000000" w:themeColor="text1"/>
                <w:szCs w:val="28"/>
                <w:lang w:val="pl-PL"/>
                <w14:textFill>
                  <w14:solidFill>
                    <w14:schemeClr w14:val="tx1"/>
                  </w14:solidFill>
                </w14:textFill>
              </w:rPr>
              <w:t>giữa</w:t>
            </w:r>
            <w:r>
              <w:rPr>
                <w:color w:val="000000" w:themeColor="text1"/>
                <w:szCs w:val="28"/>
                <w:lang w:val="vi-VN"/>
                <w14:textFill>
                  <w14:solidFill>
                    <w14:schemeClr w14:val="tx1"/>
                  </w14:solidFill>
                </w14:textFill>
              </w:rPr>
              <w:t xml:space="preserve"> kì I</w:t>
            </w:r>
            <w:r>
              <w:rPr>
                <w:color w:val="000000" w:themeColor="text1"/>
                <w:szCs w:val="28"/>
                <w:lang w:val="pl-PL"/>
                <w14:textFill>
                  <w14:solidFill>
                    <w14:schemeClr w14:val="tx1"/>
                  </w14:solidFill>
                </w14:textFill>
              </w:rPr>
              <w:t>I</w:t>
            </w:r>
          </w:p>
        </w:tc>
        <w:tc>
          <w:tcPr>
            <w:tcW w:w="1770" w:type="dxa"/>
            <w:shd w:val="clear" w:color="auto" w:fill="FFFFFF" w:themeFill="background1"/>
          </w:tcPr>
          <w:p>
            <w:pPr>
              <w:widowControl w:val="0"/>
              <w:shd w:val="clear" w:fill="FFFFFF" w:themeFill="background1"/>
              <w:tabs>
                <w:tab w:val="left" w:pos="326"/>
              </w:tabs>
              <w:autoSpaceDE w:val="0"/>
              <w:autoSpaceDN w:val="0"/>
              <w:spacing w:before="52" w:after="0" w:line="240" w:lineRule="auto"/>
              <w:ind w:right="94"/>
              <w:jc w:val="center"/>
              <w:rPr>
                <w:rFonts w:hint="default"/>
                <w:color w:val="000000" w:themeColor="text1"/>
                <w:szCs w:val="28"/>
                <w:lang w:val="en-US"/>
                <w14:textFill>
                  <w14:solidFill>
                    <w14:schemeClr w14:val="tx1"/>
                  </w14:solidFill>
                </w14:textFill>
              </w:rPr>
            </w:pPr>
            <w:r>
              <w:rPr>
                <w:rFonts w:hint="default"/>
                <w:color w:val="000000" w:themeColor="text1"/>
                <w:szCs w:val="28"/>
                <w:lang w:val="en-US"/>
                <w14:textFill>
                  <w14:solidFill>
                    <w14:schemeClr w14:val="tx1"/>
                  </w14:solidFill>
                </w14:textFill>
              </w:rPr>
              <w:t>27, 28</w:t>
            </w:r>
          </w:p>
        </w:tc>
        <w:tc>
          <w:tcPr>
            <w:tcW w:w="1563" w:type="dxa"/>
            <w:shd w:val="clear" w:color="auto" w:fill="FFFFFF" w:themeFill="background1"/>
          </w:tcPr>
          <w:p>
            <w:pPr>
              <w:widowControl w:val="0"/>
              <w:shd w:val="clear" w:fill="FFFFFF" w:themeFill="background1"/>
              <w:tabs>
                <w:tab w:val="left" w:pos="326"/>
              </w:tabs>
              <w:autoSpaceDE w:val="0"/>
              <w:autoSpaceDN w:val="0"/>
              <w:spacing w:before="52" w:after="0" w:line="240" w:lineRule="auto"/>
              <w:ind w:right="94"/>
              <w:jc w:val="both"/>
              <w:rPr>
                <w:color w:val="000000" w:themeColor="text1"/>
                <w:szCs w:val="2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50" w:hRule="atLeast"/>
        </w:trPr>
        <w:tc>
          <w:tcPr>
            <w:tcW w:w="746" w:type="dxa"/>
            <w:shd w:val="clear" w:color="auto" w:fill="FFFFFF" w:themeFill="background1"/>
            <w:vAlign w:val="center"/>
          </w:tcPr>
          <w:p>
            <w:pPr>
              <w:shd w:val="clear" w:fill="FFFFFF" w:themeFill="background1"/>
              <w:spacing w:before="60" w:after="60" w:line="240"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26</w:t>
            </w:r>
          </w:p>
        </w:tc>
        <w:tc>
          <w:tcPr>
            <w:tcW w:w="1227" w:type="dxa"/>
            <w:shd w:val="clear" w:color="auto" w:fill="FFFFFF" w:themeFill="background1"/>
            <w:vAlign w:val="center"/>
          </w:tcPr>
          <w:p>
            <w:pPr>
              <w:shd w:val="clear" w:fill="FFFFFF" w:themeFill="background1"/>
              <w:spacing w:after="0" w:line="240" w:lineRule="auto"/>
              <w:jc w:val="both"/>
              <w:rPr>
                <w:rFonts w:eastAsia="Times New Roman"/>
                <w:b/>
                <w:color w:val="000000" w:themeColor="text1"/>
                <w:szCs w:val="28"/>
                <w:lang w:val="vi"/>
                <w14:textFill>
                  <w14:solidFill>
                    <w14:schemeClr w14:val="tx1"/>
                  </w14:solidFill>
                </w14:textFill>
              </w:rPr>
            </w:pPr>
            <w:r>
              <w:rPr>
                <w:b/>
                <w:color w:val="000000" w:themeColor="text1"/>
                <w:szCs w:val="28"/>
                <w14:textFill>
                  <w14:solidFill>
                    <w14:schemeClr w14:val="tx1"/>
                  </w14:solidFill>
                </w14:textFill>
              </w:rPr>
              <w:t>Kiểm tra giữa kì II</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1</w:t>
            </w:r>
            <w:r>
              <w:rPr>
                <w:rFonts w:hint="default"/>
                <w:color w:val="000000" w:themeColor="text1"/>
                <w:szCs w:val="28"/>
                <w:lang w:val="en-US"/>
                <w14:textFill>
                  <w14:solidFill>
                    <w14:schemeClr w14:val="tx1"/>
                  </w14:solidFill>
                </w14:textFill>
              </w:rPr>
              <w:t xml:space="preserve"> (Tiết 56)</w:t>
            </w:r>
          </w:p>
        </w:tc>
        <w:tc>
          <w:tcPr>
            <w:tcW w:w="8760" w:type="dxa"/>
            <w:shd w:val="clear" w:color="auto" w:fill="FFFFFF" w:themeFill="background1"/>
          </w:tcPr>
          <w:p>
            <w:pPr>
              <w:shd w:val="clear" w:fill="FFFFFF" w:themeFill="background1"/>
              <w:spacing w:after="0" w:line="240" w:lineRule="auto"/>
              <w:jc w:val="both"/>
              <w:rPr>
                <w:color w:val="000000" w:themeColor="text1"/>
                <w:szCs w:val="28"/>
                <w14:textFill>
                  <w14:solidFill>
                    <w14:schemeClr w14:val="tx1"/>
                  </w14:solidFill>
                </w14:textFill>
              </w:rPr>
            </w:pPr>
          </w:p>
          <w:p>
            <w:pPr>
              <w:widowControl w:val="0"/>
              <w:shd w:val="clear" w:fill="FFFFFF" w:themeFill="background1"/>
              <w:tabs>
                <w:tab w:val="left" w:pos="326"/>
              </w:tabs>
              <w:autoSpaceDE w:val="0"/>
              <w:autoSpaceDN w:val="0"/>
              <w:spacing w:before="52" w:after="0" w:line="240" w:lineRule="auto"/>
              <w:ind w:right="94"/>
              <w:jc w:val="both"/>
              <w:rPr>
                <w:rFonts w:eastAsia="Times New Roman"/>
                <w:color w:val="000000" w:themeColor="text1"/>
                <w:szCs w:val="28"/>
                <w:lang w:val="en-US"/>
                <w14:textFill>
                  <w14:solidFill>
                    <w14:schemeClr w14:val="tx1"/>
                  </w14:solidFill>
                </w14:textFill>
              </w:rPr>
            </w:pPr>
            <w:r>
              <w:rPr>
                <w:color w:val="000000" w:themeColor="text1"/>
                <w:szCs w:val="28"/>
                <w14:textFill>
                  <w14:solidFill>
                    <w14:schemeClr w14:val="tx1"/>
                  </w14:solidFill>
                </w14:textFill>
              </w:rPr>
              <w:t>Kiểm tra, đánh giá khả năng vận dụng kiến thức trong các bài từ 19 đến 24</w:t>
            </w:r>
          </w:p>
        </w:tc>
        <w:tc>
          <w:tcPr>
            <w:tcW w:w="1770" w:type="dxa"/>
            <w:shd w:val="clear" w:color="auto" w:fill="FFFFFF" w:themeFill="background1"/>
          </w:tcPr>
          <w:p>
            <w:pPr>
              <w:widowControl w:val="0"/>
              <w:shd w:val="clear" w:fill="FFFFFF" w:themeFill="background1"/>
              <w:tabs>
                <w:tab w:val="left" w:pos="326"/>
              </w:tabs>
              <w:autoSpaceDE w:val="0"/>
              <w:autoSpaceDN w:val="0"/>
              <w:spacing w:before="52" w:after="0" w:line="240" w:lineRule="auto"/>
              <w:ind w:right="94"/>
              <w:jc w:val="center"/>
              <w:rPr>
                <w:rFonts w:hint="default"/>
                <w:color w:val="000000" w:themeColor="text1"/>
                <w:szCs w:val="28"/>
                <w:lang w:val="en-US"/>
                <w14:textFill>
                  <w14:solidFill>
                    <w14:schemeClr w14:val="tx1"/>
                  </w14:solidFill>
                </w14:textFill>
              </w:rPr>
            </w:pPr>
            <w:r>
              <w:rPr>
                <w:rFonts w:hint="default"/>
                <w:color w:val="000000" w:themeColor="text1"/>
                <w:szCs w:val="28"/>
                <w:lang w:val="en-US"/>
                <w14:textFill>
                  <w14:solidFill>
                    <w14:schemeClr w14:val="tx1"/>
                  </w14:solidFill>
                </w14:textFill>
              </w:rPr>
              <w:t>28</w:t>
            </w:r>
          </w:p>
        </w:tc>
        <w:tc>
          <w:tcPr>
            <w:tcW w:w="1563" w:type="dxa"/>
            <w:shd w:val="clear" w:color="auto" w:fill="FFFFFF" w:themeFill="background1"/>
          </w:tcPr>
          <w:p>
            <w:pPr>
              <w:widowControl w:val="0"/>
              <w:shd w:val="clear" w:fill="FFFFFF" w:themeFill="background1"/>
              <w:tabs>
                <w:tab w:val="left" w:pos="326"/>
              </w:tabs>
              <w:autoSpaceDE w:val="0"/>
              <w:autoSpaceDN w:val="0"/>
              <w:spacing w:before="52" w:after="0" w:line="240" w:lineRule="auto"/>
              <w:ind w:right="94"/>
              <w:jc w:val="both"/>
              <w:rPr>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8" w:hRule="atLeast"/>
        </w:trPr>
        <w:tc>
          <w:tcPr>
            <w:tcW w:w="11345" w:type="dxa"/>
            <w:gridSpan w:val="4"/>
            <w:shd w:val="clear" w:color="auto" w:fill="FFFFFF" w:themeFill="background1"/>
            <w:vAlign w:val="center"/>
          </w:tcPr>
          <w:p>
            <w:pPr>
              <w:widowControl w:val="0"/>
              <w:shd w:val="clear" w:fill="FFFFFF" w:themeFill="background1"/>
              <w:tabs>
                <w:tab w:val="left" w:pos="319"/>
              </w:tabs>
              <w:autoSpaceDE w:val="0"/>
              <w:autoSpaceDN w:val="0"/>
              <w:spacing w:before="53" w:after="0" w:line="240" w:lineRule="auto"/>
              <w:jc w:val="both"/>
              <w:rPr>
                <w:rFonts w:eastAsia="Times New Roman"/>
                <w:b/>
                <w:color w:val="000000" w:themeColor="text1"/>
                <w:szCs w:val="28"/>
                <w:lang w:val="en-US"/>
                <w14:textFill>
                  <w14:solidFill>
                    <w14:schemeClr w14:val="tx1"/>
                  </w14:solidFill>
                </w14:textFill>
              </w:rPr>
            </w:pPr>
            <w:r>
              <w:rPr>
                <w:rFonts w:eastAsia="Times New Roman"/>
                <w:b/>
                <w:color w:val="000000" w:themeColor="text1"/>
                <w:szCs w:val="28"/>
                <w:highlight w:val="yellow"/>
                <w:lang w:val="en-US"/>
                <w14:textFill>
                  <w14:solidFill>
                    <w14:schemeClr w14:val="tx1"/>
                  </w14:solidFill>
                </w14:textFill>
              </w:rPr>
              <w:t xml:space="preserve">6. </w:t>
            </w:r>
            <w:r>
              <w:rPr>
                <w:rFonts w:eastAsia="Times New Roman"/>
                <w:b/>
                <w:color w:val="000000" w:themeColor="text1"/>
                <w:szCs w:val="28"/>
                <w:highlight w:val="yellow"/>
                <w:lang w:val="vi"/>
                <w14:textFill>
                  <w14:solidFill>
                    <w14:schemeClr w14:val="tx1"/>
                  </w14:solidFill>
                </w14:textFill>
              </w:rPr>
              <w:t>Chuyển động tròn</w:t>
            </w:r>
            <w:r>
              <w:rPr>
                <w:rFonts w:eastAsia="Times New Roman"/>
                <w:b/>
                <w:color w:val="000000" w:themeColor="text1"/>
                <w:szCs w:val="28"/>
                <w:highlight w:val="yellow"/>
                <w:lang w:val="en-US"/>
                <w14:textFill>
                  <w14:solidFill>
                    <w14:schemeClr w14:val="tx1"/>
                  </w14:solidFill>
                </w14:textFill>
              </w:rPr>
              <w:t xml:space="preserve"> và biến dạng ( 9 tiết)</w:t>
            </w:r>
          </w:p>
          <w:p>
            <w:pPr>
              <w:widowControl w:val="0"/>
              <w:shd w:val="clear" w:fill="FFFFFF" w:themeFill="background1"/>
              <w:tabs>
                <w:tab w:val="left" w:pos="319"/>
              </w:tabs>
              <w:autoSpaceDE w:val="0"/>
              <w:autoSpaceDN w:val="0"/>
              <w:spacing w:before="53" w:after="0" w:line="240" w:lineRule="auto"/>
              <w:jc w:val="both"/>
              <w:rPr>
                <w:rFonts w:eastAsia="Times New Roman"/>
                <w:b/>
                <w:color w:val="000000" w:themeColor="text1"/>
                <w:szCs w:val="28"/>
                <w:lang w:val="en-US"/>
                <w14:textFill>
                  <w14:solidFill>
                    <w14:schemeClr w14:val="tx1"/>
                  </w14:solidFill>
                </w14:textFill>
              </w:rPr>
            </w:pPr>
            <w:r>
              <w:rPr>
                <w:rFonts w:eastAsia="Times New Roman"/>
                <w:b/>
                <w:color w:val="000000" w:themeColor="text1"/>
                <w:szCs w:val="28"/>
                <w:highlight w:val="yellow"/>
                <w:lang w:val="en-US"/>
                <w14:textFill>
                  <w14:solidFill>
                    <w14:schemeClr w14:val="tx1"/>
                  </w14:solidFill>
                </w14:textFill>
              </w:rPr>
              <w:t>Chủ đề 6: Chuyển động tròn và biến dạng</w:t>
            </w:r>
            <w:r>
              <w:rPr>
                <w:rFonts w:eastAsia="Times New Roman"/>
                <w:b/>
                <w:color w:val="000000" w:themeColor="text1"/>
                <w:szCs w:val="28"/>
                <w:lang w:val="en-US"/>
                <w14:textFill>
                  <w14:solidFill>
                    <w14:schemeClr w14:val="tx1"/>
                  </w14:solidFill>
                </w14:textFill>
              </w:rPr>
              <w:t xml:space="preserve"> </w:t>
            </w:r>
            <w:r>
              <w:rPr>
                <w:rFonts w:eastAsia="Times New Roman"/>
                <w:b/>
                <w:color w:val="000000" w:themeColor="text1"/>
                <w:szCs w:val="28"/>
                <w:highlight w:val="yellow"/>
                <w:lang w:val="en-US"/>
                <w14:textFill>
                  <w14:solidFill>
                    <w14:schemeClr w14:val="tx1"/>
                  </w14:solidFill>
                </w14:textFill>
              </w:rPr>
              <w:t>(9 tiết)</w:t>
            </w:r>
          </w:p>
        </w:tc>
        <w:tc>
          <w:tcPr>
            <w:tcW w:w="1770" w:type="dxa"/>
            <w:shd w:val="clear" w:color="auto" w:fill="FFFFFF" w:themeFill="background1"/>
            <w:vAlign w:val="center"/>
          </w:tcPr>
          <w:p>
            <w:pPr>
              <w:widowControl w:val="0"/>
              <w:shd w:val="clear" w:fill="FFFFFF" w:themeFill="background1"/>
              <w:tabs>
                <w:tab w:val="left" w:pos="319"/>
              </w:tabs>
              <w:autoSpaceDE w:val="0"/>
              <w:autoSpaceDN w:val="0"/>
              <w:spacing w:before="53" w:after="0" w:line="240" w:lineRule="auto"/>
              <w:jc w:val="center"/>
              <w:rPr>
                <w:rFonts w:eastAsia="Times New Roman"/>
                <w:b/>
                <w:color w:val="000000" w:themeColor="text1"/>
                <w:szCs w:val="28"/>
                <w:highlight w:val="yellow"/>
                <w:lang w:val="en-US"/>
                <w14:textFill>
                  <w14:solidFill>
                    <w14:schemeClr w14:val="tx1"/>
                  </w14:solidFill>
                </w14:textFill>
              </w:rPr>
            </w:pPr>
          </w:p>
        </w:tc>
        <w:tc>
          <w:tcPr>
            <w:tcW w:w="1563" w:type="dxa"/>
            <w:shd w:val="clear" w:color="auto" w:fill="FFFFFF" w:themeFill="background1"/>
            <w:vAlign w:val="center"/>
          </w:tcPr>
          <w:p>
            <w:pPr>
              <w:widowControl w:val="0"/>
              <w:shd w:val="clear" w:fill="FFFFFF" w:themeFill="background1"/>
              <w:tabs>
                <w:tab w:val="left" w:pos="319"/>
              </w:tabs>
              <w:autoSpaceDE w:val="0"/>
              <w:autoSpaceDN w:val="0"/>
              <w:spacing w:before="53" w:after="0" w:line="240" w:lineRule="auto"/>
              <w:jc w:val="both"/>
              <w:rPr>
                <w:rFonts w:eastAsia="Times New Roman"/>
                <w:b/>
                <w:color w:val="000000" w:themeColor="text1"/>
                <w:szCs w:val="28"/>
                <w:highlight w:val="yellow"/>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8" w:hRule="atLeast"/>
        </w:trPr>
        <w:tc>
          <w:tcPr>
            <w:tcW w:w="746" w:type="dxa"/>
            <w:shd w:val="clear" w:color="auto" w:fill="FFFFFF" w:themeFill="background1"/>
            <w:vAlign w:val="center"/>
          </w:tcPr>
          <w:p>
            <w:pPr>
              <w:shd w:val="clear" w:fill="FFFFFF" w:themeFill="background1"/>
              <w:spacing w:before="60" w:after="60" w:line="240"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27</w:t>
            </w:r>
          </w:p>
        </w:tc>
        <w:tc>
          <w:tcPr>
            <w:tcW w:w="1227" w:type="dxa"/>
            <w:shd w:val="clear" w:color="auto" w:fill="FFFFFF" w:themeFill="background1"/>
            <w:vAlign w:val="center"/>
          </w:tcPr>
          <w:p>
            <w:pPr>
              <w:shd w:val="clear" w:fill="FFFFFF" w:themeFill="background1"/>
              <w:spacing w:after="0" w:line="240" w:lineRule="auto"/>
              <w:jc w:val="both"/>
              <w:rPr>
                <w:rFonts w:eastAsia="Times New Roman"/>
                <w:b/>
                <w:color w:val="000000" w:themeColor="text1"/>
                <w:szCs w:val="28"/>
                <w:lang w:val="vi"/>
                <w14:textFill>
                  <w14:solidFill>
                    <w14:schemeClr w14:val="tx1"/>
                  </w14:solidFill>
                </w14:textFill>
              </w:rPr>
            </w:pPr>
            <w:r>
              <w:rPr>
                <w:rFonts w:eastAsia="Times New Roman"/>
                <w:b/>
                <w:color w:val="000000" w:themeColor="text1"/>
                <w:szCs w:val="28"/>
                <w:lang w:val="vi"/>
                <w14:textFill>
                  <w14:solidFill>
                    <w14:schemeClr w14:val="tx1"/>
                  </w14:solidFill>
                </w14:textFill>
              </w:rPr>
              <w:t>Động học của chuyển động tròn đều</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2</w:t>
            </w:r>
            <w:r>
              <w:rPr>
                <w:rFonts w:hint="default"/>
                <w:color w:val="000000" w:themeColor="text1"/>
                <w:szCs w:val="28"/>
                <w:lang w:val="en-US"/>
                <w14:textFill>
                  <w14:solidFill>
                    <w14:schemeClr w14:val="tx1"/>
                  </w14:solidFill>
                </w14:textFill>
              </w:rPr>
              <w:t xml:space="preserve">( Tiết 57,58) </w:t>
            </w:r>
          </w:p>
        </w:tc>
        <w:tc>
          <w:tcPr>
            <w:tcW w:w="8760" w:type="dxa"/>
            <w:shd w:val="clear" w:color="auto" w:fill="FFFFFF" w:themeFill="background1"/>
          </w:tcPr>
          <w:p>
            <w:pPr>
              <w:widowControl w:val="0"/>
              <w:shd w:val="clear" w:fill="FFFFFF" w:themeFill="background1"/>
              <w:tabs>
                <w:tab w:val="left" w:pos="329"/>
              </w:tabs>
              <w:autoSpaceDE w:val="0"/>
              <w:autoSpaceDN w:val="0"/>
              <w:spacing w:before="52" w:after="0" w:line="264" w:lineRule="auto"/>
              <w:ind w:right="95"/>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Từ tình huống thực tế, thảo luận để nêu được định nghĩa radian và biểu diễn được độ dịch chuyển góc theo</w:t>
            </w:r>
            <w:r>
              <w:rPr>
                <w:rFonts w:eastAsia="Times New Roman"/>
                <w:color w:val="000000" w:themeColor="text1"/>
                <w:spacing w:val="-1"/>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radian.</w:t>
            </w:r>
          </w:p>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Vận dụng được khái niệm tốc độ</w:t>
            </w:r>
            <w:r>
              <w:rPr>
                <w:rFonts w:eastAsia="Times New Roman"/>
                <w:color w:val="000000" w:themeColor="text1"/>
                <w:spacing w:val="-11"/>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góc.</w:t>
            </w:r>
          </w:p>
        </w:tc>
        <w:tc>
          <w:tcPr>
            <w:tcW w:w="1770" w:type="dxa"/>
            <w:shd w:val="clear" w:color="auto" w:fill="FFFFFF" w:themeFill="background1"/>
          </w:tcPr>
          <w:p>
            <w:pPr>
              <w:widowControl w:val="0"/>
              <w:shd w:val="clear" w:fill="FFFFFF" w:themeFill="background1"/>
              <w:tabs>
                <w:tab w:val="left" w:pos="319"/>
              </w:tabs>
              <w:autoSpaceDE w:val="0"/>
              <w:autoSpaceDN w:val="0"/>
              <w:spacing w:before="53" w:after="0" w:line="240" w:lineRule="auto"/>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29</w:t>
            </w:r>
          </w:p>
        </w:tc>
        <w:tc>
          <w:tcPr>
            <w:tcW w:w="1563" w:type="dxa"/>
            <w:shd w:val="clear" w:color="auto" w:fill="FFFFFF" w:themeFill="background1"/>
          </w:tcPr>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2" w:hRule="atLeast"/>
        </w:trPr>
        <w:tc>
          <w:tcPr>
            <w:tcW w:w="746" w:type="dxa"/>
            <w:shd w:val="clear" w:color="auto" w:fill="FFFFFF" w:themeFill="background1"/>
            <w:vAlign w:val="center"/>
          </w:tcPr>
          <w:p>
            <w:pPr>
              <w:shd w:val="clear" w:fill="FFFFFF" w:themeFill="background1"/>
              <w:spacing w:before="60" w:after="60" w:line="240"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28</w:t>
            </w:r>
          </w:p>
        </w:tc>
        <w:tc>
          <w:tcPr>
            <w:tcW w:w="1227" w:type="dxa"/>
            <w:shd w:val="clear" w:color="auto" w:fill="FFFFFF" w:themeFill="background1"/>
            <w:vAlign w:val="center"/>
          </w:tcPr>
          <w:p>
            <w:pPr>
              <w:shd w:val="clear" w:fill="FFFFFF" w:themeFill="background1"/>
              <w:spacing w:after="0" w:line="240" w:lineRule="auto"/>
              <w:jc w:val="both"/>
              <w:rPr>
                <w:color w:val="000000" w:themeColor="text1"/>
                <w:szCs w:val="28"/>
                <w14:textFill>
                  <w14:solidFill>
                    <w14:schemeClr w14:val="tx1"/>
                  </w14:solidFill>
                </w14:textFill>
              </w:rPr>
            </w:pPr>
            <w:r>
              <w:rPr>
                <w:rFonts w:eastAsia="Times New Roman"/>
                <w:b/>
                <w:color w:val="000000" w:themeColor="text1"/>
                <w:szCs w:val="28"/>
                <w:lang w:val="vi"/>
                <w14:textFill>
                  <w14:solidFill>
                    <w14:schemeClr w14:val="tx1"/>
                  </w14:solidFill>
                </w14:textFill>
              </w:rPr>
              <w:t>Gia tốc hướng tâm và lực hướng tâm</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3</w:t>
            </w:r>
            <w:r>
              <w:rPr>
                <w:rFonts w:hint="default"/>
                <w:color w:val="000000" w:themeColor="text1"/>
                <w:szCs w:val="28"/>
                <w:lang w:val="en-US"/>
                <w14:textFill>
                  <w14:solidFill>
                    <w14:schemeClr w14:val="tx1"/>
                  </w14:solidFill>
                </w14:textFill>
              </w:rPr>
              <w:t xml:space="preserve"> ( Tiết 59,60,61)</w:t>
            </w:r>
          </w:p>
        </w:tc>
        <w:tc>
          <w:tcPr>
            <w:tcW w:w="8760" w:type="dxa"/>
            <w:shd w:val="clear" w:color="auto" w:fill="FFFFFF" w:themeFill="background1"/>
          </w:tcPr>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Vận dụng được biểu thức gia tốc hướng tâm a = rω</w:t>
            </w:r>
            <w:r>
              <w:rPr>
                <w:rFonts w:eastAsia="Times New Roman"/>
                <w:color w:val="000000" w:themeColor="text1"/>
                <w:szCs w:val="28"/>
                <w:vertAlign w:val="superscript"/>
                <w:lang w:val="vi"/>
                <w14:textFill>
                  <w14:solidFill>
                    <w14:schemeClr w14:val="tx1"/>
                  </w14:solidFill>
                </w14:textFill>
              </w:rPr>
              <w:t>2</w:t>
            </w:r>
            <w:r>
              <w:rPr>
                <w:rFonts w:eastAsia="Times New Roman"/>
                <w:color w:val="000000" w:themeColor="text1"/>
                <w:szCs w:val="28"/>
                <w:lang w:val="vi"/>
                <w14:textFill>
                  <w14:solidFill>
                    <w14:schemeClr w14:val="tx1"/>
                  </w14:solidFill>
                </w14:textFill>
              </w:rPr>
              <w:t>, a =</w:t>
            </w:r>
            <w:r>
              <w:rPr>
                <w:rFonts w:eastAsia="Times New Roman"/>
                <w:color w:val="000000" w:themeColor="text1"/>
                <w:spacing w:val="-15"/>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v</w:t>
            </w:r>
            <w:r>
              <w:rPr>
                <w:rFonts w:eastAsia="Times New Roman"/>
                <w:color w:val="000000" w:themeColor="text1"/>
                <w:szCs w:val="28"/>
                <w:vertAlign w:val="superscript"/>
                <w:lang w:val="vi"/>
                <w14:textFill>
                  <w14:solidFill>
                    <w14:schemeClr w14:val="tx1"/>
                  </w14:solidFill>
                </w14:textFill>
              </w:rPr>
              <w:t>2</w:t>
            </w:r>
            <w:r>
              <w:rPr>
                <w:rFonts w:eastAsia="Times New Roman"/>
                <w:color w:val="000000" w:themeColor="text1"/>
                <w:szCs w:val="28"/>
                <w:lang w:val="vi"/>
                <w14:textFill>
                  <w14:solidFill>
                    <w14:schemeClr w14:val="tx1"/>
                  </w14:solidFill>
                </w14:textFill>
              </w:rPr>
              <w:t>/r.</w:t>
            </w:r>
          </w:p>
          <w:p>
            <w:pPr>
              <w:widowControl w:val="0"/>
              <w:shd w:val="clear" w:fill="FFFFFF" w:themeFill="background1"/>
              <w:tabs>
                <w:tab w:val="left" w:pos="319"/>
              </w:tabs>
              <w:autoSpaceDE w:val="0"/>
              <w:autoSpaceDN w:val="0"/>
              <w:spacing w:before="90"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Vận dụng được biểu thức lực hướng tâm F = mrω</w:t>
            </w:r>
            <w:r>
              <w:rPr>
                <w:rFonts w:eastAsia="Times New Roman"/>
                <w:color w:val="000000" w:themeColor="text1"/>
                <w:szCs w:val="28"/>
                <w:vertAlign w:val="superscript"/>
                <w:lang w:val="vi"/>
                <w14:textFill>
                  <w14:solidFill>
                    <w14:schemeClr w14:val="tx1"/>
                  </w14:solidFill>
                </w14:textFill>
              </w:rPr>
              <w:t>2</w:t>
            </w:r>
            <w:r>
              <w:rPr>
                <w:rFonts w:eastAsia="Times New Roman"/>
                <w:color w:val="000000" w:themeColor="text1"/>
                <w:szCs w:val="28"/>
                <w:lang w:val="vi"/>
                <w14:textFill>
                  <w14:solidFill>
                    <w14:schemeClr w14:val="tx1"/>
                  </w14:solidFill>
                </w14:textFill>
              </w:rPr>
              <w:t>, F =</w:t>
            </w:r>
            <w:r>
              <w:rPr>
                <w:rFonts w:eastAsia="Times New Roman"/>
                <w:color w:val="000000" w:themeColor="text1"/>
                <w:spacing w:val="-12"/>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mv</w:t>
            </w:r>
            <w:r>
              <w:rPr>
                <w:rFonts w:eastAsia="Times New Roman"/>
                <w:color w:val="000000" w:themeColor="text1"/>
                <w:szCs w:val="28"/>
                <w:vertAlign w:val="superscript"/>
                <w:lang w:val="vi"/>
                <w14:textFill>
                  <w14:solidFill>
                    <w14:schemeClr w14:val="tx1"/>
                  </w14:solidFill>
                </w14:textFill>
              </w:rPr>
              <w:t>2</w:t>
            </w:r>
            <w:r>
              <w:rPr>
                <w:rFonts w:eastAsia="Times New Roman"/>
                <w:color w:val="000000" w:themeColor="text1"/>
                <w:szCs w:val="28"/>
                <w:lang w:val="vi"/>
                <w14:textFill>
                  <w14:solidFill>
                    <w14:schemeClr w14:val="tx1"/>
                  </w14:solidFill>
                </w14:textFill>
              </w:rPr>
              <w:t>/r.</w:t>
            </w:r>
          </w:p>
          <w:p>
            <w:pPr>
              <w:widowControl w:val="0"/>
              <w:shd w:val="clear" w:fill="FFFFFF" w:themeFill="background1"/>
              <w:tabs>
                <w:tab w:val="left" w:pos="319"/>
              </w:tabs>
              <w:autoSpaceDE w:val="0"/>
              <w:autoSpaceDN w:val="0"/>
              <w:spacing w:before="53" w:after="0" w:line="240" w:lineRule="auto"/>
              <w:jc w:val="both"/>
              <w:rPr>
                <w:rFonts w:eastAsia="Times New Roman"/>
                <w:i/>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Thảo luận và đề xuất giải pháp an toàn cho một số tình huống chuyển động tròn trong thực</w:t>
            </w:r>
            <w:r>
              <w:rPr>
                <w:rFonts w:eastAsia="Times New Roman"/>
                <w:color w:val="000000" w:themeColor="text1"/>
                <w:spacing w:val="-17"/>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tế.</w:t>
            </w:r>
          </w:p>
        </w:tc>
        <w:tc>
          <w:tcPr>
            <w:tcW w:w="1770" w:type="dxa"/>
            <w:shd w:val="clear" w:color="auto" w:fill="FFFFFF" w:themeFill="background1"/>
          </w:tcPr>
          <w:p>
            <w:pPr>
              <w:widowControl w:val="0"/>
              <w:shd w:val="clear" w:fill="FFFFFF" w:themeFill="background1"/>
              <w:tabs>
                <w:tab w:val="left" w:pos="319"/>
              </w:tabs>
              <w:autoSpaceDE w:val="0"/>
              <w:autoSpaceDN w:val="0"/>
              <w:spacing w:before="53" w:after="0" w:line="240" w:lineRule="auto"/>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30,31</w:t>
            </w:r>
          </w:p>
        </w:tc>
        <w:tc>
          <w:tcPr>
            <w:tcW w:w="1563" w:type="dxa"/>
            <w:shd w:val="clear" w:color="auto" w:fill="FFFFFF" w:themeFill="background1"/>
          </w:tcPr>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46" w:type="dxa"/>
            <w:shd w:val="clear" w:color="auto" w:fill="FFFFFF" w:themeFill="background1"/>
            <w:vAlign w:val="center"/>
          </w:tcPr>
          <w:p>
            <w:pPr>
              <w:shd w:val="clear" w:fill="FFFFFF" w:themeFill="background1"/>
              <w:spacing w:before="60" w:after="60" w:line="240"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29</w:t>
            </w:r>
          </w:p>
        </w:tc>
        <w:tc>
          <w:tcPr>
            <w:tcW w:w="1227" w:type="dxa"/>
            <w:shd w:val="clear" w:color="auto" w:fill="FFFFFF" w:themeFill="background1"/>
            <w:vAlign w:val="center"/>
          </w:tcPr>
          <w:p>
            <w:pPr>
              <w:widowControl w:val="0"/>
              <w:shd w:val="clear" w:fill="FFFFFF" w:themeFill="background1"/>
              <w:autoSpaceDE w:val="0"/>
              <w:autoSpaceDN w:val="0"/>
              <w:spacing w:before="53" w:after="0" w:line="240" w:lineRule="auto"/>
              <w:ind w:left="107"/>
              <w:jc w:val="both"/>
              <w:rPr>
                <w:rFonts w:eastAsia="Times New Roman"/>
                <w:b/>
                <w:color w:val="000000" w:themeColor="text1"/>
                <w:szCs w:val="28"/>
                <w:lang w:val="en-US"/>
                <w14:textFill>
                  <w14:solidFill>
                    <w14:schemeClr w14:val="tx1"/>
                  </w14:solidFill>
                </w14:textFill>
              </w:rPr>
            </w:pPr>
            <w:r>
              <w:rPr>
                <w:rFonts w:eastAsia="Times New Roman"/>
                <w:b/>
                <w:color w:val="000000" w:themeColor="text1"/>
                <w:szCs w:val="28"/>
                <w:lang w:val="vi"/>
                <w14:textFill>
                  <w14:solidFill>
                    <w14:schemeClr w14:val="tx1"/>
                  </w14:solidFill>
                </w14:textFill>
              </w:rPr>
              <w:t>Biến dạng kéo</w:t>
            </w:r>
            <w:r>
              <w:rPr>
                <w:rFonts w:eastAsia="Times New Roman"/>
                <w:b/>
                <w:color w:val="000000" w:themeColor="text1"/>
                <w:szCs w:val="28"/>
                <w:lang w:val="en-US"/>
                <w14:textFill>
                  <w14:solidFill>
                    <w14:schemeClr w14:val="tx1"/>
                  </w14:solidFill>
                </w14:textFill>
              </w:rPr>
              <w:t xml:space="preserve"> </w:t>
            </w:r>
            <w:r>
              <w:rPr>
                <w:rFonts w:eastAsia="Times New Roman"/>
                <w:b/>
                <w:color w:val="000000" w:themeColor="text1"/>
                <w:szCs w:val="28"/>
                <w:lang w:val="vi"/>
                <w14:textFill>
                  <w14:solidFill>
                    <w14:schemeClr w14:val="tx1"/>
                  </w14:solidFill>
                </w14:textFill>
              </w:rPr>
              <w:t>và biến dạng nén; Đặc tính của lò xo.</w:t>
            </w:r>
            <w:r>
              <w:rPr>
                <w:rFonts w:eastAsia="Times New Roman"/>
                <w:b/>
                <w:color w:val="000000" w:themeColor="text1"/>
                <w:szCs w:val="28"/>
                <w:lang w:val="en-US"/>
                <w14:textFill>
                  <w14:solidFill>
                    <w14:schemeClr w14:val="tx1"/>
                  </w14:solidFill>
                </w14:textFill>
              </w:rPr>
              <w:t xml:space="preserve"> </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1</w:t>
            </w:r>
            <w:r>
              <w:rPr>
                <w:rFonts w:hint="default"/>
                <w:color w:val="000000" w:themeColor="text1"/>
                <w:szCs w:val="28"/>
                <w:lang w:val="en-US"/>
                <w14:textFill>
                  <w14:solidFill>
                    <w14:schemeClr w14:val="tx1"/>
                  </w14:solidFill>
                </w14:textFill>
              </w:rPr>
              <w:t>( Tiết 62)</w:t>
            </w:r>
          </w:p>
        </w:tc>
        <w:tc>
          <w:tcPr>
            <w:tcW w:w="8760" w:type="dxa"/>
            <w:shd w:val="clear" w:color="auto" w:fill="FFFFFF" w:themeFill="background1"/>
          </w:tcPr>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lang w:val="en-US"/>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Thực hiện thí nghiệm đơn giản (hoặc sử dụng tài liệu đa phương tiện), nêu được sự biến dạng kéo, biến dạng nén; mô tả được các đặc tính của lò xo: giới hạn đàn hồi, độ dãn, độ cứng.</w:t>
            </w:r>
          </w:p>
        </w:tc>
        <w:tc>
          <w:tcPr>
            <w:tcW w:w="1770" w:type="dxa"/>
            <w:shd w:val="clear" w:color="auto" w:fill="FFFFFF" w:themeFill="background1"/>
          </w:tcPr>
          <w:p>
            <w:pPr>
              <w:widowControl w:val="0"/>
              <w:shd w:val="clear" w:fill="FFFFFF" w:themeFill="background1"/>
              <w:tabs>
                <w:tab w:val="left" w:pos="319"/>
              </w:tabs>
              <w:autoSpaceDE w:val="0"/>
              <w:autoSpaceDN w:val="0"/>
              <w:spacing w:before="53" w:after="0" w:line="240" w:lineRule="auto"/>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31</w:t>
            </w:r>
          </w:p>
        </w:tc>
        <w:tc>
          <w:tcPr>
            <w:tcW w:w="1563" w:type="dxa"/>
            <w:shd w:val="clear" w:color="auto" w:fill="FFFFFF" w:themeFill="background1"/>
          </w:tcPr>
          <w:p>
            <w:pPr>
              <w:widowControl w:val="0"/>
              <w:shd w:val="clear" w:fill="FFFFFF" w:themeFill="background1"/>
              <w:tabs>
                <w:tab w:val="left" w:pos="319"/>
              </w:tabs>
              <w:autoSpaceDE w:val="0"/>
              <w:autoSpaceDN w:val="0"/>
              <w:spacing w:before="53" w:after="0" w:line="240" w:lineRule="auto"/>
              <w:jc w:val="both"/>
              <w:rPr>
                <w:rFonts w:eastAsia="Times New Roman"/>
                <w:color w:val="000000" w:themeColor="text1"/>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1" w:hRule="atLeast"/>
        </w:trPr>
        <w:tc>
          <w:tcPr>
            <w:tcW w:w="746" w:type="dxa"/>
            <w:shd w:val="clear" w:color="auto" w:fill="FFFFFF" w:themeFill="background1"/>
            <w:vAlign w:val="center"/>
          </w:tcPr>
          <w:p>
            <w:pPr>
              <w:shd w:val="clear" w:fill="FFFFFF" w:themeFill="background1"/>
              <w:spacing w:before="60" w:after="60" w:line="240"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30</w:t>
            </w:r>
          </w:p>
        </w:tc>
        <w:tc>
          <w:tcPr>
            <w:tcW w:w="1227" w:type="dxa"/>
            <w:shd w:val="clear" w:color="auto" w:fill="FFFFFF" w:themeFill="background1"/>
            <w:vAlign w:val="center"/>
          </w:tcPr>
          <w:p>
            <w:pPr>
              <w:shd w:val="clear" w:fill="FFFFFF" w:themeFill="background1"/>
              <w:spacing w:after="0" w:line="240" w:lineRule="auto"/>
              <w:jc w:val="both"/>
              <w:rPr>
                <w:rFonts w:eastAsia="Times New Roman"/>
                <w:b/>
                <w:color w:val="000000" w:themeColor="text1"/>
                <w:szCs w:val="28"/>
                <w:lang w:val="vi"/>
                <w14:textFill>
                  <w14:solidFill>
                    <w14:schemeClr w14:val="tx1"/>
                  </w14:solidFill>
                </w14:textFill>
              </w:rPr>
            </w:pPr>
            <w:r>
              <w:rPr>
                <w:rFonts w:eastAsia="Times New Roman"/>
                <w:b/>
                <w:color w:val="000000" w:themeColor="text1"/>
                <w:szCs w:val="28"/>
                <w:lang w:val="vi"/>
                <w14:textFill>
                  <w14:solidFill>
                    <w14:schemeClr w14:val="tx1"/>
                  </w14:solidFill>
                </w14:textFill>
              </w:rPr>
              <w:t>Định luật Hooke</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3</w:t>
            </w:r>
            <w:r>
              <w:rPr>
                <w:rFonts w:hint="default"/>
                <w:color w:val="000000" w:themeColor="text1"/>
                <w:szCs w:val="28"/>
                <w:lang w:val="en-US"/>
                <w14:textFill>
                  <w14:solidFill>
                    <w14:schemeClr w14:val="tx1"/>
                  </w14:solidFill>
                </w14:textFill>
              </w:rPr>
              <w:t>(Tiết 63,64,65)</w:t>
            </w:r>
          </w:p>
        </w:tc>
        <w:tc>
          <w:tcPr>
            <w:tcW w:w="8760" w:type="dxa"/>
            <w:shd w:val="clear" w:color="auto" w:fill="FFFFFF" w:themeFill="background1"/>
          </w:tcPr>
          <w:p>
            <w:pPr>
              <w:widowControl w:val="0"/>
              <w:shd w:val="clear" w:fill="FFFFFF" w:themeFill="background1"/>
              <w:tabs>
                <w:tab w:val="left" w:pos="322"/>
              </w:tabs>
              <w:autoSpaceDE w:val="0"/>
              <w:autoSpaceDN w:val="0"/>
              <w:spacing w:before="53" w:after="0" w:line="264" w:lineRule="auto"/>
              <w:ind w:right="94"/>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Thảo luận để thiết kế phương án hoặc lựa chọn phương án và thực hiện phương án, tìm mối liên hệ giữa lực đàn hồi và độ biến dạng của lò xo, từ đó phát biểu được định luật</w:t>
            </w:r>
            <w:r>
              <w:rPr>
                <w:rFonts w:eastAsia="Times New Roman"/>
                <w:color w:val="000000" w:themeColor="text1"/>
                <w:spacing w:val="-17"/>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Hooke.</w:t>
            </w:r>
          </w:p>
          <w:p>
            <w:pPr>
              <w:shd w:val="clear" w:fill="FFFFFF" w:themeFill="background1"/>
              <w:spacing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Vận dụng được định luật Hooke trong một số trường hợp đơn</w:t>
            </w:r>
            <w:r>
              <w:rPr>
                <w:rFonts w:eastAsia="Times New Roman"/>
                <w:color w:val="000000" w:themeColor="text1"/>
                <w:spacing w:val="-16"/>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giản.</w:t>
            </w:r>
          </w:p>
        </w:tc>
        <w:tc>
          <w:tcPr>
            <w:tcW w:w="1770" w:type="dxa"/>
            <w:shd w:val="clear" w:color="auto" w:fill="FFFFFF" w:themeFill="background1"/>
          </w:tcPr>
          <w:p>
            <w:pPr>
              <w:shd w:val="clear" w:fill="FFFFFF" w:themeFill="background1"/>
              <w:spacing w:after="0" w:line="240" w:lineRule="auto"/>
              <w:jc w:val="center"/>
              <w:rPr>
                <w:rFonts w:hint="default" w:eastAsia="Times New Roman"/>
                <w:color w:val="000000" w:themeColor="text1"/>
                <w:szCs w:val="28"/>
                <w:lang w:val="en-US"/>
                <w14:textFill>
                  <w14:solidFill>
                    <w14:schemeClr w14:val="tx1"/>
                  </w14:solidFill>
                </w14:textFill>
              </w:rPr>
            </w:pPr>
            <w:r>
              <w:rPr>
                <w:rFonts w:hint="default" w:eastAsia="Times New Roman"/>
                <w:color w:val="000000" w:themeColor="text1"/>
                <w:szCs w:val="28"/>
                <w:lang w:val="en-US"/>
                <w14:textFill>
                  <w14:solidFill>
                    <w14:schemeClr w14:val="tx1"/>
                  </w14:solidFill>
                </w14:textFill>
              </w:rPr>
              <w:t>32, 33</w:t>
            </w:r>
          </w:p>
        </w:tc>
        <w:tc>
          <w:tcPr>
            <w:tcW w:w="1563" w:type="dxa"/>
            <w:shd w:val="clear" w:color="auto" w:fill="FFFFFF" w:themeFill="background1"/>
          </w:tcPr>
          <w:p>
            <w:pPr>
              <w:shd w:val="clear" w:fill="FFFFFF" w:themeFill="background1"/>
              <w:spacing w:after="0" w:line="240" w:lineRule="auto"/>
              <w:jc w:val="both"/>
              <w:rPr>
                <w:rFonts w:eastAsia="Times New Roman"/>
                <w:color w:val="000000" w:themeColor="text1"/>
                <w:szCs w:val="28"/>
                <w:lang w:val="vi"/>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8" w:hRule="atLeast"/>
        </w:trPr>
        <w:tc>
          <w:tcPr>
            <w:tcW w:w="746" w:type="dxa"/>
            <w:shd w:val="clear" w:color="auto" w:fill="FFFFFF" w:themeFill="background1"/>
            <w:vAlign w:val="center"/>
          </w:tcPr>
          <w:p>
            <w:pPr>
              <w:shd w:val="clear" w:fill="FFFFFF" w:themeFill="background1"/>
              <w:spacing w:before="60" w:after="60" w:line="240"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27</w:t>
            </w:r>
          </w:p>
        </w:tc>
        <w:tc>
          <w:tcPr>
            <w:tcW w:w="1227" w:type="dxa"/>
            <w:shd w:val="clear" w:color="auto" w:fill="FFFFFF" w:themeFill="background1"/>
            <w:vAlign w:val="center"/>
          </w:tcPr>
          <w:p>
            <w:pPr>
              <w:shd w:val="clear" w:fill="FFFFFF" w:themeFill="background1"/>
              <w:spacing w:after="0" w:line="240" w:lineRule="auto"/>
              <w:jc w:val="both"/>
              <w:rPr>
                <w:rFonts w:eastAsia="Times New Roman"/>
                <w:b/>
                <w:color w:val="000000" w:themeColor="text1"/>
                <w:szCs w:val="28"/>
                <w:lang w:val="vi"/>
                <w14:textFill>
                  <w14:solidFill>
                    <w14:schemeClr w14:val="tx1"/>
                  </w14:solidFill>
                </w14:textFill>
              </w:rPr>
            </w:pPr>
            <w:r>
              <w:rPr>
                <w:b/>
                <w:color w:val="000000" w:themeColor="text1"/>
                <w:szCs w:val="28"/>
                <w14:textFill>
                  <w14:solidFill>
                    <w14:schemeClr w14:val="tx1"/>
                  </w14:solidFill>
                </w14:textFill>
              </w:rPr>
              <w:t>Ôn tập cuối học kì II</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rFonts w:hint="default"/>
                <w:color w:val="000000" w:themeColor="text1"/>
                <w:szCs w:val="28"/>
                <w:lang w:val="en-US"/>
                <w14:textFill>
                  <w14:solidFill>
                    <w14:schemeClr w14:val="tx1"/>
                  </w14:solidFill>
                </w14:textFill>
              </w:rPr>
              <w:t>4(Tiết 66,67,68,69)</w:t>
            </w:r>
          </w:p>
        </w:tc>
        <w:tc>
          <w:tcPr>
            <w:tcW w:w="8760" w:type="dxa"/>
            <w:shd w:val="clear" w:color="auto" w:fill="FFFFFF" w:themeFill="background1"/>
          </w:tcPr>
          <w:p>
            <w:pPr>
              <w:shd w:val="clear" w:fill="FFFFFF" w:themeFill="background1"/>
              <w:spacing w:after="0" w:line="240" w:lineRule="auto"/>
              <w:jc w:val="both"/>
              <w:rPr>
                <w:color w:val="000000" w:themeColor="text1"/>
                <w:szCs w:val="28"/>
                <w:lang w:val="en-US"/>
                <w14:textFill>
                  <w14:solidFill>
                    <w14:schemeClr w14:val="tx1"/>
                  </w14:solidFill>
                </w14:textFill>
              </w:rPr>
            </w:pPr>
            <w:r>
              <w:rPr>
                <w:color w:val="000000" w:themeColor="text1"/>
                <w:szCs w:val="28"/>
                <w:lang w:val="pl-PL"/>
                <w14:textFill>
                  <w14:solidFill>
                    <w14:schemeClr w14:val="tx1"/>
                  </w14:solidFill>
                </w14:textFill>
              </w:rPr>
              <w:t>- Củng cố, ôn tập kiến thức của các chủ</w:t>
            </w:r>
            <w:r>
              <w:rPr>
                <w:color w:val="000000" w:themeColor="text1"/>
                <w:szCs w:val="28"/>
                <w:lang w:val="vi-VN"/>
                <w14:textFill>
                  <w14:solidFill>
                    <w14:schemeClr w14:val="tx1"/>
                  </w14:solidFill>
                </w14:textFill>
              </w:rPr>
              <w:t xml:space="preserve"> đề từ </w:t>
            </w:r>
            <w:r>
              <w:rPr>
                <w:color w:val="000000" w:themeColor="text1"/>
                <w:szCs w:val="28"/>
                <w:lang w:val="en-US"/>
                <w14:textFill>
                  <w14:solidFill>
                    <w14:schemeClr w14:val="tx1"/>
                  </w14:solidFill>
                </w14:textFill>
              </w:rPr>
              <w:t xml:space="preserve">19 </w:t>
            </w:r>
            <w:r>
              <w:rPr>
                <w:color w:val="000000" w:themeColor="text1"/>
                <w:szCs w:val="28"/>
                <w:lang w:val="vi-VN"/>
                <w14:textFill>
                  <w14:solidFill>
                    <w14:schemeClr w14:val="tx1"/>
                  </w14:solidFill>
                </w14:textFill>
              </w:rPr>
              <w:t xml:space="preserve">đến </w:t>
            </w:r>
            <w:r>
              <w:rPr>
                <w:color w:val="000000" w:themeColor="text1"/>
                <w:szCs w:val="28"/>
                <w:lang w:val="en-US"/>
                <w14:textFill>
                  <w14:solidFill>
                    <w14:schemeClr w14:val="tx1"/>
                  </w14:solidFill>
                </w14:textFill>
              </w:rPr>
              <w:t>30</w:t>
            </w:r>
          </w:p>
          <w:p>
            <w:pPr>
              <w:shd w:val="clear" w:fill="FFFFFF" w:themeFill="background1"/>
              <w:spacing w:before="60" w:after="60" w:line="240" w:lineRule="auto"/>
              <w:jc w:val="both"/>
              <w:rPr>
                <w:color w:val="000000" w:themeColor="text1"/>
                <w:szCs w:val="28"/>
                <w:lang w:val="pl-PL"/>
                <w14:textFill>
                  <w14:solidFill>
                    <w14:schemeClr w14:val="tx1"/>
                  </w14:solidFill>
                </w14:textFill>
              </w:rPr>
            </w:pPr>
            <w:r>
              <w:rPr>
                <w:color w:val="000000" w:themeColor="text1"/>
                <w:szCs w:val="28"/>
                <w:lang w:val="vi-VN"/>
                <w14:textFill>
                  <w14:solidFill>
                    <w14:schemeClr w14:val="tx1"/>
                  </w14:solidFill>
                </w14:textFill>
              </w:rPr>
              <w:t xml:space="preserve">- </w:t>
            </w:r>
            <w:r>
              <w:rPr>
                <w:color w:val="000000" w:themeColor="text1"/>
                <w:szCs w:val="28"/>
                <w:lang w:val="pl-PL"/>
                <w14:textFill>
                  <w14:solidFill>
                    <w14:schemeClr w14:val="tx1"/>
                  </w14:solidFill>
                </w14:textFill>
              </w:rPr>
              <w:t xml:space="preserve">Hướng dẫn giải được các bài tập đơn giản </w:t>
            </w:r>
          </w:p>
          <w:p>
            <w:pPr>
              <w:widowControl w:val="0"/>
              <w:shd w:val="clear" w:fill="FFFFFF" w:themeFill="background1"/>
              <w:tabs>
                <w:tab w:val="left" w:pos="322"/>
              </w:tabs>
              <w:autoSpaceDE w:val="0"/>
              <w:autoSpaceDN w:val="0"/>
              <w:spacing w:before="53" w:after="0" w:line="264" w:lineRule="auto"/>
              <w:ind w:right="94"/>
              <w:jc w:val="both"/>
              <w:rPr>
                <w:rFonts w:eastAsia="Times New Roman"/>
                <w:color w:val="000000" w:themeColor="text1"/>
                <w:szCs w:val="28"/>
                <w:lang w:val="pl-PL"/>
                <w14:textFill>
                  <w14:solidFill>
                    <w14:schemeClr w14:val="tx1"/>
                  </w14:solidFill>
                </w14:textFill>
              </w:rPr>
            </w:pPr>
            <w:r>
              <w:rPr>
                <w:color w:val="000000" w:themeColor="text1"/>
                <w:szCs w:val="28"/>
                <w:lang w:val="vi-VN"/>
                <w14:textFill>
                  <w14:solidFill>
                    <w14:schemeClr w14:val="tx1"/>
                  </w14:solidFill>
                </w14:textFill>
              </w:rPr>
              <w:t>- Hướng dẫn làm bài kiểm tra đánh giá cuối kì I</w:t>
            </w:r>
          </w:p>
        </w:tc>
        <w:tc>
          <w:tcPr>
            <w:tcW w:w="1770" w:type="dxa"/>
            <w:shd w:val="clear" w:color="auto" w:fill="FFFFFF" w:themeFill="background1"/>
          </w:tcPr>
          <w:p>
            <w:pPr>
              <w:widowControl w:val="0"/>
              <w:shd w:val="clear" w:fill="FFFFFF" w:themeFill="background1"/>
              <w:tabs>
                <w:tab w:val="left" w:pos="322"/>
              </w:tabs>
              <w:autoSpaceDE w:val="0"/>
              <w:autoSpaceDN w:val="0"/>
              <w:spacing w:before="53" w:after="0" w:line="264" w:lineRule="auto"/>
              <w:ind w:right="94"/>
              <w:jc w:val="center"/>
              <w:rPr>
                <w:rFonts w:hint="default"/>
                <w:color w:val="000000" w:themeColor="text1"/>
                <w:szCs w:val="28"/>
                <w:lang w:val="en-US"/>
                <w14:textFill>
                  <w14:solidFill>
                    <w14:schemeClr w14:val="tx1"/>
                  </w14:solidFill>
                </w14:textFill>
              </w:rPr>
            </w:pPr>
            <w:r>
              <w:rPr>
                <w:rFonts w:hint="default"/>
                <w:color w:val="000000" w:themeColor="text1"/>
                <w:szCs w:val="28"/>
                <w:lang w:val="en-US"/>
                <w14:textFill>
                  <w14:solidFill>
                    <w14:schemeClr w14:val="tx1"/>
                  </w14:solidFill>
                </w14:textFill>
              </w:rPr>
              <w:t>33, 34, 35</w:t>
            </w:r>
          </w:p>
        </w:tc>
        <w:tc>
          <w:tcPr>
            <w:tcW w:w="1563" w:type="dxa"/>
            <w:shd w:val="clear" w:color="auto" w:fill="FFFFFF" w:themeFill="background1"/>
          </w:tcPr>
          <w:p>
            <w:pPr>
              <w:widowControl w:val="0"/>
              <w:shd w:val="clear" w:fill="FFFFFF" w:themeFill="background1"/>
              <w:tabs>
                <w:tab w:val="left" w:pos="322"/>
              </w:tabs>
              <w:autoSpaceDE w:val="0"/>
              <w:autoSpaceDN w:val="0"/>
              <w:spacing w:before="53" w:after="0" w:line="264" w:lineRule="auto"/>
              <w:ind w:right="94"/>
              <w:jc w:val="both"/>
              <w:rPr>
                <w:color w:val="000000" w:themeColor="text1"/>
                <w:szCs w:val="2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16" w:hRule="atLeast"/>
        </w:trPr>
        <w:tc>
          <w:tcPr>
            <w:tcW w:w="746" w:type="dxa"/>
            <w:shd w:val="clear" w:color="auto" w:fill="FFFFFF" w:themeFill="background1"/>
            <w:vAlign w:val="center"/>
          </w:tcPr>
          <w:p>
            <w:pPr>
              <w:shd w:val="clear" w:fill="FFFFFF" w:themeFill="background1"/>
              <w:spacing w:before="60" w:after="60" w:line="240"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28</w:t>
            </w:r>
          </w:p>
        </w:tc>
        <w:tc>
          <w:tcPr>
            <w:tcW w:w="1227" w:type="dxa"/>
            <w:shd w:val="clear" w:color="auto" w:fill="FFFFFF" w:themeFill="background1"/>
            <w:vAlign w:val="center"/>
          </w:tcPr>
          <w:p>
            <w:pPr>
              <w:shd w:val="clear" w:fill="FFFFFF" w:themeFill="background1"/>
              <w:spacing w:after="0" w:line="240" w:lineRule="auto"/>
              <w:jc w:val="both"/>
              <w:rPr>
                <w:rFonts w:eastAsia="Times New Roman"/>
                <w:b/>
                <w:color w:val="000000" w:themeColor="text1"/>
                <w:szCs w:val="28"/>
                <w:lang w:val="vi"/>
                <w14:textFill>
                  <w14:solidFill>
                    <w14:schemeClr w14:val="tx1"/>
                  </w14:solidFill>
                </w14:textFill>
              </w:rPr>
            </w:pPr>
            <w:r>
              <w:rPr>
                <w:b/>
                <w:color w:val="000000" w:themeColor="text1"/>
                <w:szCs w:val="28"/>
                <w14:textFill>
                  <w14:solidFill>
                    <w14:schemeClr w14:val="tx1"/>
                  </w14:solidFill>
                </w14:textFill>
              </w:rPr>
              <w:t>Kiểm tra cuối kì 1I</w:t>
            </w:r>
          </w:p>
        </w:tc>
        <w:tc>
          <w:tcPr>
            <w:tcW w:w="612" w:type="dxa"/>
            <w:shd w:val="clear" w:color="auto" w:fill="FFFFFF" w:themeFill="background1"/>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1</w:t>
            </w:r>
            <w:r>
              <w:rPr>
                <w:rFonts w:hint="default"/>
                <w:color w:val="000000" w:themeColor="text1"/>
                <w:szCs w:val="28"/>
                <w:lang w:val="en-US"/>
                <w14:textFill>
                  <w14:solidFill>
                    <w14:schemeClr w14:val="tx1"/>
                  </w14:solidFill>
                </w14:textFill>
              </w:rPr>
              <w:t>( Tiết 70)</w:t>
            </w:r>
          </w:p>
        </w:tc>
        <w:tc>
          <w:tcPr>
            <w:tcW w:w="8760" w:type="dxa"/>
            <w:shd w:val="clear" w:color="auto" w:fill="FFFFFF" w:themeFill="background1"/>
          </w:tcPr>
          <w:p>
            <w:pPr>
              <w:shd w:val="clear" w:fill="FFFFFF" w:themeFill="background1"/>
              <w:spacing w:after="0" w:line="240" w:lineRule="auto"/>
              <w:jc w:val="both"/>
              <w:rPr>
                <w:color w:val="000000" w:themeColor="text1"/>
                <w:szCs w:val="28"/>
                <w14:textFill>
                  <w14:solidFill>
                    <w14:schemeClr w14:val="tx1"/>
                  </w14:solidFill>
                </w14:textFill>
              </w:rPr>
            </w:pPr>
          </w:p>
          <w:p>
            <w:pPr>
              <w:widowControl w:val="0"/>
              <w:shd w:val="clear" w:fill="FFFFFF" w:themeFill="background1"/>
              <w:tabs>
                <w:tab w:val="left" w:pos="322"/>
              </w:tabs>
              <w:autoSpaceDE w:val="0"/>
              <w:autoSpaceDN w:val="0"/>
              <w:spacing w:before="53" w:after="0" w:line="264" w:lineRule="auto"/>
              <w:ind w:right="94"/>
              <w:jc w:val="both"/>
              <w:rPr>
                <w:rFonts w:eastAsia="Times New Roman"/>
                <w:color w:val="000000" w:themeColor="text1"/>
                <w:szCs w:val="28"/>
                <w:lang w:val="en-US"/>
                <w14:textFill>
                  <w14:solidFill>
                    <w14:schemeClr w14:val="tx1"/>
                  </w14:solidFill>
                </w14:textFill>
              </w:rPr>
            </w:pPr>
            <w:r>
              <w:rPr>
                <w:color w:val="000000" w:themeColor="text1"/>
                <w:szCs w:val="28"/>
                <w14:textFill>
                  <w14:solidFill>
                    <w14:schemeClr w14:val="tx1"/>
                  </w14:solidFill>
                </w14:textFill>
              </w:rPr>
              <w:t>Kiểm tra, đánh giá khả năng vận dụng kiến thức trong các bài từ 19 đến 30</w:t>
            </w:r>
          </w:p>
        </w:tc>
        <w:tc>
          <w:tcPr>
            <w:tcW w:w="1770" w:type="dxa"/>
            <w:shd w:val="clear" w:color="auto" w:fill="FFFFFF" w:themeFill="background1"/>
          </w:tcPr>
          <w:p>
            <w:pPr>
              <w:widowControl w:val="0"/>
              <w:shd w:val="clear" w:fill="FFFFFF" w:themeFill="background1"/>
              <w:tabs>
                <w:tab w:val="left" w:pos="322"/>
              </w:tabs>
              <w:autoSpaceDE w:val="0"/>
              <w:autoSpaceDN w:val="0"/>
              <w:spacing w:before="53" w:after="0" w:line="264" w:lineRule="auto"/>
              <w:ind w:right="94"/>
              <w:jc w:val="center"/>
              <w:rPr>
                <w:rFonts w:hint="default"/>
                <w:color w:val="000000" w:themeColor="text1"/>
                <w:szCs w:val="28"/>
                <w:lang w:val="en-US"/>
                <w14:textFill>
                  <w14:solidFill>
                    <w14:schemeClr w14:val="tx1"/>
                  </w14:solidFill>
                </w14:textFill>
              </w:rPr>
            </w:pPr>
            <w:r>
              <w:rPr>
                <w:rFonts w:hint="default"/>
                <w:color w:val="000000" w:themeColor="text1"/>
                <w:szCs w:val="28"/>
                <w:lang w:val="en-US"/>
                <w14:textFill>
                  <w14:solidFill>
                    <w14:schemeClr w14:val="tx1"/>
                  </w14:solidFill>
                </w14:textFill>
              </w:rPr>
              <w:t>35</w:t>
            </w:r>
          </w:p>
        </w:tc>
        <w:tc>
          <w:tcPr>
            <w:tcW w:w="1563" w:type="dxa"/>
            <w:shd w:val="clear" w:color="auto" w:fill="FFFFFF" w:themeFill="background1"/>
          </w:tcPr>
          <w:p>
            <w:pPr>
              <w:widowControl w:val="0"/>
              <w:shd w:val="clear" w:fill="FFFFFF" w:themeFill="background1"/>
              <w:tabs>
                <w:tab w:val="left" w:pos="322"/>
              </w:tabs>
              <w:autoSpaceDE w:val="0"/>
              <w:autoSpaceDN w:val="0"/>
              <w:spacing w:before="53" w:after="0" w:line="264" w:lineRule="auto"/>
              <w:ind w:right="94"/>
              <w:jc w:val="both"/>
              <w:rPr>
                <w:color w:val="000000" w:themeColor="text1"/>
                <w:szCs w:val="28"/>
                <w14:textFill>
                  <w14:solidFill>
                    <w14:schemeClr w14:val="tx1"/>
                  </w14:solidFill>
                </w14:textFill>
              </w:rPr>
            </w:pPr>
          </w:p>
        </w:tc>
      </w:tr>
    </w:tbl>
    <w:p>
      <w:pPr>
        <w:shd w:val="clear" w:fill="FFFFFF" w:themeFill="background1"/>
        <w:spacing w:after="0" w:line="240" w:lineRule="auto"/>
        <w:ind w:firstLine="720"/>
        <w:jc w:val="both"/>
        <w:rPr>
          <w:b/>
          <w:color w:val="000000" w:themeColor="text1"/>
          <w:szCs w:val="28"/>
          <w:highlight w:val="yellow"/>
          <w14:textFill>
            <w14:solidFill>
              <w14:schemeClr w14:val="tx1"/>
            </w14:solidFill>
          </w14:textFill>
        </w:rPr>
      </w:pPr>
    </w:p>
    <w:p>
      <w:pPr>
        <w:shd w:val="clear" w:fill="FFFFFF" w:themeFill="background1"/>
        <w:spacing w:after="0" w:line="240" w:lineRule="auto"/>
        <w:ind w:firstLine="720"/>
        <w:jc w:val="both"/>
        <w:rPr>
          <w:b/>
          <w:color w:val="000000" w:themeColor="text1"/>
          <w:szCs w:val="28"/>
          <w14:textFill>
            <w14:solidFill>
              <w14:schemeClr w14:val="tx1"/>
            </w14:solidFill>
          </w14:textFill>
        </w:rPr>
      </w:pPr>
      <w:r>
        <w:rPr>
          <w:b/>
          <w:color w:val="000000" w:themeColor="text1"/>
          <w:szCs w:val="28"/>
          <w:highlight w:val="yellow"/>
          <w14:textFill>
            <w14:solidFill>
              <w14:schemeClr w14:val="tx1"/>
            </w14:solidFill>
          </w14:textFill>
        </w:rPr>
        <w:t>2. Chuyên đề lựa chọn (35 tiết)</w:t>
      </w:r>
    </w:p>
    <w:p>
      <w:pPr>
        <w:shd w:val="clear" w:fill="FFFFFF" w:themeFill="background1"/>
        <w:spacing w:after="0" w:line="240" w:lineRule="auto"/>
        <w:ind w:firstLine="720"/>
        <w:jc w:val="both"/>
        <w:rPr>
          <w:b/>
          <w:color w:val="000000" w:themeColor="text1"/>
          <w:szCs w:val="28"/>
          <w14:textFill>
            <w14:solidFill>
              <w14:schemeClr w14:val="tx1"/>
            </w14:solidFill>
          </w14:textFill>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827"/>
        <w:gridCol w:w="1618"/>
        <w:gridCol w:w="9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D8D8D8" w:themeFill="background1" w:themeFillShade="D9"/>
            <w:vAlign w:val="center"/>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STT</w:t>
            </w:r>
          </w:p>
        </w:tc>
        <w:tc>
          <w:tcPr>
            <w:tcW w:w="2827" w:type="dxa"/>
            <w:shd w:val="clear" w:color="auto" w:fill="D8D8D8" w:themeFill="background1" w:themeFillShade="D9"/>
            <w:vAlign w:val="center"/>
          </w:tcPr>
          <w:p>
            <w:pPr>
              <w:shd w:val="clear" w:fill="FFFFFF" w:themeFill="background1"/>
              <w:spacing w:before="60" w:after="60" w:line="240" w:lineRule="auto"/>
              <w:jc w:val="both"/>
              <w:rPr>
                <w:b/>
                <w:color w:val="000000" w:themeColor="text1"/>
                <w:szCs w:val="28"/>
                <w14:textFill>
                  <w14:solidFill>
                    <w14:schemeClr w14:val="tx1"/>
                  </w14:solidFill>
                </w14:textFill>
              </w:rPr>
            </w:pPr>
            <w:r>
              <w:rPr>
                <w:b/>
                <w:color w:val="000000" w:themeColor="text1"/>
                <w:szCs w:val="28"/>
                <w14:textFill>
                  <w14:solidFill>
                    <w14:schemeClr w14:val="tx1"/>
                  </w14:solidFill>
                </w14:textFill>
              </w:rPr>
              <w:t>Bài học</w:t>
            </w:r>
          </w:p>
        </w:tc>
        <w:tc>
          <w:tcPr>
            <w:tcW w:w="1134" w:type="dxa"/>
            <w:shd w:val="clear" w:color="auto" w:fill="D8D8D8" w:themeFill="background1" w:themeFillShade="D9"/>
            <w:vAlign w:val="center"/>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Số tiết</w:t>
            </w:r>
          </w:p>
        </w:tc>
        <w:tc>
          <w:tcPr>
            <w:tcW w:w="9745" w:type="dxa"/>
            <w:shd w:val="clear" w:color="auto" w:fill="D8D8D8" w:themeFill="background1" w:themeFillShade="D9"/>
            <w:vAlign w:val="center"/>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2" w:type="dxa"/>
            <w:gridSpan w:val="4"/>
            <w:vAlign w:val="center"/>
          </w:tcPr>
          <w:p>
            <w:pPr>
              <w:shd w:val="clear" w:fill="FFFFFF" w:themeFill="background1"/>
              <w:spacing w:before="60" w:after="60" w:line="240" w:lineRule="auto"/>
              <w:jc w:val="both"/>
              <w:rPr>
                <w:b/>
                <w:color w:val="000000" w:themeColor="text1"/>
                <w:szCs w:val="28"/>
                <w:highlight w:val="yellow"/>
                <w:lang w:val="en-US"/>
                <w14:textFill>
                  <w14:solidFill>
                    <w14:schemeClr w14:val="tx1"/>
                  </w14:solidFill>
                </w14:textFill>
              </w:rPr>
            </w:pPr>
            <w:r>
              <w:rPr>
                <w:rFonts w:eastAsia="Times New Roman"/>
                <w:b/>
                <w:color w:val="000000" w:themeColor="text1"/>
                <w:szCs w:val="28"/>
                <w:highlight w:val="yellow"/>
                <w:lang w:val="vi"/>
                <w14:textFill>
                  <w14:solidFill>
                    <w14:schemeClr w14:val="tx1"/>
                  </w14:solidFill>
                </w14:textFill>
              </w:rPr>
              <w:t>Chuyên đề 10.1. Vật lí trong một số ngành nghề</w:t>
            </w:r>
            <w:r>
              <w:rPr>
                <w:rFonts w:eastAsia="Times New Roman"/>
                <w:b/>
                <w:color w:val="000000" w:themeColor="text1"/>
                <w:szCs w:val="28"/>
                <w:highlight w:val="yellow"/>
                <w:lang w:val="en-US"/>
                <w14:textFill>
                  <w14:solidFill>
                    <w14:schemeClr w14:val="tx1"/>
                  </w14:solidFill>
                </w14:textFill>
              </w:rPr>
              <w:t xml:space="preserve"> (10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46" w:type="dxa"/>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1</w:t>
            </w:r>
          </w:p>
        </w:tc>
        <w:tc>
          <w:tcPr>
            <w:tcW w:w="2827" w:type="dxa"/>
            <w:vAlign w:val="center"/>
          </w:tcPr>
          <w:p>
            <w:pPr>
              <w:pStyle w:val="17"/>
              <w:shd w:val="clear" w:fill="FFFFFF" w:themeFill="background1"/>
              <w:spacing w:before="60" w:after="60" w:line="240" w:lineRule="auto"/>
              <w:jc w:val="both"/>
              <w:rPr>
                <w:rFonts w:ascii="Times New Roman" w:hAnsi="Times New Roman"/>
                <w:b/>
                <w:color w:val="000000" w:themeColor="text1"/>
                <w:sz w:val="28"/>
                <w:szCs w:val="28"/>
                <w14:textFill>
                  <w14:solidFill>
                    <w14:schemeClr w14:val="tx1"/>
                  </w14:solidFill>
                </w14:textFill>
              </w:rPr>
            </w:pPr>
            <w:r>
              <w:rPr>
                <w:rFonts w:ascii="Times New Roman" w:hAnsi="Times New Roman" w:eastAsia="Times New Roman"/>
                <w:b/>
                <w:color w:val="000000" w:themeColor="text1"/>
                <w:sz w:val="28"/>
                <w:szCs w:val="28"/>
                <w:lang w:val="vi"/>
                <w14:textFill>
                  <w14:solidFill>
                    <w14:schemeClr w14:val="tx1"/>
                  </w14:solidFill>
                </w14:textFill>
              </w:rPr>
              <w:t>Sơ lược về sự phát triển của vật lí học</w:t>
            </w:r>
          </w:p>
        </w:tc>
        <w:tc>
          <w:tcPr>
            <w:tcW w:w="1134" w:type="dxa"/>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3</w:t>
            </w:r>
            <w:r>
              <w:rPr>
                <w:rFonts w:hint="default"/>
                <w:color w:val="000000" w:themeColor="text1"/>
                <w:szCs w:val="28"/>
                <w:lang w:val="en-US"/>
                <w14:textFill>
                  <w14:solidFill>
                    <w14:schemeClr w14:val="tx1"/>
                  </w14:solidFill>
                </w14:textFill>
              </w:rPr>
              <w:t>( Tuần 1,2,3)</w:t>
            </w:r>
          </w:p>
        </w:tc>
        <w:tc>
          <w:tcPr>
            <w:tcW w:w="9745" w:type="dxa"/>
          </w:tcPr>
          <w:p>
            <w:pPr>
              <w:widowControl w:val="0"/>
              <w:shd w:val="clear" w:fill="FFFFFF" w:themeFill="background1"/>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Thảo luận, đề xuất, chọn phương án và thực hiện được Nhiệm vụ học tập để:</w:t>
            </w:r>
          </w:p>
          <w:p>
            <w:pPr>
              <w:widowControl w:val="0"/>
              <w:shd w:val="clear" w:fill="FFFFFF" w:themeFill="background1"/>
              <w:autoSpaceDE w:val="0"/>
              <w:autoSpaceDN w:val="0"/>
              <w:spacing w:before="110" w:after="0" w:line="240" w:lineRule="auto"/>
              <w:ind w:left="108"/>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Nêu được sơ lược sự ra đời và những thành tựu ban đầu của vật lí thực nghiệm.</w:t>
            </w:r>
          </w:p>
          <w:p>
            <w:pPr>
              <w:widowControl w:val="0"/>
              <w:shd w:val="clear" w:fill="FFFFFF" w:themeFill="background1"/>
              <w:autoSpaceDE w:val="0"/>
              <w:autoSpaceDN w:val="0"/>
              <w:spacing w:before="107" w:after="0" w:line="240" w:lineRule="auto"/>
              <w:ind w:left="108"/>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Nêu được sơ lược vai trò của cơ học Newton đối với sự phát triển của Vật lí học.</w:t>
            </w:r>
          </w:p>
          <w:p>
            <w:pPr>
              <w:widowControl w:val="0"/>
              <w:shd w:val="clear" w:fill="FFFFFF" w:themeFill="background1"/>
              <w:autoSpaceDE w:val="0"/>
              <w:autoSpaceDN w:val="0"/>
              <w:spacing w:before="108" w:after="0" w:line="240" w:lineRule="auto"/>
              <w:ind w:left="108"/>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Liệt kê được một số nhánh nghiên cứu chính của vật lí cổ điển.</w:t>
            </w:r>
          </w:p>
          <w:p>
            <w:pPr>
              <w:widowControl w:val="0"/>
              <w:shd w:val="clear" w:fill="FFFFFF" w:themeFill="background1"/>
              <w:autoSpaceDE w:val="0"/>
              <w:autoSpaceDN w:val="0"/>
              <w:spacing w:before="107" w:after="0" w:line="240" w:lineRule="auto"/>
              <w:ind w:left="108"/>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Nêu được sự khủng hoảng của vật lí cuối thế kỉ XIX, tiền đề cho sự ra đời của vật lí hiện đại.</w:t>
            </w:r>
          </w:p>
          <w:p>
            <w:pPr>
              <w:pStyle w:val="6"/>
              <w:shd w:val="clear" w:fill="FFFFFF" w:themeFill="background1"/>
              <w:spacing w:before="0" w:beforeAutospacing="0" w:after="0" w:afterAutospacing="0"/>
              <w:jc w:val="both"/>
              <w:rPr>
                <w:color w:val="000000" w:themeColor="text1"/>
                <w:sz w:val="28"/>
                <w:szCs w:val="28"/>
                <w:lang w:val="vi"/>
                <w14:textFill>
                  <w14:solidFill>
                    <w14:schemeClr w14:val="tx1"/>
                  </w14:solidFill>
                </w14:textFill>
              </w:rPr>
            </w:pPr>
            <w:r>
              <w:rPr>
                <w:color w:val="000000" w:themeColor="text1"/>
                <w:sz w:val="28"/>
                <w:szCs w:val="28"/>
                <w:lang w:val="vi"/>
                <w14:textFill>
                  <w14:solidFill>
                    <w14:schemeClr w14:val="tx1"/>
                  </w14:solidFill>
                </w14:textFill>
              </w:rPr>
              <w:t xml:space="preserve">  + Liệt kê được một số lĩnh vực chính của vật lí hiện đại.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46" w:type="dxa"/>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2</w:t>
            </w:r>
          </w:p>
        </w:tc>
        <w:tc>
          <w:tcPr>
            <w:tcW w:w="2827" w:type="dxa"/>
            <w:vAlign w:val="center"/>
          </w:tcPr>
          <w:p>
            <w:pPr>
              <w:pStyle w:val="17"/>
              <w:shd w:val="clear" w:fill="FFFFFF" w:themeFill="background1"/>
              <w:spacing w:before="60" w:after="60" w:line="240" w:lineRule="auto"/>
              <w:jc w:val="both"/>
              <w:rPr>
                <w:rFonts w:ascii="Times New Roman" w:hAnsi="Times New Roman"/>
                <w:b/>
                <w:color w:val="000000" w:themeColor="text1"/>
                <w:sz w:val="28"/>
                <w:szCs w:val="28"/>
                <w14:textFill>
                  <w14:solidFill>
                    <w14:schemeClr w14:val="tx1"/>
                  </w14:solidFill>
                </w14:textFill>
              </w:rPr>
            </w:pPr>
            <w:r>
              <w:rPr>
                <w:rFonts w:ascii="Times New Roman" w:hAnsi="Times New Roman" w:eastAsia="Times New Roman"/>
                <w:b/>
                <w:color w:val="000000" w:themeColor="text1"/>
                <w:sz w:val="28"/>
                <w:szCs w:val="28"/>
                <w:lang w:val="vi"/>
                <w14:textFill>
                  <w14:solidFill>
                    <w14:schemeClr w14:val="tx1"/>
                  </w14:solidFill>
                </w14:textFill>
              </w:rPr>
              <w:t>Giới thiệu các lĩnh vực nghiên cứu trong vật lí học</w:t>
            </w:r>
          </w:p>
        </w:tc>
        <w:tc>
          <w:tcPr>
            <w:tcW w:w="1134" w:type="dxa"/>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3</w:t>
            </w:r>
            <w:r>
              <w:rPr>
                <w:rFonts w:hint="default"/>
                <w:color w:val="000000" w:themeColor="text1"/>
                <w:szCs w:val="28"/>
                <w:lang w:val="en-US"/>
                <w14:textFill>
                  <w14:solidFill>
                    <w14:schemeClr w14:val="tx1"/>
                  </w14:solidFill>
                </w14:textFill>
              </w:rPr>
              <w:t>(Tuần 4,5,6)</w:t>
            </w:r>
          </w:p>
        </w:tc>
        <w:tc>
          <w:tcPr>
            <w:tcW w:w="9745" w:type="dxa"/>
          </w:tcPr>
          <w:p>
            <w:pPr>
              <w:widowControl w:val="0"/>
              <w:shd w:val="clear" w:fill="FFFFFF" w:themeFill="background1"/>
              <w:tabs>
                <w:tab w:val="left" w:pos="337"/>
              </w:tabs>
              <w:autoSpaceDE w:val="0"/>
              <w:autoSpaceDN w:val="0"/>
              <w:spacing w:before="52" w:after="0" w:line="240" w:lineRule="auto"/>
              <w:ind w:right="94"/>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 xml:space="preserve">Nêu được đối tượng nghiên cứu; liệt kê được một vài </w:t>
            </w:r>
            <w:r>
              <w:rPr>
                <w:rFonts w:eastAsia="Times New Roman"/>
                <w:color w:val="000000" w:themeColor="text1"/>
                <w:spacing w:val="-3"/>
                <w:szCs w:val="28"/>
                <w:lang w:val="vi"/>
                <w14:textFill>
                  <w14:solidFill>
                    <w14:schemeClr w14:val="tx1"/>
                  </w14:solidFill>
                </w14:textFill>
              </w:rPr>
              <w:t xml:space="preserve">mô </w:t>
            </w:r>
            <w:r>
              <w:rPr>
                <w:rFonts w:eastAsia="Times New Roman"/>
                <w:color w:val="000000" w:themeColor="text1"/>
                <w:szCs w:val="28"/>
                <w:lang w:val="vi"/>
                <w14:textFill>
                  <w14:solidFill>
                    <w14:schemeClr w14:val="tx1"/>
                  </w14:solidFill>
                </w14:textFill>
              </w:rPr>
              <w:t>hình lí thuyết đơn giản, một số phương pháp thực nghiệm của một số lĩnh vực chính của vật lí hiện</w:t>
            </w:r>
            <w:r>
              <w:rPr>
                <w:rFonts w:eastAsia="Times New Roman"/>
                <w:color w:val="000000" w:themeColor="text1"/>
                <w:spacing w:val="-12"/>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đại.</w:t>
            </w:r>
          </w:p>
          <w:p>
            <w:pPr>
              <w:pStyle w:val="6"/>
              <w:shd w:val="clear" w:fill="FFFFFF" w:themeFill="background1"/>
              <w:spacing w:before="0" w:beforeAutospacing="0" w:after="0" w:afterAutospacing="0"/>
              <w:jc w:val="both"/>
              <w:rPr>
                <w:color w:val="000000" w:themeColor="text1"/>
                <w:sz w:val="28"/>
                <w:szCs w:val="28"/>
                <w:lang w:val="vi"/>
                <w14:textFill>
                  <w14:solidFill>
                    <w14:schemeClr w14:val="tx1"/>
                  </w14:solidFill>
                </w14:textFill>
              </w:rPr>
            </w:pPr>
            <w:r>
              <w:rPr>
                <w:color w:val="000000" w:themeColor="text1"/>
                <w:sz w:val="28"/>
                <w:szCs w:val="28"/>
                <w:lang w:val="vi"/>
                <w14:textFill>
                  <w14:solidFill>
                    <w14:schemeClr w14:val="tx1"/>
                  </w14:solidFill>
                </w14:textFill>
              </w:rPr>
              <w:t xml:space="preserve">- Thảo luận, đề xuất, chọn phương án và thực hiện được Nhiệm vụ học tập tìm hiểu về các </w:t>
            </w:r>
            <w:r>
              <w:rPr>
                <w:color w:val="000000" w:themeColor="text1"/>
                <w:spacing w:val="-3"/>
                <w:sz w:val="28"/>
                <w:szCs w:val="28"/>
                <w:lang w:val="vi"/>
                <w14:textFill>
                  <w14:solidFill>
                    <w14:schemeClr w14:val="tx1"/>
                  </w14:solidFill>
                </w14:textFill>
              </w:rPr>
              <w:t xml:space="preserve">mô </w:t>
            </w:r>
            <w:r>
              <w:rPr>
                <w:color w:val="000000" w:themeColor="text1"/>
                <w:sz w:val="28"/>
                <w:szCs w:val="28"/>
                <w:lang w:val="vi"/>
                <w14:textFill>
                  <w14:solidFill>
                    <w14:schemeClr w14:val="tx1"/>
                  </w14:solidFill>
                </w14:textFill>
              </w:rPr>
              <w:t>hình, lí thuyết khoa học đã phát triển và được áp dụng để cải thiện các công nghệ hiện tại cũng như phát triển các công nghệ</w:t>
            </w:r>
            <w:r>
              <w:rPr>
                <w:color w:val="000000" w:themeColor="text1"/>
                <w:spacing w:val="-4"/>
                <w:sz w:val="28"/>
                <w:szCs w:val="28"/>
                <w:lang w:val="vi"/>
                <w14:textFill>
                  <w14:solidFill>
                    <w14:schemeClr w14:val="tx1"/>
                  </w14:solidFill>
                </w14:textFill>
              </w:rPr>
              <w:t xml:space="preserve"> </w:t>
            </w:r>
            <w:r>
              <w:rPr>
                <w:color w:val="000000" w:themeColor="text1"/>
                <w:sz w:val="28"/>
                <w:szCs w:val="28"/>
                <w:lang w:val="vi"/>
                <w14:textFill>
                  <w14:solidFill>
                    <w14:schemeClr w14:val="tx1"/>
                  </w14:solidFill>
                </w14:textFill>
              </w:rPr>
              <w:t>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46" w:type="dxa"/>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3</w:t>
            </w:r>
          </w:p>
        </w:tc>
        <w:tc>
          <w:tcPr>
            <w:tcW w:w="2827" w:type="dxa"/>
          </w:tcPr>
          <w:p>
            <w:pPr>
              <w:pStyle w:val="17"/>
              <w:shd w:val="clear" w:fill="FFFFFF" w:themeFill="background1"/>
              <w:spacing w:before="60" w:after="60" w:line="240" w:lineRule="auto"/>
              <w:jc w:val="both"/>
              <w:rPr>
                <w:rFonts w:ascii="Times New Roman" w:hAnsi="Times New Roman"/>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Giới thiệu các ứng dụng của vật lí trong </w:t>
            </w:r>
            <w:r>
              <w:rPr>
                <w:rFonts w:ascii="Times New Roman" w:hAnsi="Times New Roman" w:eastAsia="Times New Roman"/>
                <w:b/>
                <w:color w:val="000000" w:themeColor="text1"/>
                <w:sz w:val="28"/>
                <w:szCs w:val="28"/>
                <w:lang w:val="vi"/>
                <w14:textFill>
                  <w14:solidFill>
                    <w14:schemeClr w14:val="tx1"/>
                  </w14:solidFill>
                </w14:textFill>
              </w:rPr>
              <w:t>một số ngành nghề</w:t>
            </w:r>
          </w:p>
        </w:tc>
        <w:tc>
          <w:tcPr>
            <w:tcW w:w="1134" w:type="dxa"/>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4</w:t>
            </w:r>
            <w:r>
              <w:rPr>
                <w:rFonts w:hint="default"/>
                <w:color w:val="000000" w:themeColor="text1"/>
                <w:szCs w:val="28"/>
                <w:lang w:val="en-US"/>
                <w14:textFill>
                  <w14:solidFill>
                    <w14:schemeClr w14:val="tx1"/>
                  </w14:solidFill>
                </w14:textFill>
              </w:rPr>
              <w:t xml:space="preserve">(Tuần 7,8,9,10) </w:t>
            </w:r>
          </w:p>
        </w:tc>
        <w:tc>
          <w:tcPr>
            <w:tcW w:w="9745" w:type="dxa"/>
          </w:tcPr>
          <w:p>
            <w:pPr>
              <w:pStyle w:val="6"/>
              <w:shd w:val="clear" w:fill="FFFFFF" w:themeFill="background1"/>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r>
              <w:rPr>
                <w:color w:val="000000" w:themeColor="text1"/>
                <w:sz w:val="28"/>
                <w:szCs w:val="28"/>
                <w:lang w:val="vi"/>
                <w14:textFill>
                  <w14:solidFill>
                    <w14:schemeClr w14:val="tx1"/>
                  </w14:solidFill>
                </w14:textFill>
              </w:rPr>
              <w:t>Mô tả được ví dụ thực tế về việc sử dụng kiến thức vật lí trong một số lĩnh vực (Quân sự; Công nghiệp hạt nhân; Khí tượng; Nông nghiệp, Lâm nghiệp; Tài chính; Điện tử; Cơ khí, tự động</w:t>
            </w:r>
            <w:r>
              <w:rPr>
                <w:color w:val="000000" w:themeColor="text1"/>
                <w:spacing w:val="60"/>
                <w:sz w:val="28"/>
                <w:szCs w:val="28"/>
                <w:lang w:val="vi"/>
                <w14:textFill>
                  <w14:solidFill>
                    <w14:schemeClr w14:val="tx1"/>
                  </w14:solidFill>
                </w14:textFill>
              </w:rPr>
              <w:t xml:space="preserve"> </w:t>
            </w:r>
            <w:r>
              <w:rPr>
                <w:color w:val="000000" w:themeColor="text1"/>
                <w:sz w:val="28"/>
                <w:szCs w:val="28"/>
                <w:lang w:val="vi"/>
                <w14:textFill>
                  <w14:solidFill>
                    <w14:schemeClr w14:val="tx1"/>
                  </w14:solidFill>
                </w14:textFill>
              </w:rPr>
              <w:t>hoá; Thông tin, truyền thông; Nghiên cứu khoa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452" w:type="dxa"/>
            <w:gridSpan w:val="4"/>
            <w:vAlign w:val="center"/>
          </w:tcPr>
          <w:p>
            <w:pPr>
              <w:widowControl w:val="0"/>
              <w:shd w:val="clear" w:fill="FFFFFF" w:themeFill="background1"/>
              <w:tabs>
                <w:tab w:val="left" w:pos="329"/>
              </w:tabs>
              <w:autoSpaceDE w:val="0"/>
              <w:autoSpaceDN w:val="0"/>
              <w:spacing w:before="53" w:after="0" w:line="240" w:lineRule="auto"/>
              <w:jc w:val="both"/>
              <w:rPr>
                <w:rFonts w:eastAsia="Times New Roman"/>
                <w:b/>
                <w:color w:val="000000" w:themeColor="text1"/>
                <w:szCs w:val="28"/>
                <w:lang w:val="en-US"/>
                <w14:textFill>
                  <w14:solidFill>
                    <w14:schemeClr w14:val="tx1"/>
                  </w14:solidFill>
                </w14:textFill>
              </w:rPr>
            </w:pPr>
            <w:r>
              <w:rPr>
                <w:rFonts w:eastAsia="Times New Roman"/>
                <w:b/>
                <w:color w:val="000000" w:themeColor="text1"/>
                <w:szCs w:val="28"/>
                <w:highlight w:val="yellow"/>
                <w:lang w:val="vi"/>
                <w14:textFill>
                  <w14:solidFill>
                    <w14:schemeClr w14:val="tx1"/>
                  </w14:solidFill>
                </w14:textFill>
              </w:rPr>
              <w:t>Chuyên đề 10.2. Trái Đất và bầu trời</w:t>
            </w:r>
            <w:r>
              <w:rPr>
                <w:rFonts w:eastAsia="Times New Roman"/>
                <w:b/>
                <w:color w:val="000000" w:themeColor="text1"/>
                <w:szCs w:val="28"/>
                <w:highlight w:val="yellow"/>
                <w:lang w:val="en-US"/>
                <w14:textFill>
                  <w14:solidFill>
                    <w14:schemeClr w14:val="tx1"/>
                  </w14:solidFill>
                </w14:textFill>
              </w:rPr>
              <w:t xml:space="preserve"> (10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46" w:type="dxa"/>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1</w:t>
            </w:r>
          </w:p>
        </w:tc>
        <w:tc>
          <w:tcPr>
            <w:tcW w:w="2827" w:type="dxa"/>
            <w:vAlign w:val="center"/>
          </w:tcPr>
          <w:p>
            <w:pPr>
              <w:shd w:val="clear" w:fill="FFFFFF" w:themeFill="background1"/>
              <w:spacing w:after="0" w:line="240" w:lineRule="auto"/>
              <w:jc w:val="both"/>
              <w:rPr>
                <w:b/>
                <w:color w:val="000000" w:themeColor="text1"/>
                <w:szCs w:val="28"/>
                <w14:textFill>
                  <w14:solidFill>
                    <w14:schemeClr w14:val="tx1"/>
                  </w14:solidFill>
                </w14:textFill>
              </w:rPr>
            </w:pPr>
            <w:r>
              <w:rPr>
                <w:rFonts w:eastAsia="Times New Roman"/>
                <w:b/>
                <w:color w:val="000000" w:themeColor="text1"/>
                <w:szCs w:val="28"/>
                <w:lang w:val="vi"/>
                <w14:textFill>
                  <w14:solidFill>
                    <w14:schemeClr w14:val="tx1"/>
                  </w14:solidFill>
                </w14:textFill>
              </w:rPr>
              <w:t>Xác định phương hướng</w:t>
            </w:r>
          </w:p>
        </w:tc>
        <w:tc>
          <w:tcPr>
            <w:tcW w:w="1134" w:type="dxa"/>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2</w:t>
            </w:r>
            <w:r>
              <w:rPr>
                <w:rFonts w:hint="default"/>
                <w:color w:val="000000" w:themeColor="text1"/>
                <w:szCs w:val="28"/>
                <w:lang w:val="en-US"/>
                <w14:textFill>
                  <w14:solidFill>
                    <w14:schemeClr w14:val="tx1"/>
                  </w14:solidFill>
                </w14:textFill>
              </w:rPr>
              <w:t>(Tuần 11,12)</w:t>
            </w:r>
          </w:p>
        </w:tc>
        <w:tc>
          <w:tcPr>
            <w:tcW w:w="9745" w:type="dxa"/>
          </w:tcPr>
          <w:p>
            <w:pPr>
              <w:widowControl w:val="0"/>
              <w:shd w:val="clear" w:fill="FFFFFF" w:themeFill="background1"/>
              <w:tabs>
                <w:tab w:val="left" w:pos="339"/>
              </w:tabs>
              <w:autoSpaceDE w:val="0"/>
              <w:autoSpaceDN w:val="0"/>
              <w:spacing w:before="52" w:after="0" w:line="240" w:lineRule="auto"/>
              <w:ind w:right="94"/>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Xác định được trên bản đồ sao (hoặc bằng dụng cụ thực hành) vị trí của các chòm sao: Gấu lớn, Gấu nhỏ, Thiên</w:t>
            </w:r>
            <w:r>
              <w:rPr>
                <w:rFonts w:eastAsia="Times New Roman"/>
                <w:color w:val="000000" w:themeColor="text1"/>
                <w:spacing w:val="-1"/>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Hậu.</w:t>
            </w:r>
          </w:p>
          <w:p>
            <w:pPr>
              <w:widowControl w:val="0"/>
              <w:shd w:val="clear" w:fill="FFFFFF" w:themeFill="background1"/>
              <w:tabs>
                <w:tab w:val="left" w:pos="324"/>
              </w:tabs>
              <w:autoSpaceDE w:val="0"/>
              <w:autoSpaceDN w:val="0"/>
              <w:spacing w:before="91" w:after="0" w:line="264" w:lineRule="auto"/>
              <w:ind w:right="95"/>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Xác định được vị trí sao Bắc Cực trên nền trời</w:t>
            </w:r>
            <w:r>
              <w:rPr>
                <w:rFonts w:eastAsia="Times New Roman"/>
                <w:color w:val="000000" w:themeColor="text1"/>
                <w:spacing w:val="-11"/>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sao.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746" w:type="dxa"/>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2</w:t>
            </w:r>
          </w:p>
        </w:tc>
        <w:tc>
          <w:tcPr>
            <w:tcW w:w="2827" w:type="dxa"/>
            <w:vAlign w:val="center"/>
          </w:tcPr>
          <w:p>
            <w:pPr>
              <w:shd w:val="clear" w:fill="FFFFFF" w:themeFill="background1"/>
              <w:spacing w:after="0" w:line="240" w:lineRule="auto"/>
              <w:jc w:val="both"/>
              <w:rPr>
                <w:b/>
                <w:color w:val="000000" w:themeColor="text1"/>
                <w:szCs w:val="28"/>
                <w14:textFill>
                  <w14:solidFill>
                    <w14:schemeClr w14:val="tx1"/>
                  </w14:solidFill>
                </w14:textFill>
              </w:rPr>
            </w:pPr>
            <w:r>
              <w:rPr>
                <w:rFonts w:eastAsia="Times New Roman"/>
                <w:b/>
                <w:color w:val="000000" w:themeColor="text1"/>
                <w:szCs w:val="28"/>
                <w:lang w:val="vi"/>
                <w14:textFill>
                  <w14:solidFill>
                    <w14:schemeClr w14:val="tx1"/>
                  </w14:solidFill>
                </w14:textFill>
              </w:rPr>
              <w:t>Đặc điểm chuyển động nhìn thấy của một số thiên thể trên nền trời sao</w:t>
            </w:r>
          </w:p>
        </w:tc>
        <w:tc>
          <w:tcPr>
            <w:tcW w:w="1134" w:type="dxa"/>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5</w:t>
            </w:r>
            <w:r>
              <w:rPr>
                <w:rFonts w:hint="default"/>
                <w:color w:val="000000" w:themeColor="text1"/>
                <w:szCs w:val="28"/>
                <w:lang w:val="en-US"/>
                <w14:textFill>
                  <w14:solidFill>
                    <w14:schemeClr w14:val="tx1"/>
                  </w14:solidFill>
                </w14:textFill>
              </w:rPr>
              <w:t>(Tuần 13,14,15,16,17)</w:t>
            </w:r>
          </w:p>
        </w:tc>
        <w:tc>
          <w:tcPr>
            <w:tcW w:w="9745" w:type="dxa"/>
          </w:tcPr>
          <w:p>
            <w:pPr>
              <w:widowControl w:val="0"/>
              <w:shd w:val="clear" w:fill="FFFFFF" w:themeFill="background1"/>
              <w:tabs>
                <w:tab w:val="left" w:pos="344"/>
              </w:tabs>
              <w:autoSpaceDE w:val="0"/>
              <w:autoSpaceDN w:val="0"/>
              <w:spacing w:before="53" w:after="0" w:line="240" w:lineRule="auto"/>
              <w:ind w:right="95"/>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 xml:space="preserve">Sử dụng </w:t>
            </w:r>
            <w:r>
              <w:rPr>
                <w:rFonts w:eastAsia="Times New Roman"/>
                <w:color w:val="000000" w:themeColor="text1"/>
                <w:spacing w:val="-3"/>
                <w:szCs w:val="28"/>
                <w:lang w:val="vi"/>
                <w14:textFill>
                  <w14:solidFill>
                    <w14:schemeClr w14:val="tx1"/>
                  </w14:solidFill>
                </w14:textFill>
              </w:rPr>
              <w:t xml:space="preserve">mô </w:t>
            </w:r>
            <w:r>
              <w:rPr>
                <w:rFonts w:eastAsia="Times New Roman"/>
                <w:color w:val="000000" w:themeColor="text1"/>
                <w:szCs w:val="28"/>
                <w:lang w:val="vi"/>
                <w14:textFill>
                  <w14:solidFill>
                    <w14:schemeClr w14:val="tx1"/>
                  </w14:solidFill>
                </w14:textFill>
              </w:rPr>
              <w:t>hình hệ Mặt Trời, thảo luận để nêu được một số đặc điểm cơ bản của chuyển động nhìn thấy của Mặt Trời, Mặt Trăng, Kim Tinh và Thuỷ Tinh trên nền trời</w:t>
            </w:r>
            <w:r>
              <w:rPr>
                <w:rFonts w:eastAsia="Times New Roman"/>
                <w:color w:val="000000" w:themeColor="text1"/>
                <w:spacing w:val="-18"/>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sao.</w:t>
            </w:r>
          </w:p>
          <w:p>
            <w:pPr>
              <w:widowControl w:val="0"/>
              <w:shd w:val="clear" w:fill="FFFFFF" w:themeFill="background1"/>
              <w:tabs>
                <w:tab w:val="left" w:pos="324"/>
              </w:tabs>
              <w:autoSpaceDE w:val="0"/>
              <w:autoSpaceDN w:val="0"/>
              <w:spacing w:before="91" w:after="0" w:line="264" w:lineRule="auto"/>
              <w:ind w:right="95"/>
              <w:jc w:val="both"/>
              <w:rPr>
                <w:rFonts w:eastAsia="Times New Roman"/>
                <w:color w:val="000000" w:themeColor="text1"/>
                <w:szCs w:val="28"/>
                <w:lang w:val="vi"/>
                <w14:textFill>
                  <w14:solidFill>
                    <w14:schemeClr w14:val="tx1"/>
                  </w14:solidFill>
                </w14:textFill>
              </w:rPr>
            </w:pPr>
            <w:r>
              <w:rPr>
                <w:rFonts w:eastAsia="Times New Roman"/>
                <w:color w:val="000000" w:themeColor="text1"/>
                <w:spacing w:val="-4"/>
                <w:szCs w:val="28"/>
                <w:lang w:val="vi"/>
                <w14:textFill>
                  <w14:solidFill>
                    <w14:schemeClr w14:val="tx1"/>
                  </w14:solidFill>
                </w14:textFill>
              </w:rPr>
              <w:t xml:space="preserve">- Dùng </w:t>
            </w:r>
            <w:r>
              <w:rPr>
                <w:rFonts w:eastAsia="Times New Roman"/>
                <w:color w:val="000000" w:themeColor="text1"/>
                <w:spacing w:val="-5"/>
                <w:szCs w:val="28"/>
                <w:lang w:val="vi"/>
                <w14:textFill>
                  <w14:solidFill>
                    <w14:schemeClr w14:val="tx1"/>
                  </w14:solidFill>
                </w14:textFill>
              </w:rPr>
              <w:t xml:space="preserve">mô </w:t>
            </w:r>
            <w:r>
              <w:rPr>
                <w:rFonts w:eastAsia="Times New Roman"/>
                <w:color w:val="000000" w:themeColor="text1"/>
                <w:spacing w:val="-3"/>
                <w:szCs w:val="28"/>
                <w:lang w:val="vi"/>
                <w14:textFill>
                  <w14:solidFill>
                    <w14:schemeClr w14:val="tx1"/>
                  </w14:solidFill>
                </w14:textFill>
              </w:rPr>
              <w:t xml:space="preserve">hình </w:t>
            </w:r>
            <w:r>
              <w:rPr>
                <w:rFonts w:eastAsia="Times New Roman"/>
                <w:color w:val="000000" w:themeColor="text1"/>
                <w:spacing w:val="-4"/>
                <w:szCs w:val="28"/>
                <w:lang w:val="vi"/>
                <w14:textFill>
                  <w14:solidFill>
                    <w14:schemeClr w14:val="tx1"/>
                  </w14:solidFill>
                </w14:textFill>
              </w:rPr>
              <w:t xml:space="preserve">nhật </w:t>
            </w:r>
            <w:r>
              <w:rPr>
                <w:rFonts w:eastAsia="Times New Roman"/>
                <w:color w:val="000000" w:themeColor="text1"/>
                <w:spacing w:val="-3"/>
                <w:szCs w:val="28"/>
                <w:lang w:val="vi"/>
                <w14:textFill>
                  <w14:solidFill>
                    <w14:schemeClr w14:val="tx1"/>
                  </w14:solidFill>
                </w14:textFill>
              </w:rPr>
              <w:t xml:space="preserve">tâm của </w:t>
            </w:r>
            <w:r>
              <w:rPr>
                <w:rFonts w:eastAsia="Times New Roman"/>
                <w:color w:val="000000" w:themeColor="text1"/>
                <w:spacing w:val="-4"/>
                <w:szCs w:val="28"/>
                <w:lang w:val="vi"/>
                <w14:textFill>
                  <w14:solidFill>
                    <w14:schemeClr w14:val="tx1"/>
                  </w14:solidFill>
                </w14:textFill>
              </w:rPr>
              <w:t xml:space="preserve">Copernic giải thích được </w:t>
            </w:r>
            <w:r>
              <w:rPr>
                <w:rFonts w:eastAsia="Times New Roman"/>
                <w:color w:val="000000" w:themeColor="text1"/>
                <w:spacing w:val="-5"/>
                <w:szCs w:val="28"/>
                <w:lang w:val="vi"/>
                <w14:textFill>
                  <w14:solidFill>
                    <w14:schemeClr w14:val="tx1"/>
                  </w14:solidFill>
                </w14:textFill>
              </w:rPr>
              <w:t xml:space="preserve">một </w:t>
            </w:r>
            <w:r>
              <w:rPr>
                <w:rFonts w:eastAsia="Times New Roman"/>
                <w:color w:val="000000" w:themeColor="text1"/>
                <w:szCs w:val="28"/>
                <w:lang w:val="vi"/>
                <w14:textFill>
                  <w14:solidFill>
                    <w14:schemeClr w14:val="tx1"/>
                  </w14:solidFill>
                </w14:textFill>
              </w:rPr>
              <w:t xml:space="preserve">số </w:t>
            </w:r>
            <w:r>
              <w:rPr>
                <w:rFonts w:eastAsia="Times New Roman"/>
                <w:color w:val="000000" w:themeColor="text1"/>
                <w:spacing w:val="-4"/>
                <w:szCs w:val="28"/>
                <w:lang w:val="vi"/>
                <w14:textFill>
                  <w14:solidFill>
                    <w14:schemeClr w14:val="tx1"/>
                  </w14:solidFill>
                </w14:textFill>
              </w:rPr>
              <w:t xml:space="preserve">đặc </w:t>
            </w:r>
            <w:r>
              <w:rPr>
                <w:rFonts w:eastAsia="Times New Roman"/>
                <w:color w:val="000000" w:themeColor="text1"/>
                <w:spacing w:val="-3"/>
                <w:szCs w:val="28"/>
                <w:lang w:val="vi"/>
                <w14:textFill>
                  <w14:solidFill>
                    <w14:schemeClr w14:val="tx1"/>
                  </w14:solidFill>
                </w14:textFill>
              </w:rPr>
              <w:t xml:space="preserve">điểm </w:t>
            </w:r>
            <w:r>
              <w:rPr>
                <w:rFonts w:eastAsia="Times New Roman"/>
                <w:color w:val="000000" w:themeColor="text1"/>
                <w:spacing w:val="-4"/>
                <w:szCs w:val="28"/>
                <w:lang w:val="vi"/>
                <w14:textFill>
                  <w14:solidFill>
                    <w14:schemeClr w14:val="tx1"/>
                  </w14:solidFill>
                </w14:textFill>
              </w:rPr>
              <w:t xml:space="preserve">quan </w:t>
            </w:r>
            <w:r>
              <w:rPr>
                <w:rFonts w:eastAsia="Times New Roman"/>
                <w:color w:val="000000" w:themeColor="text1"/>
                <w:spacing w:val="-3"/>
                <w:szCs w:val="28"/>
                <w:lang w:val="vi"/>
                <w14:textFill>
                  <w14:solidFill>
                    <w14:schemeClr w14:val="tx1"/>
                  </w14:solidFill>
                </w14:textFill>
              </w:rPr>
              <w:t xml:space="preserve">sát </w:t>
            </w:r>
            <w:r>
              <w:rPr>
                <w:rFonts w:eastAsia="Times New Roman"/>
                <w:color w:val="000000" w:themeColor="text1"/>
                <w:spacing w:val="-4"/>
                <w:szCs w:val="28"/>
                <w:lang w:val="vi"/>
                <w14:textFill>
                  <w14:solidFill>
                    <w14:schemeClr w14:val="tx1"/>
                  </w14:solidFill>
                </w14:textFill>
              </w:rPr>
              <w:t xml:space="preserve">được </w:t>
            </w:r>
            <w:r>
              <w:rPr>
                <w:rFonts w:eastAsia="Times New Roman"/>
                <w:color w:val="000000" w:themeColor="text1"/>
                <w:spacing w:val="-3"/>
                <w:szCs w:val="28"/>
                <w:lang w:val="vi"/>
                <w14:textFill>
                  <w14:solidFill>
                    <w14:schemeClr w14:val="tx1"/>
                  </w14:solidFill>
                </w14:textFill>
              </w:rPr>
              <w:t xml:space="preserve">của </w:t>
            </w:r>
            <w:r>
              <w:rPr>
                <w:rFonts w:eastAsia="Times New Roman"/>
                <w:color w:val="000000" w:themeColor="text1"/>
                <w:spacing w:val="-4"/>
                <w:szCs w:val="28"/>
                <w:lang w:val="vi"/>
                <w14:textFill>
                  <w14:solidFill>
                    <w14:schemeClr w14:val="tx1"/>
                  </w14:solidFill>
                </w14:textFill>
              </w:rPr>
              <w:t xml:space="preserve">Mặt Trời, </w:t>
            </w:r>
            <w:r>
              <w:rPr>
                <w:rFonts w:eastAsia="Times New Roman"/>
                <w:color w:val="000000" w:themeColor="text1"/>
                <w:szCs w:val="28"/>
                <w:lang w:val="vi"/>
                <w14:textFill>
                  <w14:solidFill>
                    <w14:schemeClr w14:val="tx1"/>
                  </w14:solidFill>
                </w14:textFill>
              </w:rPr>
              <w:t>Mặt Trăng, Kim Tinh và Thuỷ Tinh trên nền trời</w:t>
            </w:r>
            <w:r>
              <w:rPr>
                <w:rFonts w:eastAsia="Times New Roman"/>
                <w:color w:val="000000" w:themeColor="text1"/>
                <w:spacing w:val="-14"/>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sao.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46" w:type="dxa"/>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3</w:t>
            </w:r>
          </w:p>
        </w:tc>
        <w:tc>
          <w:tcPr>
            <w:tcW w:w="2827" w:type="dxa"/>
            <w:vAlign w:val="center"/>
          </w:tcPr>
          <w:p>
            <w:pPr>
              <w:shd w:val="clear" w:fill="FFFFFF" w:themeFill="background1"/>
              <w:spacing w:after="0" w:line="240" w:lineRule="auto"/>
              <w:jc w:val="both"/>
              <w:rPr>
                <w:rFonts w:eastAsia="Times New Roman"/>
                <w:b/>
                <w:color w:val="000000" w:themeColor="text1"/>
                <w:szCs w:val="28"/>
                <w:lang w:val="vi"/>
                <w14:textFill>
                  <w14:solidFill>
                    <w14:schemeClr w14:val="tx1"/>
                  </w14:solidFill>
                </w14:textFill>
              </w:rPr>
            </w:pPr>
            <w:r>
              <w:rPr>
                <w:rFonts w:eastAsia="Times New Roman"/>
                <w:b/>
                <w:color w:val="000000" w:themeColor="text1"/>
                <w:szCs w:val="28"/>
                <w:lang w:val="vi"/>
                <w14:textFill>
                  <w14:solidFill>
                    <w14:schemeClr w14:val="tx1"/>
                  </w14:solidFill>
                </w14:textFill>
              </w:rPr>
              <w:t>Một số hiện tượng thiên văn</w:t>
            </w:r>
          </w:p>
        </w:tc>
        <w:tc>
          <w:tcPr>
            <w:tcW w:w="1134" w:type="dxa"/>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3</w:t>
            </w:r>
            <w:r>
              <w:rPr>
                <w:rFonts w:hint="default"/>
                <w:color w:val="000000" w:themeColor="text1"/>
                <w:szCs w:val="28"/>
                <w:lang w:val="en-US"/>
                <w14:textFill>
                  <w14:solidFill>
                    <w14:schemeClr w14:val="tx1"/>
                  </w14:solidFill>
                </w14:textFill>
              </w:rPr>
              <w:t>(Tuần 18,19,20)</w:t>
            </w:r>
          </w:p>
        </w:tc>
        <w:tc>
          <w:tcPr>
            <w:tcW w:w="9745" w:type="dxa"/>
          </w:tcPr>
          <w:p>
            <w:pPr>
              <w:widowControl w:val="0"/>
              <w:shd w:val="clear" w:fill="FFFFFF" w:themeFill="background1"/>
              <w:tabs>
                <w:tab w:val="left" w:pos="344"/>
              </w:tabs>
              <w:autoSpaceDE w:val="0"/>
              <w:autoSpaceDN w:val="0"/>
              <w:spacing w:before="53" w:after="0" w:line="240" w:lineRule="auto"/>
              <w:ind w:right="95"/>
              <w:jc w:val="both"/>
              <w:rPr>
                <w:rFonts w:eastAsia="Times New Roman"/>
                <w:color w:val="000000" w:themeColor="text1"/>
                <w:szCs w:val="28"/>
                <w:lang w:val="en-US"/>
                <w14:textFill>
                  <w14:solidFill>
                    <w14:schemeClr w14:val="tx1"/>
                  </w14:solidFill>
                </w14:textFill>
              </w:rPr>
            </w:pPr>
            <w:r>
              <w:rPr>
                <w:rFonts w:eastAsia="Times New Roman"/>
                <w:color w:val="000000" w:themeColor="text1"/>
                <w:szCs w:val="28"/>
                <w:lang w:val="vi"/>
                <w14:textFill>
                  <w14:solidFill>
                    <w14:schemeClr w14:val="tx1"/>
                  </w14:solidFill>
                </w14:textFill>
              </w:rPr>
              <w:t>– Dùng ảnh (hoặc tài liệu đa phương tiện), thảo luận để giải thích được một cách sơ lược và định tính các hiện tượng: nhật thực, nguyệt thực, thuỷ triều.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452" w:type="dxa"/>
            <w:gridSpan w:val="4"/>
            <w:vAlign w:val="center"/>
          </w:tcPr>
          <w:p>
            <w:pPr>
              <w:widowControl w:val="0"/>
              <w:shd w:val="clear" w:fill="FFFFFF" w:themeFill="background1"/>
              <w:tabs>
                <w:tab w:val="left" w:pos="344"/>
              </w:tabs>
              <w:autoSpaceDE w:val="0"/>
              <w:autoSpaceDN w:val="0"/>
              <w:spacing w:before="53" w:after="0" w:line="240" w:lineRule="auto"/>
              <w:ind w:right="95"/>
              <w:jc w:val="both"/>
              <w:rPr>
                <w:rFonts w:eastAsia="Times New Roman"/>
                <w:color w:val="000000" w:themeColor="text1"/>
                <w:szCs w:val="28"/>
                <w:lang w:val="en-US"/>
                <w14:textFill>
                  <w14:solidFill>
                    <w14:schemeClr w14:val="tx1"/>
                  </w14:solidFill>
                </w14:textFill>
              </w:rPr>
            </w:pPr>
            <w:r>
              <w:rPr>
                <w:rFonts w:eastAsia="Times New Roman"/>
                <w:b/>
                <w:color w:val="000000" w:themeColor="text1"/>
                <w:szCs w:val="28"/>
                <w:highlight w:val="yellow"/>
                <w:lang w:val="vi"/>
                <w14:textFill>
                  <w14:solidFill>
                    <w14:schemeClr w14:val="tx1"/>
                  </w14:solidFill>
                </w14:textFill>
              </w:rPr>
              <w:t>Chuyên đề 10.3. Vật lí với giáo dục về bảo vệ môi trường</w:t>
            </w:r>
            <w:r>
              <w:rPr>
                <w:rFonts w:eastAsia="Times New Roman"/>
                <w:b/>
                <w:color w:val="000000" w:themeColor="text1"/>
                <w:szCs w:val="28"/>
                <w:lang w:val="en-US"/>
                <w14:textFill>
                  <w14:solidFill>
                    <w14:schemeClr w14:val="tx1"/>
                  </w14:solidFill>
                </w14:textFill>
              </w:rPr>
              <w:t xml:space="preserve"> </w:t>
            </w:r>
            <w:r>
              <w:rPr>
                <w:rFonts w:eastAsia="Times New Roman"/>
                <w:b/>
                <w:color w:val="000000" w:themeColor="text1"/>
                <w:szCs w:val="28"/>
                <w:highlight w:val="yellow"/>
                <w:lang w:val="en-US"/>
                <w14:textFill>
                  <w14:solidFill>
                    <w14:schemeClr w14:val="tx1"/>
                  </w14:solidFill>
                </w14:textFill>
              </w:rPr>
              <w:t>(15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46" w:type="dxa"/>
            <w:vAlign w:val="center"/>
          </w:tcPr>
          <w:p>
            <w:pPr>
              <w:shd w:val="clear" w:fill="FFFFFF" w:themeFill="background1"/>
              <w:spacing w:before="60" w:after="60" w:line="240" w:lineRule="auto"/>
              <w:jc w:val="center"/>
              <w:rPr>
                <w:color w:val="000000" w:themeColor="text1"/>
                <w:szCs w:val="28"/>
                <w14:textFill>
                  <w14:solidFill>
                    <w14:schemeClr w14:val="tx1"/>
                  </w14:solidFill>
                </w14:textFill>
              </w:rPr>
            </w:pPr>
          </w:p>
        </w:tc>
        <w:tc>
          <w:tcPr>
            <w:tcW w:w="2827" w:type="dxa"/>
            <w:vAlign w:val="center"/>
          </w:tcPr>
          <w:p>
            <w:pPr>
              <w:shd w:val="clear" w:fill="FFFFFF" w:themeFill="background1"/>
              <w:spacing w:after="0" w:line="240" w:lineRule="auto"/>
              <w:jc w:val="both"/>
              <w:rPr>
                <w:rFonts w:eastAsia="Times New Roman"/>
                <w:b/>
                <w:color w:val="000000" w:themeColor="text1"/>
                <w:szCs w:val="28"/>
                <w:lang w:val="vi"/>
                <w14:textFill>
                  <w14:solidFill>
                    <w14:schemeClr w14:val="tx1"/>
                  </w14:solidFill>
                </w14:textFill>
              </w:rPr>
            </w:pPr>
            <w:r>
              <w:rPr>
                <w:rFonts w:eastAsia="Times New Roman"/>
                <w:b/>
                <w:color w:val="000000" w:themeColor="text1"/>
                <w:szCs w:val="28"/>
                <w:lang w:val="vi"/>
                <w14:textFill>
                  <w14:solidFill>
                    <w14:schemeClr w14:val="tx1"/>
                  </w14:solidFill>
                </w14:textFill>
              </w:rPr>
              <w:t>Sự cần thiết phải bảo vệ môi trường</w:t>
            </w:r>
          </w:p>
        </w:tc>
        <w:tc>
          <w:tcPr>
            <w:tcW w:w="1134" w:type="dxa"/>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5</w:t>
            </w:r>
            <w:r>
              <w:rPr>
                <w:rFonts w:hint="default"/>
                <w:color w:val="000000" w:themeColor="text1"/>
                <w:szCs w:val="28"/>
                <w:lang w:val="en-US"/>
                <w14:textFill>
                  <w14:solidFill>
                    <w14:schemeClr w14:val="tx1"/>
                  </w14:solidFill>
                </w14:textFill>
              </w:rPr>
              <w:t>(Tuần 21,22,23,24,25)</w:t>
            </w:r>
          </w:p>
        </w:tc>
        <w:tc>
          <w:tcPr>
            <w:tcW w:w="9745" w:type="dxa"/>
          </w:tcPr>
          <w:p>
            <w:pPr>
              <w:widowControl w:val="0"/>
              <w:shd w:val="clear" w:fill="FFFFFF" w:themeFill="background1"/>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 xml:space="preserve"> Thảo luận, đề xuất, chọn phương án và thực hiện được Nhiệm vụ học tập tìm hiểu:</w:t>
            </w:r>
          </w:p>
          <w:p>
            <w:pPr>
              <w:widowControl w:val="0"/>
              <w:shd w:val="clear" w:fill="FFFFFF" w:themeFill="background1"/>
              <w:autoSpaceDE w:val="0"/>
              <w:autoSpaceDN w:val="0"/>
              <w:spacing w:before="109"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Sự cần thiết bảo vệ môi trường trong chiến lược phát triển của các quốc gia.</w:t>
            </w:r>
          </w:p>
          <w:p>
            <w:pPr>
              <w:widowControl w:val="0"/>
              <w:shd w:val="clear" w:fill="FFFFFF" w:themeFill="background1"/>
              <w:tabs>
                <w:tab w:val="left" w:pos="344"/>
              </w:tabs>
              <w:autoSpaceDE w:val="0"/>
              <w:autoSpaceDN w:val="0"/>
              <w:spacing w:before="53" w:after="0" w:line="240" w:lineRule="auto"/>
              <w:ind w:right="95"/>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Vai trò của cá nhân và cộng đồng trong bảo vệ môi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46" w:type="dxa"/>
            <w:vAlign w:val="center"/>
          </w:tcPr>
          <w:p>
            <w:pPr>
              <w:shd w:val="clear" w:fill="FFFFFF" w:themeFill="background1"/>
              <w:spacing w:before="60" w:after="60" w:line="240" w:lineRule="auto"/>
              <w:jc w:val="center"/>
              <w:rPr>
                <w:color w:val="000000" w:themeColor="text1"/>
                <w:szCs w:val="28"/>
                <w:lang w:val="vi"/>
                <w14:textFill>
                  <w14:solidFill>
                    <w14:schemeClr w14:val="tx1"/>
                  </w14:solidFill>
                </w14:textFill>
              </w:rPr>
            </w:pPr>
          </w:p>
        </w:tc>
        <w:tc>
          <w:tcPr>
            <w:tcW w:w="2827" w:type="dxa"/>
            <w:vAlign w:val="center"/>
          </w:tcPr>
          <w:p>
            <w:pPr>
              <w:shd w:val="clear" w:fill="FFFFFF" w:themeFill="background1"/>
              <w:spacing w:after="0" w:line="240" w:lineRule="auto"/>
              <w:jc w:val="both"/>
              <w:rPr>
                <w:rFonts w:eastAsia="Times New Roman"/>
                <w:b/>
                <w:color w:val="000000" w:themeColor="text1"/>
                <w:szCs w:val="28"/>
                <w:lang w:val="vi"/>
                <w14:textFill>
                  <w14:solidFill>
                    <w14:schemeClr w14:val="tx1"/>
                  </w14:solidFill>
                </w14:textFill>
              </w:rPr>
            </w:pPr>
            <w:r>
              <w:rPr>
                <w:rFonts w:eastAsia="Times New Roman"/>
                <w:b/>
                <w:color w:val="000000" w:themeColor="text1"/>
                <w:szCs w:val="28"/>
                <w:lang w:val="vi"/>
                <w14:textFill>
                  <w14:solidFill>
                    <w14:schemeClr w14:val="tx1"/>
                  </w14:solidFill>
                </w14:textFill>
              </w:rPr>
              <w:t>Năng  lượng và các tác động</w:t>
            </w:r>
          </w:p>
        </w:tc>
        <w:tc>
          <w:tcPr>
            <w:tcW w:w="1134" w:type="dxa"/>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5</w:t>
            </w:r>
            <w:r>
              <w:rPr>
                <w:rFonts w:hint="default"/>
                <w:color w:val="000000" w:themeColor="text1"/>
                <w:szCs w:val="28"/>
                <w:lang w:val="en-US"/>
                <w14:textFill>
                  <w14:solidFill>
                    <w14:schemeClr w14:val="tx1"/>
                  </w14:solidFill>
                </w14:textFill>
              </w:rPr>
              <w:t>( Tuần 26,27,28,29,30)</w:t>
            </w:r>
          </w:p>
        </w:tc>
        <w:tc>
          <w:tcPr>
            <w:tcW w:w="9745" w:type="dxa"/>
          </w:tcPr>
          <w:p>
            <w:pPr>
              <w:widowControl w:val="0"/>
              <w:shd w:val="clear" w:fill="FFFFFF" w:themeFill="background1"/>
              <w:tabs>
                <w:tab w:val="left" w:pos="320"/>
              </w:tabs>
              <w:autoSpaceDE w:val="0"/>
              <w:autoSpaceDN w:val="0"/>
              <w:spacing w:before="53" w:after="0" w:line="240" w:lineRule="auto"/>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Thảo luận, đề xuất, chọn phương án và thực hiện được Nhiệm vụ học tập tìm</w:t>
            </w:r>
            <w:r>
              <w:rPr>
                <w:rFonts w:eastAsia="Times New Roman"/>
                <w:color w:val="000000" w:themeColor="text1"/>
                <w:spacing w:val="-22"/>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hiểu:</w:t>
            </w:r>
          </w:p>
          <w:p>
            <w:pPr>
              <w:widowControl w:val="0"/>
              <w:shd w:val="clear" w:fill="FFFFFF" w:themeFill="background1"/>
              <w:autoSpaceDE w:val="0"/>
              <w:autoSpaceDN w:val="0"/>
              <w:spacing w:before="109" w:after="0" w:line="240" w:lineRule="auto"/>
              <w:ind w:left="108"/>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Tác động của việc sử dụng năng lượng hiện nay đối với môi trường, kinh tế và khí hậu Việt Nam.</w:t>
            </w:r>
          </w:p>
          <w:p>
            <w:pPr>
              <w:widowControl w:val="0"/>
              <w:shd w:val="clear" w:fill="FFFFFF" w:themeFill="background1"/>
              <w:autoSpaceDE w:val="0"/>
              <w:autoSpaceDN w:val="0"/>
              <w:spacing w:before="108" w:after="0" w:line="240" w:lineRule="auto"/>
              <w:ind w:left="108" w:right="92"/>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Sơ lược về các chất ô nhiễm trong nhiên liệu hoá thạch, mưa axit, năng lượng hạt nhân, sự suy giảm tầng ozon, sự biến đổi khí hậu.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46" w:type="dxa"/>
            <w:vAlign w:val="center"/>
          </w:tcPr>
          <w:p>
            <w:pPr>
              <w:shd w:val="clear" w:fill="FFFFFF" w:themeFill="background1"/>
              <w:spacing w:before="60" w:after="60" w:line="240" w:lineRule="auto"/>
              <w:jc w:val="center"/>
              <w:rPr>
                <w:color w:val="000000" w:themeColor="text1"/>
                <w:szCs w:val="28"/>
                <w:lang w:val="vi"/>
                <w14:textFill>
                  <w14:solidFill>
                    <w14:schemeClr w14:val="tx1"/>
                  </w14:solidFill>
                </w14:textFill>
              </w:rPr>
            </w:pPr>
          </w:p>
        </w:tc>
        <w:tc>
          <w:tcPr>
            <w:tcW w:w="2827" w:type="dxa"/>
            <w:vAlign w:val="center"/>
          </w:tcPr>
          <w:p>
            <w:pPr>
              <w:shd w:val="clear" w:fill="FFFFFF" w:themeFill="background1"/>
              <w:spacing w:after="0" w:line="240" w:lineRule="auto"/>
              <w:jc w:val="both"/>
              <w:rPr>
                <w:rFonts w:eastAsia="Times New Roman"/>
                <w:b/>
                <w:color w:val="000000" w:themeColor="text1"/>
                <w:szCs w:val="28"/>
                <w:lang w:val="en-US"/>
                <w14:textFill>
                  <w14:solidFill>
                    <w14:schemeClr w14:val="tx1"/>
                  </w14:solidFill>
                </w14:textFill>
              </w:rPr>
            </w:pPr>
            <w:r>
              <w:rPr>
                <w:rFonts w:eastAsia="Times New Roman"/>
                <w:b/>
                <w:color w:val="000000" w:themeColor="text1"/>
                <w:szCs w:val="28"/>
                <w:lang w:val="en-US"/>
                <w14:textFill>
                  <w14:solidFill>
                    <w14:schemeClr w14:val="tx1"/>
                  </w14:solidFill>
                </w14:textFill>
              </w:rPr>
              <w:t>Năng  lượng tái tạo</w:t>
            </w:r>
          </w:p>
        </w:tc>
        <w:tc>
          <w:tcPr>
            <w:tcW w:w="1134" w:type="dxa"/>
            <w:vAlign w:val="center"/>
          </w:tcPr>
          <w:p>
            <w:pPr>
              <w:shd w:val="clear" w:fill="FFFFFF" w:themeFill="background1"/>
              <w:spacing w:before="60" w:after="60" w:line="240" w:lineRule="auto"/>
              <w:jc w:val="center"/>
              <w:rPr>
                <w:rFonts w:hint="default"/>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5</w:t>
            </w:r>
            <w:r>
              <w:rPr>
                <w:rFonts w:hint="default"/>
                <w:color w:val="000000" w:themeColor="text1"/>
                <w:szCs w:val="28"/>
                <w:lang w:val="en-US"/>
                <w14:textFill>
                  <w14:solidFill>
                    <w14:schemeClr w14:val="tx1"/>
                  </w14:solidFill>
                </w14:textFill>
              </w:rPr>
              <w:t>(Tuần 31,32,33,34,35)</w:t>
            </w:r>
          </w:p>
        </w:tc>
        <w:tc>
          <w:tcPr>
            <w:tcW w:w="9745" w:type="dxa"/>
          </w:tcPr>
          <w:p>
            <w:pPr>
              <w:widowControl w:val="0"/>
              <w:shd w:val="clear" w:fill="FFFFFF" w:themeFill="background1"/>
              <w:autoSpaceDE w:val="0"/>
              <w:autoSpaceDN w:val="0"/>
              <w:spacing w:after="0" w:line="315" w:lineRule="exact"/>
              <w:ind w:left="108"/>
              <w:jc w:val="both"/>
              <w:rPr>
                <w:rFonts w:eastAsia="Times New Roman"/>
                <w:color w:val="000000" w:themeColor="text1"/>
                <w:szCs w:val="28"/>
                <w:lang w:val="en-US"/>
                <w14:textFill>
                  <w14:solidFill>
                    <w14:schemeClr w14:val="tx1"/>
                  </w14:solidFill>
                </w14:textFill>
              </w:rPr>
            </w:pPr>
            <w:r>
              <w:rPr>
                <w:rFonts w:eastAsia="Times New Roman"/>
                <w:color w:val="000000" w:themeColor="text1"/>
                <w:szCs w:val="28"/>
                <w:lang w:val="vi"/>
                <w14:textFill>
                  <w14:solidFill>
                    <w14:schemeClr w14:val="tx1"/>
                  </w14:solidFill>
                </w14:textFill>
              </w:rPr>
              <w:t>Thảo luận, đề xuất, chọn</w:t>
            </w: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 xml:space="preserve"> phương án và thực hiện được</w:t>
            </w:r>
            <w:r>
              <w:rPr>
                <w:rFonts w:eastAsia="Times New Roman"/>
                <w:color w:val="000000" w:themeColor="text1"/>
                <w:szCs w:val="28"/>
                <w:lang w:val="en-US"/>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 xml:space="preserve"> Nhiệm vụ học tập tìm</w:t>
            </w:r>
            <w:r>
              <w:rPr>
                <w:rFonts w:eastAsia="Times New Roman"/>
                <w:color w:val="000000" w:themeColor="text1"/>
                <w:spacing w:val="-22"/>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hiểu:</w:t>
            </w:r>
          </w:p>
          <w:p>
            <w:pPr>
              <w:widowControl w:val="0"/>
              <w:shd w:val="clear" w:fill="FFFFFF" w:themeFill="background1"/>
              <w:autoSpaceDE w:val="0"/>
              <w:autoSpaceDN w:val="0"/>
              <w:spacing w:after="0" w:line="315" w:lineRule="exact"/>
              <w:ind w:left="108"/>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Phân loại năng lượng hoá thạch và năng lượng tái tạo.</w:t>
            </w:r>
          </w:p>
          <w:p>
            <w:pPr>
              <w:widowControl w:val="0"/>
              <w:shd w:val="clear" w:fill="FFFFFF" w:themeFill="background1"/>
              <w:autoSpaceDE w:val="0"/>
              <w:autoSpaceDN w:val="0"/>
              <w:spacing w:before="107" w:after="0" w:line="240" w:lineRule="auto"/>
              <w:ind w:left="108"/>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Vai trò của năng lượng tái tạo.</w:t>
            </w:r>
          </w:p>
          <w:p>
            <w:pPr>
              <w:widowControl w:val="0"/>
              <w:shd w:val="clear" w:fill="FFFFFF" w:themeFill="background1"/>
              <w:tabs>
                <w:tab w:val="left" w:pos="344"/>
              </w:tabs>
              <w:autoSpaceDE w:val="0"/>
              <w:autoSpaceDN w:val="0"/>
              <w:spacing w:before="53" w:after="0" w:line="240" w:lineRule="auto"/>
              <w:ind w:right="95"/>
              <w:jc w:val="both"/>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Một số công nghệ cơ bản để thu được năng lượng tái tạo.</w:t>
            </w:r>
          </w:p>
        </w:tc>
      </w:tr>
    </w:tbl>
    <w:p>
      <w:pPr>
        <w:shd w:val="clear" w:fill="FFFFFF" w:themeFill="background1"/>
        <w:spacing w:after="120" w:line="240" w:lineRule="auto"/>
        <w:ind w:firstLine="720"/>
        <w:jc w:val="both"/>
        <w:rPr>
          <w:rFonts w:hint="default"/>
          <w:b/>
          <w:color w:val="000000" w:themeColor="text1"/>
          <w:szCs w:val="28"/>
          <w:highlight w:val="yellow"/>
          <w:lang w:val="en-US"/>
          <w14:textFill>
            <w14:solidFill>
              <w14:schemeClr w14:val="tx1"/>
            </w14:solidFill>
          </w14:textFill>
        </w:rPr>
      </w:pPr>
      <w:r>
        <w:rPr>
          <w:b/>
          <w:color w:val="000000" w:themeColor="text1"/>
          <w:szCs w:val="28"/>
          <w:highlight w:val="yellow"/>
          <w:lang w:val="vi"/>
          <w14:textFill>
            <w14:solidFill>
              <w14:schemeClr w14:val="tx1"/>
            </w14:solidFill>
          </w14:textFill>
        </w:rPr>
        <w:t xml:space="preserve">3. </w:t>
      </w:r>
      <w:r>
        <w:rPr>
          <w:rFonts w:hint="default"/>
          <w:b/>
          <w:color w:val="000000" w:themeColor="text1"/>
          <w:szCs w:val="28"/>
          <w:highlight w:val="yellow"/>
          <w:lang w:val="en-US"/>
          <w14:textFill>
            <w14:solidFill>
              <w14:schemeClr w14:val="tx1"/>
            </w14:solidFill>
          </w14:textFill>
        </w:rPr>
        <w:t>Phân phối chương trình buổi 2</w:t>
      </w:r>
    </w:p>
    <w:tbl>
      <w:tblPr>
        <w:tblStyle w:val="9"/>
        <w:tblpPr w:leftFromText="180" w:rightFromText="180" w:vertAnchor="text" w:horzAnchor="page" w:tblpX="913" w:tblpY="9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3203"/>
        <w:gridCol w:w="1276"/>
        <w:gridCol w:w="5149"/>
        <w:gridCol w:w="1788"/>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b/>
                <w:color w:val="000000" w:themeColor="text1"/>
                <w:sz w:val="24"/>
                <w:szCs w:val="24"/>
                <w:lang w:val="en-US" w:eastAsia="en-US" w:bidi="ar-SA"/>
                <w14:textFill>
                  <w14:solidFill>
                    <w14:schemeClr w14:val="tx1"/>
                  </w14:solidFill>
                </w14:textFill>
              </w:rPr>
            </w:pPr>
            <w:r>
              <w:rPr>
                <w:rFonts w:hint="default" w:eastAsia="Calibri"/>
                <w:b/>
                <w:color w:val="000000" w:themeColor="text1"/>
                <w:sz w:val="24"/>
                <w:szCs w:val="24"/>
                <w:lang w:val="en-US" w:eastAsia="en-US" w:bidi="ar-SA"/>
                <w14:textFill>
                  <w14:solidFill>
                    <w14:schemeClr w14:val="tx1"/>
                  </w14:solidFill>
                </w14:textFill>
              </w:rPr>
              <w:t>TT</w:t>
            </w:r>
          </w:p>
        </w:tc>
        <w:tc>
          <w:tcPr>
            <w:tcW w:w="3203" w:type="dxa"/>
            <w:shd w:val="clear" w:color="auto" w:fill="auto"/>
            <w:noWrap w:val="0"/>
            <w:vAlign w:val="top"/>
          </w:tcPr>
          <w:p>
            <w:pPr>
              <w:shd w:val="clear" w:fill="FFFFFF" w:themeFill="background1"/>
              <w:spacing w:after="200" w:line="276" w:lineRule="auto"/>
              <w:rPr>
                <w:rFonts w:ascii="Times New Roman" w:hAnsi="Times New Roman" w:eastAsia="Calibri"/>
                <w:b/>
                <w:color w:val="000000" w:themeColor="text1"/>
                <w:sz w:val="24"/>
                <w:szCs w:val="24"/>
                <w:lang w:val="en-US" w:eastAsia="en-US" w:bidi="ar-SA"/>
                <w14:textFill>
                  <w14:solidFill>
                    <w14:schemeClr w14:val="tx1"/>
                  </w14:solidFill>
                </w14:textFill>
              </w:rPr>
            </w:pPr>
            <w:r>
              <w:rPr>
                <w:b/>
                <w:bCs/>
                <w:color w:val="000000" w:themeColor="text1"/>
                <w:sz w:val="26"/>
                <w:szCs w:val="26"/>
                <w14:textFill>
                  <w14:solidFill>
                    <w14:schemeClr w14:val="tx1"/>
                  </w14:solidFill>
                </w14:textFill>
              </w:rPr>
              <w:t xml:space="preserve">Tên bài học </w:t>
            </w:r>
            <w:r>
              <w:rPr>
                <w:b/>
                <w:bCs/>
                <w:color w:val="000000" w:themeColor="text1"/>
                <w:sz w:val="26"/>
                <w:szCs w:val="26"/>
                <w14:textFill>
                  <w14:solidFill>
                    <w14:schemeClr w14:val="tx1"/>
                  </w14:solidFill>
                </w14:textFill>
              </w:rPr>
              <w:sym w:font="Wingdings" w:char="F081"/>
            </w:r>
          </w:p>
        </w:tc>
        <w:tc>
          <w:tcPr>
            <w:tcW w:w="1276" w:type="dxa"/>
            <w:shd w:val="clear" w:color="auto" w:fill="auto"/>
            <w:noWrap w:val="0"/>
            <w:vAlign w:val="top"/>
          </w:tcPr>
          <w:p>
            <w:pPr>
              <w:shd w:val="clear" w:fill="FFFFFF" w:themeFill="background1"/>
              <w:spacing w:after="200" w:line="276" w:lineRule="auto"/>
              <w:rPr>
                <w:rFonts w:ascii="Times New Roman" w:hAnsi="Times New Roman" w:eastAsia="Calibri"/>
                <w:b/>
                <w:color w:val="000000" w:themeColor="text1"/>
                <w:sz w:val="24"/>
                <w:szCs w:val="24"/>
                <w:lang w:val="en-US" w:eastAsia="en-US" w:bidi="ar-SA"/>
                <w14:textFill>
                  <w14:solidFill>
                    <w14:schemeClr w14:val="tx1"/>
                  </w14:solidFill>
                </w14:textFill>
              </w:rPr>
            </w:pPr>
            <w:r>
              <w:rPr>
                <w:b/>
                <w:bCs/>
                <w:color w:val="000000" w:themeColor="text1"/>
                <w:sz w:val="26"/>
                <w:szCs w:val="26"/>
                <w14:textFill>
                  <w14:solidFill>
                    <w14:schemeClr w14:val="tx1"/>
                  </w14:solidFill>
                </w14:textFill>
              </w:rPr>
              <w:t xml:space="preserve">Số tiết </w:t>
            </w:r>
            <w:r>
              <w:rPr>
                <w:b/>
                <w:bCs/>
                <w:color w:val="000000" w:themeColor="text1"/>
                <w:sz w:val="26"/>
                <w:szCs w:val="26"/>
                <w14:textFill>
                  <w14:solidFill>
                    <w14:schemeClr w14:val="tx1"/>
                  </w14:solidFill>
                </w14:textFill>
              </w:rPr>
              <w:sym w:font="Wingdings" w:char="F082"/>
            </w:r>
          </w:p>
        </w:tc>
        <w:tc>
          <w:tcPr>
            <w:tcW w:w="5149" w:type="dxa"/>
            <w:shd w:val="clear" w:color="auto" w:fill="auto"/>
            <w:noWrap w:val="0"/>
            <w:vAlign w:val="top"/>
          </w:tcPr>
          <w:p>
            <w:pPr>
              <w:shd w:val="clear" w:fill="FFFFFF" w:themeFill="background1"/>
              <w:spacing w:after="200" w:line="276" w:lineRule="auto"/>
              <w:rPr>
                <w:rFonts w:ascii="Times New Roman" w:hAnsi="Times New Roman" w:eastAsia="Calibri"/>
                <w:b/>
                <w:color w:val="000000" w:themeColor="text1"/>
                <w:sz w:val="24"/>
                <w:szCs w:val="24"/>
                <w:lang w:val="en-US" w:eastAsia="en-US" w:bidi="ar-SA"/>
                <w14:textFill>
                  <w14:solidFill>
                    <w14:schemeClr w14:val="tx1"/>
                  </w14:solidFill>
                </w14:textFill>
              </w:rPr>
            </w:pPr>
            <w:r>
              <w:rPr>
                <w:b/>
                <w:bCs/>
                <w:color w:val="000000" w:themeColor="text1"/>
                <w:sz w:val="26"/>
                <w:szCs w:val="26"/>
                <w14:textFill>
                  <w14:solidFill>
                    <w14:schemeClr w14:val="tx1"/>
                  </w14:solidFill>
                </w14:textFill>
              </w:rPr>
              <w:t xml:space="preserve">Yêu cầu cần đạt </w:t>
            </w:r>
            <w:r>
              <w:rPr>
                <w:b/>
                <w:bCs/>
                <w:color w:val="000000" w:themeColor="text1"/>
                <w:sz w:val="26"/>
                <w:szCs w:val="26"/>
                <w14:textFill>
                  <w14:solidFill>
                    <w14:schemeClr w14:val="tx1"/>
                  </w14:solidFill>
                </w14:textFill>
              </w:rPr>
              <w:sym w:font="Wingdings" w:char="F083"/>
            </w:r>
          </w:p>
        </w:tc>
        <w:tc>
          <w:tcPr>
            <w:tcW w:w="1788" w:type="dxa"/>
            <w:shd w:val="clear" w:color="auto" w:fill="auto"/>
            <w:noWrap w:val="0"/>
            <w:vAlign w:val="top"/>
          </w:tcPr>
          <w:p>
            <w:pPr>
              <w:shd w:val="clear" w:fill="FFFFFF" w:themeFill="background1"/>
              <w:spacing w:after="200" w:line="276" w:lineRule="auto"/>
              <w:rPr>
                <w:rFonts w:ascii="Times New Roman" w:hAnsi="Times New Roman" w:eastAsia="Calibri"/>
                <w:b/>
                <w:color w:val="000000" w:themeColor="text1"/>
                <w:sz w:val="24"/>
                <w:szCs w:val="24"/>
                <w:lang w:val="en-US" w:eastAsia="en-US" w:bidi="ar-SA"/>
                <w14:textFill>
                  <w14:solidFill>
                    <w14:schemeClr w14:val="tx1"/>
                  </w14:solidFill>
                </w14:textFill>
              </w:rPr>
            </w:pPr>
            <w:r>
              <w:rPr>
                <w:b/>
                <w:bCs/>
                <w:color w:val="000000" w:themeColor="text1"/>
                <w:sz w:val="26"/>
                <w:szCs w:val="26"/>
                <w14:textFill>
                  <w14:solidFill>
                    <w14:schemeClr w14:val="tx1"/>
                  </w14:solidFill>
                </w14:textFill>
              </w:rPr>
              <w:t xml:space="preserve">Tuần thực hiện </w:t>
            </w:r>
            <w:r>
              <w:rPr>
                <w:b/>
                <w:bCs/>
                <w:color w:val="000000" w:themeColor="text1"/>
                <w:sz w:val="26"/>
                <w:szCs w:val="26"/>
                <w14:textFill>
                  <w14:solidFill>
                    <w14:schemeClr w14:val="tx1"/>
                  </w14:solidFill>
                </w14:textFill>
              </w:rPr>
              <w:sym w:font="Wingdings" w:char="F084"/>
            </w:r>
          </w:p>
        </w:tc>
        <w:tc>
          <w:tcPr>
            <w:tcW w:w="2120" w:type="dxa"/>
            <w:shd w:val="clear" w:color="auto" w:fill="auto"/>
            <w:noWrap w:val="0"/>
            <w:vAlign w:val="top"/>
          </w:tcPr>
          <w:p>
            <w:pPr>
              <w:shd w:val="clear" w:fill="FFFFFF" w:themeFill="background1"/>
              <w:spacing w:after="200" w:line="276" w:lineRule="auto"/>
              <w:rPr>
                <w:rFonts w:ascii="Times New Roman" w:hAnsi="Times New Roman" w:eastAsia="Calibri"/>
                <w:b/>
                <w:color w:val="000000" w:themeColor="text1"/>
                <w:sz w:val="24"/>
                <w:szCs w:val="24"/>
                <w:lang w:val="en-US" w:eastAsia="en-US" w:bidi="ar-SA"/>
                <w14:textFill>
                  <w14:solidFill>
                    <w14:schemeClr w14:val="tx1"/>
                  </w14:solidFill>
                </w14:textFill>
              </w:rPr>
            </w:pPr>
            <w:r>
              <w:rPr>
                <w:b/>
                <w:bCs/>
                <w:color w:val="000000" w:themeColor="text1"/>
                <w:sz w:val="26"/>
                <w:szCs w:val="26"/>
                <w14:textFill>
                  <w14:solidFill>
                    <w14:schemeClr w14:val="tx1"/>
                  </w14:solidFill>
                </w14:textFill>
              </w:rPr>
              <w:t xml:space="preserve">Ghi chú / Đánh giá </w:t>
            </w:r>
            <w:r>
              <w:rPr>
                <w:b/>
                <w:bCs/>
                <w:color w:val="000000" w:themeColor="text1"/>
                <w:sz w:val="26"/>
                <w:szCs w:val="26"/>
                <w14:textFill>
                  <w14:solidFill>
                    <w14:schemeClr w14:val="tx1"/>
                  </w14:solidFill>
                </w14:textFill>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8" w:type="dxa"/>
            <w:gridSpan w:val="6"/>
            <w:shd w:val="clear" w:color="auto" w:fill="auto"/>
            <w:noWrap w:val="0"/>
            <w:vAlign w:val="top"/>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HỌC KÌ I</w:t>
            </w:r>
          </w:p>
          <w:p>
            <w:pPr>
              <w:shd w:val="clear" w:fill="FFFFFF" w:themeFill="background1"/>
              <w:spacing w:after="200" w:line="276" w:lineRule="auto"/>
              <w:jc w:val="center"/>
              <w:rPr>
                <w:b/>
                <w:bCs/>
                <w:color w:val="000000" w:themeColor="text1"/>
                <w:sz w:val="26"/>
                <w:szCs w:val="26"/>
                <w14:textFill>
                  <w14:solidFill>
                    <w14:schemeClr w14:val="tx1"/>
                  </w14:solidFill>
                </w14:textFill>
              </w:rPr>
            </w:pPr>
            <w:r>
              <w:rPr>
                <w:b/>
                <w:color w:val="000000" w:themeColor="text1"/>
                <w:szCs w:val="28"/>
                <w14:textFill>
                  <w14:solidFill>
                    <w14:schemeClr w14:val="tx1"/>
                  </w14:solidFill>
                </w14:textFill>
              </w:rPr>
              <w:t>(</w:t>
            </w:r>
            <w:r>
              <w:rPr>
                <w:rFonts w:hint="default"/>
                <w:b/>
                <w:color w:val="000000" w:themeColor="text1"/>
                <w:szCs w:val="28"/>
                <w:lang w:val="en-US"/>
                <w14:textFill>
                  <w14:solidFill>
                    <w14:schemeClr w14:val="tx1"/>
                  </w14:solidFill>
                </w14:textFill>
              </w:rPr>
              <w:t>18</w:t>
            </w:r>
            <w:r>
              <w:rPr>
                <w:b/>
                <w:color w:val="000000" w:themeColor="text1"/>
                <w:szCs w:val="28"/>
                <w14:textFill>
                  <w14:solidFill>
                    <w14:schemeClr w14:val="tx1"/>
                  </w14:solidFill>
                </w14:textFill>
              </w:rPr>
              <w:t xml:space="preserve">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8" w:type="dxa"/>
            <w:gridSpan w:val="6"/>
            <w:shd w:val="clear" w:color="auto" w:fill="auto"/>
            <w:noWrap w:val="0"/>
            <w:vAlign w:val="top"/>
          </w:tcPr>
          <w:p>
            <w:pPr>
              <w:shd w:val="clear" w:fill="FFFFFF" w:themeFill="background1"/>
              <w:spacing w:after="200" w:line="276" w:lineRule="auto"/>
              <w:jc w:val="both"/>
              <w:rPr>
                <w:b/>
                <w:color w:val="000000" w:themeColor="text1"/>
                <w:szCs w:val="28"/>
                <w14:textFill>
                  <w14:solidFill>
                    <w14:schemeClr w14:val="tx1"/>
                  </w14:solidFill>
                </w14:textFill>
              </w:rPr>
            </w:pPr>
            <w:r>
              <w:rPr>
                <w:rFonts w:eastAsia="Times New Roman"/>
                <w:b/>
                <w:color w:val="000000" w:themeColor="text1"/>
                <w:szCs w:val="28"/>
                <w:highlight w:val="yellow"/>
                <w:lang w:val="vi"/>
                <w14:textFill>
                  <w14:solidFill>
                    <w14:schemeClr w14:val="tx1"/>
                  </w14:solidFill>
                </w14:textFill>
              </w:rPr>
              <w:t>Chủ đề 1:  Mô tả chuyển động (</w:t>
            </w:r>
            <w:r>
              <w:rPr>
                <w:rFonts w:hint="default" w:eastAsia="Times New Roman"/>
                <w:b/>
                <w:color w:val="000000" w:themeColor="text1"/>
                <w:szCs w:val="28"/>
                <w:highlight w:val="yellow"/>
                <w:lang w:val="en-US"/>
                <w14:textFill>
                  <w14:solidFill>
                    <w14:schemeClr w14:val="tx1"/>
                  </w14:solidFill>
                </w14:textFill>
              </w:rPr>
              <w:t>3</w:t>
            </w:r>
            <w:r>
              <w:rPr>
                <w:rFonts w:eastAsia="Times New Roman"/>
                <w:b/>
                <w:color w:val="000000" w:themeColor="text1"/>
                <w:szCs w:val="28"/>
                <w:highlight w:val="yellow"/>
                <w:lang w:val="vi"/>
                <w14:textFill>
                  <w14:solidFill>
                    <w14:schemeClr w14:val="tx1"/>
                  </w14:solidFill>
                </w14:textFill>
              </w:rPr>
              <w:t xml:space="preserve">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1</w:t>
            </w:r>
          </w:p>
        </w:tc>
        <w:tc>
          <w:tcPr>
            <w:tcW w:w="3203" w:type="dxa"/>
            <w:shd w:val="clear" w:color="auto" w:fill="auto"/>
            <w:noWrap w:val="0"/>
            <w:vAlign w:val="center"/>
          </w:tcPr>
          <w:p>
            <w:pPr>
              <w:shd w:val="clear" w:fill="FFFFFF" w:themeFill="background1"/>
              <w:spacing w:after="0" w:line="240" w:lineRule="auto"/>
              <w:contextualSpacing/>
              <w:jc w:val="both"/>
              <w:rPr>
                <w:rFonts w:hint="default" w:ascii="Times New Roman" w:hAnsi="Times New Roman" w:eastAsia="Calibri" w:cs="Times New Roman"/>
                <w:b/>
                <w:color w:val="000000" w:themeColor="text1"/>
                <w:sz w:val="24"/>
                <w:szCs w:val="24"/>
                <w:lang w:val="sv-SE"/>
                <w14:textFill>
                  <w14:solidFill>
                    <w14:schemeClr w14:val="tx1"/>
                  </w14:solidFill>
                </w14:textFill>
              </w:rPr>
            </w:pPr>
            <w:r>
              <w:rPr>
                <w:rFonts w:hint="default" w:ascii="Times New Roman" w:hAnsi="Times New Roman" w:eastAsia="Calibri" w:cs="Times New Roman"/>
                <w:b/>
                <w:color w:val="000000" w:themeColor="text1"/>
                <w:sz w:val="24"/>
                <w:szCs w:val="24"/>
                <w:lang w:val="sv-SE"/>
                <w14:textFill>
                  <w14:solidFill>
                    <w14:schemeClr w14:val="tx1"/>
                  </w14:solidFill>
                </w14:textFill>
              </w:rPr>
              <w:t>Tốc độ, độ dịch chuyển và vận tốc</w:t>
            </w:r>
          </w:p>
          <w:p>
            <w:pPr>
              <w:shd w:val="clear" w:fill="FFFFFF" w:themeFill="background1"/>
              <w:spacing w:after="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p>
        </w:tc>
        <w:tc>
          <w:tcPr>
            <w:tcW w:w="1276"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B2- 1</w:t>
            </w:r>
          </w:p>
        </w:tc>
        <w:tc>
          <w:tcPr>
            <w:tcW w:w="5149" w:type="dxa"/>
            <w:shd w:val="clear" w:color="auto" w:fill="auto"/>
            <w:noWrap w:val="0"/>
            <w:vAlign w:val="top"/>
          </w:tcPr>
          <w:p>
            <w:pPr>
              <w:widowControl w:val="0"/>
              <w:shd w:val="clear" w:fill="FFFFFF" w:themeFill="background1"/>
              <w:tabs>
                <w:tab w:val="left" w:pos="324"/>
              </w:tabs>
              <w:autoSpaceDE w:val="0"/>
              <w:autoSpaceDN w:val="0"/>
              <w:spacing w:before="60" w:after="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Bài tập tốc độ</w:t>
            </w:r>
          </w:p>
        </w:tc>
        <w:tc>
          <w:tcPr>
            <w:tcW w:w="1788"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1</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2</w:t>
            </w:r>
          </w:p>
        </w:tc>
        <w:tc>
          <w:tcPr>
            <w:tcW w:w="3203" w:type="dxa"/>
            <w:shd w:val="clear" w:color="auto" w:fill="auto"/>
            <w:noWrap w:val="0"/>
            <w:vAlign w:val="center"/>
          </w:tcPr>
          <w:p>
            <w:pPr>
              <w:shd w:val="clear" w:fill="FFFFFF" w:themeFill="background1"/>
              <w:spacing w:after="0" w:line="240" w:lineRule="auto"/>
              <w:contextualSpacing/>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b/>
                <w:color w:val="000000" w:themeColor="text1"/>
                <w:sz w:val="24"/>
                <w:szCs w:val="24"/>
                <w:lang w:val="sv-SE"/>
                <w14:textFill>
                  <w14:solidFill>
                    <w14:schemeClr w14:val="tx1"/>
                  </w14:solidFill>
                </w14:textFill>
              </w:rPr>
              <w:t>Đồ thị độ dịch chuyển-thời gian. Độ dịch chuyển tổng hợp và vận tốc tổng hợp</w:t>
            </w:r>
          </w:p>
        </w:tc>
        <w:tc>
          <w:tcPr>
            <w:tcW w:w="1276"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B2- 2,3</w:t>
            </w:r>
          </w:p>
        </w:tc>
        <w:tc>
          <w:tcPr>
            <w:tcW w:w="5149" w:type="dxa"/>
            <w:shd w:val="clear" w:color="auto" w:fill="auto"/>
            <w:noWrap w:val="0"/>
            <w:vAlign w:val="top"/>
          </w:tcPr>
          <w:p>
            <w:pPr>
              <w:widowControl w:val="0"/>
              <w:shd w:val="clear" w:fill="FFFFFF" w:themeFill="background1"/>
              <w:tabs>
                <w:tab w:val="left" w:pos="319"/>
              </w:tabs>
              <w:autoSpaceDE w:val="0"/>
              <w:autoSpaceDN w:val="0"/>
              <w:spacing w:before="91" w:after="0" w:line="240" w:lineRule="auto"/>
              <w:jc w:val="both"/>
              <w:rPr>
                <w:rFonts w:hint="default" w:ascii="Times New Roman" w:hAnsi="Times New Roman" w:eastAsia="Times New Roman" w:cs="Times New Roman"/>
                <w:color w:val="000000" w:themeColor="text1"/>
                <w:sz w:val="24"/>
                <w:szCs w:val="24"/>
                <w:lang w:val="vi"/>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
                <w14:textFill>
                  <w14:solidFill>
                    <w14:schemeClr w14:val="tx1"/>
                  </w14:solidFill>
                </w14:textFill>
              </w:rPr>
              <w:t>Xác định được độ dịch chuyển tổng hợp, vận tốc tổng</w:t>
            </w:r>
            <w:r>
              <w:rPr>
                <w:rFonts w:hint="default" w:ascii="Times New Roman" w:hAnsi="Times New Roman" w:eastAsia="Times New Roman" w:cs="Times New Roman"/>
                <w:color w:val="000000" w:themeColor="text1"/>
                <w:spacing w:val="-11"/>
                <w:sz w:val="24"/>
                <w:szCs w:val="24"/>
                <w:lang w:val="vi"/>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
                <w14:textFill>
                  <w14:solidFill>
                    <w14:schemeClr w14:val="tx1"/>
                  </w14:solidFill>
                </w14:textFill>
              </w:rPr>
              <w:t>hợp.</w:t>
            </w:r>
          </w:p>
          <w:p>
            <w:pPr>
              <w:widowControl w:val="0"/>
              <w:shd w:val="clear" w:fill="FFFFFF" w:themeFill="background1"/>
              <w:tabs>
                <w:tab w:val="left" w:pos="319"/>
              </w:tabs>
              <w:autoSpaceDE w:val="0"/>
              <w:autoSpaceDN w:val="0"/>
              <w:spacing w:before="93" w:after="0" w:line="240" w:lineRule="auto"/>
              <w:ind w:left="-105" w:leftChars="0"/>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 </w:t>
            </w:r>
            <w:r>
              <w:rPr>
                <w:rFonts w:hint="default" w:ascii="Times New Roman" w:hAnsi="Times New Roman" w:eastAsia="Times New Roman" w:cs="Times New Roman"/>
                <w:color w:val="000000" w:themeColor="text1"/>
                <w:sz w:val="24"/>
                <w:szCs w:val="24"/>
                <w:lang w:val="vi"/>
                <w14:textFill>
                  <w14:solidFill>
                    <w14:schemeClr w14:val="tx1"/>
                  </w14:solidFill>
                </w14:textFill>
              </w:rPr>
              <w:t>Vận dụng được công thức tính</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
                <w14:textFill>
                  <w14:solidFill>
                    <w14:schemeClr w14:val="tx1"/>
                  </w14:solidFill>
                </w14:textFill>
              </w:rPr>
              <w:t xml:space="preserve"> tốc độ, vận</w:t>
            </w:r>
            <w:r>
              <w:rPr>
                <w:rFonts w:hint="default" w:ascii="Times New Roman" w:hAnsi="Times New Roman" w:eastAsia="Times New Roman" w:cs="Times New Roman"/>
                <w:color w:val="000000" w:themeColor="text1"/>
                <w:spacing w:val="-10"/>
                <w:sz w:val="24"/>
                <w:szCs w:val="24"/>
                <w:lang w:val="vi"/>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
                <w14:textFill>
                  <w14:solidFill>
                    <w14:schemeClr w14:val="tx1"/>
                  </w14:solidFill>
                </w14:textFill>
              </w:rPr>
              <w:t>tốc.</w:t>
            </w:r>
          </w:p>
        </w:tc>
        <w:tc>
          <w:tcPr>
            <w:tcW w:w="1788" w:type="dxa"/>
            <w:shd w:val="clear" w:color="auto" w:fill="auto"/>
            <w:noWrap w:val="0"/>
            <w:vAlign w:val="top"/>
          </w:tcPr>
          <w:p>
            <w:pPr>
              <w:shd w:val="clear" w:fill="FFFFFF" w:themeFill="background1"/>
              <w:spacing w:after="20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2,3</w:t>
            </w:r>
          </w:p>
        </w:tc>
        <w:tc>
          <w:tcPr>
            <w:tcW w:w="2120" w:type="dxa"/>
            <w:shd w:val="clear" w:color="auto" w:fill="auto"/>
            <w:noWrap w:val="0"/>
            <w:vAlign w:val="top"/>
          </w:tcPr>
          <w:p>
            <w:pPr>
              <w:shd w:val="clear" w:fill="FFFFFF" w:themeFill="background1"/>
              <w:spacing w:after="20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nl-NL" w:eastAsia="en-US" w:bidi="ar-SA"/>
                <w14:textFill>
                  <w14:solidFill>
                    <w14:schemeClr w14:val="tx1"/>
                  </w14:solidFill>
                </w14:textFill>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348" w:type="dxa"/>
            <w:gridSpan w:val="6"/>
            <w:shd w:val="clear" w:color="auto" w:fill="auto"/>
            <w:noWrap w:val="0"/>
            <w:vAlign w:val="top"/>
          </w:tcPr>
          <w:p>
            <w:pPr>
              <w:shd w:val="clear" w:fill="FFFFFF" w:themeFill="background1"/>
              <w:spacing w:after="200" w:line="240" w:lineRule="auto"/>
              <w:jc w:val="both"/>
              <w:rPr>
                <w:rFonts w:hint="default" w:ascii="Times New Roman" w:hAnsi="Times New Roman" w:eastAsia="Calibri" w:cs="Times New Roman"/>
                <w:color w:val="000000" w:themeColor="text1"/>
                <w:sz w:val="24"/>
                <w:szCs w:val="24"/>
                <w:lang w:val="nl-NL" w:eastAsia="en-US" w:bidi="ar-SA"/>
                <w14:textFill>
                  <w14:solidFill>
                    <w14:schemeClr w14:val="tx1"/>
                  </w14:solidFill>
                </w14:textFill>
              </w:rPr>
            </w:pPr>
            <w:r>
              <w:rPr>
                <w:rFonts w:hint="default" w:ascii="Times New Roman" w:hAnsi="Times New Roman" w:eastAsia="Times New Roman" w:cs="Times New Roman"/>
                <w:b/>
                <w:color w:val="000000" w:themeColor="text1"/>
                <w:spacing w:val="-3"/>
                <w:sz w:val="24"/>
                <w:szCs w:val="24"/>
                <w:highlight w:val="yellow"/>
                <w:lang w:val="en-US"/>
                <w14:textFill>
                  <w14:solidFill>
                    <w14:schemeClr w14:val="tx1"/>
                  </w14:solidFill>
                </w14:textFill>
              </w:rPr>
              <w:t xml:space="preserve">Chủ đề 2: Chuyển động biến đổi </w:t>
            </w:r>
            <w:r>
              <w:rPr>
                <w:rFonts w:hint="default" w:ascii="Times New Roman" w:hAnsi="Times New Roman" w:eastAsia="Times New Roman" w:cs="Times New Roman"/>
                <w:b/>
                <w:color w:val="000000" w:themeColor="text1"/>
                <w:sz w:val="24"/>
                <w:szCs w:val="24"/>
                <w:highlight w:val="yellow"/>
                <w:lang w:val="en-US"/>
                <w14:textFill>
                  <w14:solidFill>
                    <w14:schemeClr w14:val="tx1"/>
                  </w14:solidFill>
                </w14:textFill>
              </w:rPr>
              <w:t>(5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4</w:t>
            </w:r>
          </w:p>
        </w:tc>
        <w:tc>
          <w:tcPr>
            <w:tcW w:w="3203" w:type="dxa"/>
            <w:shd w:val="clear" w:color="auto" w:fill="auto"/>
            <w:noWrap w:val="0"/>
            <w:vAlign w:val="center"/>
          </w:tcPr>
          <w:p>
            <w:pPr>
              <w:shd w:val="clear" w:fill="FFFFFF" w:themeFill="background1"/>
              <w:spacing w:after="0" w:line="240" w:lineRule="auto"/>
              <w:jc w:val="both"/>
              <w:rPr>
                <w:rFonts w:hint="default" w:ascii="Times New Roman" w:hAnsi="Times New Roman" w:eastAsia="Calibri"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Gia tốc và đồ thị vận tốc – thời gian</w:t>
            </w:r>
          </w:p>
          <w:p>
            <w:pPr>
              <w:shd w:val="clear" w:fill="FFFFFF" w:themeFill="background1"/>
              <w:spacing w:before="60" w:after="6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p>
        </w:tc>
        <w:tc>
          <w:tcPr>
            <w:tcW w:w="1276"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B2- 4,5</w:t>
            </w:r>
          </w:p>
        </w:tc>
        <w:tc>
          <w:tcPr>
            <w:tcW w:w="5149" w:type="dxa"/>
            <w:shd w:val="clear" w:color="auto" w:fill="auto"/>
            <w:noWrap w:val="0"/>
            <w:vAlign w:val="top"/>
          </w:tcPr>
          <w:p>
            <w:pPr>
              <w:widowControl w:val="0"/>
              <w:shd w:val="clear" w:fill="FFFFFF" w:themeFill="background1"/>
              <w:tabs>
                <w:tab w:val="left" w:pos="326"/>
              </w:tabs>
              <w:autoSpaceDE w:val="0"/>
              <w:autoSpaceDN w:val="0"/>
              <w:spacing w:before="55" w:after="0" w:line="264" w:lineRule="auto"/>
              <w:ind w:right="95" w:rightChars="0"/>
              <w:jc w:val="both"/>
              <w:rPr>
                <w:rFonts w:hint="default" w:ascii="Times New Roman" w:hAnsi="Times New Roman" w:eastAsia="Calibri" w:cs="Times New Roman"/>
                <w:b/>
                <w:bCs/>
                <w:color w:val="000000" w:themeColor="text1"/>
                <w:sz w:val="24"/>
                <w:szCs w:val="24"/>
                <w:lang w:val="en-US" w:eastAsia="en-US" w:bidi="ar-SA"/>
                <w14:textFill>
                  <w14:solidFill>
                    <w14:schemeClr w14:val="tx1"/>
                  </w14:solidFill>
                </w14:textFill>
              </w:rPr>
            </w:pPr>
            <w:r>
              <w:rPr>
                <w:rFonts w:hint="default" w:ascii="Times New Roman" w:hAnsi="Times New Roman" w:eastAsia="Times New Roman" w:cs="Times New Roman"/>
                <w:color w:val="000000" w:themeColor="text1"/>
                <w:sz w:val="24"/>
                <w:szCs w:val="24"/>
                <w:lang w:val="vi"/>
                <w14:textFill>
                  <w14:solidFill>
                    <w14:schemeClr w14:val="tx1"/>
                  </w14:solidFill>
                </w14:textFill>
              </w:rPr>
              <w:t>- Vận dụng đồ thị vận tốc – thời gian để tính được độ dịch chuyển và gia tốc trong một số trường hợp đơn</w:t>
            </w:r>
            <w:r>
              <w:rPr>
                <w:rFonts w:hint="default" w:ascii="Times New Roman" w:hAnsi="Times New Roman" w:eastAsia="Times New Roman" w:cs="Times New Roman"/>
                <w:color w:val="000000" w:themeColor="text1"/>
                <w:spacing w:val="-3"/>
                <w:sz w:val="24"/>
                <w:szCs w:val="24"/>
                <w:lang w:val="vi"/>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
                <w14:textFill>
                  <w14:solidFill>
                    <w14:schemeClr w14:val="tx1"/>
                  </w14:solidFill>
                </w14:textFill>
              </w:rPr>
              <w:t>giản</w:t>
            </w:r>
            <w:r>
              <w:rPr>
                <w:rFonts w:hint="default" w:ascii="Times New Roman" w:hAnsi="Times New Roman" w:eastAsia="Times New Roman" w:cs="Times New Roman"/>
                <w:color w:val="000000" w:themeColor="text1"/>
                <w:sz w:val="24"/>
                <w:szCs w:val="24"/>
                <w:lang w:val="en-US"/>
                <w14:textFill>
                  <w14:solidFill>
                    <w14:schemeClr w14:val="tx1"/>
                  </w14:solidFill>
                </w14:textFill>
              </w:rPr>
              <w:t>, vận dụng</w:t>
            </w:r>
            <w:r>
              <w:rPr>
                <w:rFonts w:hint="default" w:ascii="Times New Roman" w:hAnsi="Times New Roman" w:eastAsia="Times New Roman" w:cs="Times New Roman"/>
                <w:color w:val="000000" w:themeColor="text1"/>
                <w:sz w:val="24"/>
                <w:szCs w:val="24"/>
                <w:lang w:val="vi"/>
                <w14:textFill>
                  <w14:solidFill>
                    <w14:schemeClr w14:val="tx1"/>
                  </w14:solidFill>
                </w14:textFill>
              </w:rPr>
              <w:t>.</w:t>
            </w:r>
          </w:p>
        </w:tc>
        <w:tc>
          <w:tcPr>
            <w:tcW w:w="1788"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4,5</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5</w:t>
            </w:r>
          </w:p>
        </w:tc>
        <w:tc>
          <w:tcPr>
            <w:tcW w:w="3203" w:type="dxa"/>
            <w:shd w:val="clear" w:color="auto" w:fill="auto"/>
            <w:noWrap w:val="0"/>
            <w:vAlign w:val="center"/>
          </w:tcPr>
          <w:p>
            <w:pPr>
              <w:shd w:val="clear" w:fill="FFFFFF" w:themeFill="background1"/>
              <w:spacing w:after="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Chuyển động thẳng biến đổi đều</w:t>
            </w:r>
          </w:p>
        </w:tc>
        <w:tc>
          <w:tcPr>
            <w:tcW w:w="1276"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B2- 6,7</w:t>
            </w:r>
          </w:p>
        </w:tc>
        <w:tc>
          <w:tcPr>
            <w:tcW w:w="5149" w:type="dxa"/>
            <w:shd w:val="clear" w:color="auto" w:fill="auto"/>
            <w:noWrap w:val="0"/>
            <w:vAlign w:val="top"/>
          </w:tcPr>
          <w:p>
            <w:pPr>
              <w:widowControl w:val="0"/>
              <w:shd w:val="clear" w:fill="FFFFFF" w:themeFill="background1"/>
              <w:tabs>
                <w:tab w:val="left" w:pos="319"/>
              </w:tabs>
              <w:autoSpaceDE w:val="0"/>
              <w:autoSpaceDN w:val="0"/>
              <w:spacing w:before="91" w:after="0" w:line="240" w:lineRule="auto"/>
              <w:jc w:val="both"/>
              <w:rPr>
                <w:rFonts w:hint="default" w:ascii="Times New Roman" w:hAnsi="Times New Roman" w:eastAsia="Calibri" w:cs="Times New Roman"/>
                <w:b/>
                <w:bCs/>
                <w:color w:val="000000" w:themeColor="text1"/>
                <w:sz w:val="24"/>
                <w:szCs w:val="24"/>
                <w:lang w:val="en-US" w:eastAsia="en-US" w:bidi="ar-SA"/>
                <w14:textFill>
                  <w14:solidFill>
                    <w14:schemeClr w14:val="tx1"/>
                  </w14:solidFill>
                </w14:textFill>
              </w:rPr>
            </w:pPr>
            <w:r>
              <w:rPr>
                <w:rFonts w:hint="default" w:ascii="Times New Roman" w:hAnsi="Times New Roman" w:eastAsia="Times New Roman" w:cs="Times New Roman"/>
                <w:color w:val="000000" w:themeColor="text1"/>
                <w:sz w:val="24"/>
                <w:szCs w:val="24"/>
                <w:lang w:val="vi"/>
                <w14:textFill>
                  <w14:solidFill>
                    <w14:schemeClr w14:val="tx1"/>
                  </w14:solidFill>
                </w14:textFill>
              </w:rPr>
              <w:t>- Vận dụng được các công thức của chuyển động thẳng biến đổi</w:t>
            </w:r>
            <w:r>
              <w:rPr>
                <w:rFonts w:hint="default" w:ascii="Times New Roman" w:hAnsi="Times New Roman" w:eastAsia="Times New Roman" w:cs="Times New Roman"/>
                <w:color w:val="000000" w:themeColor="text1"/>
                <w:spacing w:val="-16"/>
                <w:sz w:val="24"/>
                <w:szCs w:val="24"/>
                <w:lang w:val="vi"/>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
                <w14:textFill>
                  <w14:solidFill>
                    <w14:schemeClr w14:val="tx1"/>
                  </w14:solidFill>
                </w14:textFill>
              </w:rPr>
              <w:t>đều</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giải bài tập từ đơn giản đến vận dụng.</w:t>
            </w:r>
          </w:p>
        </w:tc>
        <w:tc>
          <w:tcPr>
            <w:tcW w:w="1788"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6,7</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6</w:t>
            </w:r>
          </w:p>
        </w:tc>
        <w:tc>
          <w:tcPr>
            <w:tcW w:w="3203" w:type="dxa"/>
            <w:shd w:val="clear" w:color="auto" w:fill="auto"/>
            <w:noWrap w:val="0"/>
            <w:vAlign w:val="center"/>
          </w:tcPr>
          <w:p>
            <w:pPr>
              <w:shd w:val="clear" w:fill="FFFFFF" w:themeFill="background1"/>
              <w:spacing w:after="0" w:line="240" w:lineRule="auto"/>
              <w:jc w:val="both"/>
              <w:rPr>
                <w:rFonts w:hint="default" w:ascii="Times New Roman" w:hAnsi="Times New Roman" w:cs="Times New Roman" w:eastAsiaTheme="minorHAnsi"/>
                <w:b/>
                <w:color w:val="000000" w:themeColor="text1"/>
                <w:sz w:val="24"/>
                <w:szCs w:val="24"/>
                <w:lang w:val="en-US" w:eastAsia="en-US" w:bidi="ar-SA"/>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Chuyển động ném của vật</w:t>
            </w:r>
          </w:p>
        </w:tc>
        <w:tc>
          <w:tcPr>
            <w:tcW w:w="1276"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B2- 8,9</w:t>
            </w:r>
          </w:p>
        </w:tc>
        <w:tc>
          <w:tcPr>
            <w:tcW w:w="5149" w:type="dxa"/>
            <w:shd w:val="clear" w:color="auto" w:fill="auto"/>
            <w:noWrap w:val="0"/>
            <w:vAlign w:val="top"/>
          </w:tcPr>
          <w:p>
            <w:pPr>
              <w:widowControl w:val="0"/>
              <w:shd w:val="clear" w:fill="FFFFFF" w:themeFill="background1"/>
              <w:tabs>
                <w:tab w:val="left" w:pos="319"/>
              </w:tabs>
              <w:autoSpaceDE w:val="0"/>
              <w:autoSpaceDN w:val="0"/>
              <w:spacing w:before="60" w:after="0" w:line="264" w:lineRule="auto"/>
              <w:ind w:right="94" w:rightChars="0"/>
              <w:jc w:val="both"/>
              <w:rPr>
                <w:rFonts w:hint="default" w:ascii="Times New Roman" w:hAnsi="Times New Roman" w:eastAsia="Calibri" w:cs="Times New Roman"/>
                <w:b/>
                <w:bCs/>
                <w:color w:val="000000" w:themeColor="text1"/>
                <w:sz w:val="24"/>
                <w:szCs w:val="24"/>
                <w:lang w:val="en-US" w:eastAsia="en-US" w:bidi="ar-SA"/>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
                <w14:textFill>
                  <w14:solidFill>
                    <w14:schemeClr w14:val="tx1"/>
                  </w14:solidFill>
                </w14:textFill>
              </w:rPr>
              <w:t xml:space="preserve">Thực hiện được dự án hay đề tài nghiên cứu tìm điều kiện </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
                <w14:textFill>
                  <w14:solidFill>
                    <w14:schemeClr w14:val="tx1"/>
                  </w14:solidFill>
                </w14:textFill>
              </w:rPr>
              <w:t>ném vật trong không khí ở độ cao nào đó để đạt độ cao hoặc tầm xa lớn</w:t>
            </w:r>
            <w:r>
              <w:rPr>
                <w:rFonts w:hint="default" w:ascii="Times New Roman" w:hAnsi="Times New Roman" w:eastAsia="Times New Roman" w:cs="Times New Roman"/>
                <w:color w:val="000000" w:themeColor="text1"/>
                <w:spacing w:val="-18"/>
                <w:sz w:val="24"/>
                <w:szCs w:val="24"/>
                <w:lang w:val="vi"/>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
                <w14:textFill>
                  <w14:solidFill>
                    <w14:schemeClr w14:val="tx1"/>
                  </w14:solidFill>
                </w14:textFill>
              </w:rPr>
              <w:t>nhất.</w:t>
            </w:r>
          </w:p>
        </w:tc>
        <w:tc>
          <w:tcPr>
            <w:tcW w:w="1788"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8,9</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348" w:type="dxa"/>
            <w:gridSpan w:val="6"/>
            <w:shd w:val="clear" w:color="auto" w:fill="auto"/>
            <w:noWrap w:val="0"/>
            <w:vAlign w:val="top"/>
          </w:tcPr>
          <w:p>
            <w:pPr>
              <w:shd w:val="clear" w:fill="FFFFFF" w:themeFill="background1"/>
              <w:spacing w:after="0" w:line="24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highlight w:val="yellow"/>
                <w14:textFill>
                  <w14:solidFill>
                    <w14:schemeClr w14:val="tx1"/>
                  </w14:solidFill>
                </w14:textFill>
              </w:rPr>
              <w:t>3. Động lực học (</w:t>
            </w:r>
            <w:r>
              <w:rPr>
                <w:rFonts w:hint="default" w:ascii="Times New Roman" w:hAnsi="Times New Roman" w:cs="Times New Roman"/>
                <w:b/>
                <w:color w:val="000000" w:themeColor="text1"/>
                <w:sz w:val="24"/>
                <w:szCs w:val="24"/>
                <w:highlight w:val="yellow"/>
                <w:lang w:val="en-US"/>
                <w14:textFill>
                  <w14:solidFill>
                    <w14:schemeClr w14:val="tx1"/>
                  </w14:solidFill>
                </w14:textFill>
              </w:rPr>
              <w:t>9</w:t>
            </w:r>
            <w:r>
              <w:rPr>
                <w:rFonts w:hint="default" w:ascii="Times New Roman" w:hAnsi="Times New Roman" w:cs="Times New Roman"/>
                <w:b/>
                <w:color w:val="000000" w:themeColor="text1"/>
                <w:sz w:val="24"/>
                <w:szCs w:val="24"/>
                <w:highlight w:val="yellow"/>
                <w14:textFill>
                  <w14:solidFill>
                    <w14:schemeClr w14:val="tx1"/>
                  </w14:solidFill>
                </w14:textFill>
              </w:rPr>
              <w:t xml:space="preserve"> tiết)</w:t>
            </w:r>
          </w:p>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Times New Roman" w:cs="Times New Roman"/>
                <w:b/>
                <w:color w:val="000000" w:themeColor="text1"/>
                <w:sz w:val="24"/>
                <w:szCs w:val="24"/>
                <w:highlight w:val="yellow"/>
                <w:lang w:val="en-US"/>
                <w14:textFill>
                  <w14:solidFill>
                    <w14:schemeClr w14:val="tx1"/>
                  </w14:solidFill>
                </w14:textFill>
              </w:rPr>
              <w:t xml:space="preserve">Chủ đề 3: Lực và chuyển động </w:t>
            </w:r>
            <w:r>
              <w:rPr>
                <w:rFonts w:hint="default" w:ascii="Times New Roman" w:hAnsi="Times New Roman" w:cs="Times New Roman"/>
                <w:b/>
                <w:color w:val="000000" w:themeColor="text1"/>
                <w:sz w:val="24"/>
                <w:szCs w:val="24"/>
                <w:highlight w:val="yellow"/>
                <w14:textFill>
                  <w14:solidFill>
                    <w14:schemeClr w14:val="tx1"/>
                  </w14:solidFill>
                </w14:textFill>
              </w:rPr>
              <w:t>(</w:t>
            </w:r>
            <w:r>
              <w:rPr>
                <w:rFonts w:hint="default" w:ascii="Times New Roman" w:hAnsi="Times New Roman" w:cs="Times New Roman"/>
                <w:b/>
                <w:color w:val="000000" w:themeColor="text1"/>
                <w:sz w:val="24"/>
                <w:szCs w:val="24"/>
                <w:highlight w:val="yellow"/>
                <w:lang w:val="en-US"/>
                <w14:textFill>
                  <w14:solidFill>
                    <w14:schemeClr w14:val="tx1"/>
                  </w14:solidFill>
                </w14:textFill>
              </w:rPr>
              <w:t>9</w:t>
            </w:r>
            <w:r>
              <w:rPr>
                <w:rFonts w:hint="default" w:ascii="Times New Roman" w:hAnsi="Times New Roman" w:cs="Times New Roman"/>
                <w:b/>
                <w:color w:val="000000" w:themeColor="text1"/>
                <w:sz w:val="24"/>
                <w:szCs w:val="24"/>
                <w:highlight w:val="yellow"/>
                <w14:textFill>
                  <w14:solidFill>
                    <w14:schemeClr w14:val="tx1"/>
                  </w14:solidFill>
                </w14:textFill>
              </w:rPr>
              <w:t xml:space="preserve">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7</w:t>
            </w:r>
          </w:p>
        </w:tc>
        <w:tc>
          <w:tcPr>
            <w:tcW w:w="3203" w:type="dxa"/>
            <w:shd w:val="clear" w:color="auto" w:fill="auto"/>
            <w:noWrap w:val="0"/>
            <w:vAlign w:val="center"/>
          </w:tcPr>
          <w:p>
            <w:pPr>
              <w:shd w:val="clear" w:fill="FFFFFF" w:themeFill="background1"/>
              <w:spacing w:after="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Lực và gia tốc</w:t>
            </w:r>
          </w:p>
        </w:tc>
        <w:tc>
          <w:tcPr>
            <w:tcW w:w="1276"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B2- 10</w:t>
            </w:r>
          </w:p>
        </w:tc>
        <w:tc>
          <w:tcPr>
            <w:tcW w:w="5149" w:type="dxa"/>
            <w:shd w:val="clear" w:color="auto" w:fill="auto"/>
            <w:noWrap w:val="0"/>
            <w:vAlign w:val="top"/>
          </w:tcPr>
          <w:p>
            <w:pPr>
              <w:widowControl w:val="0"/>
              <w:shd w:val="clear" w:fill="FFFFFF" w:themeFill="background1"/>
              <w:tabs>
                <w:tab w:val="left" w:pos="319"/>
              </w:tabs>
              <w:autoSpaceDE w:val="0"/>
              <w:autoSpaceDN w:val="0"/>
              <w:spacing w:before="93" w:after="0" w:line="240" w:lineRule="auto"/>
              <w:jc w:val="both"/>
              <w:rPr>
                <w:rFonts w:hint="default" w:ascii="Times New Roman" w:hAnsi="Times New Roman" w:eastAsia="Calibri" w:cs="Times New Roman"/>
                <w:color w:val="000000" w:themeColor="text1"/>
                <w:sz w:val="24"/>
                <w:szCs w:val="24"/>
                <w:lang w:val="nl-NL" w:eastAsia="en-US" w:bidi="ar-SA"/>
                <w14:textFill>
                  <w14:solidFill>
                    <w14:schemeClr w14:val="tx1"/>
                  </w14:solidFill>
                </w14:textFill>
              </w:rPr>
            </w:pPr>
            <w:r>
              <w:rPr>
                <w:rFonts w:hint="default" w:ascii="Times New Roman" w:hAnsi="Times New Roman" w:eastAsia="Times New Roman" w:cs="Times New Roman"/>
                <w:color w:val="000000" w:themeColor="text1"/>
                <w:sz w:val="24"/>
                <w:szCs w:val="24"/>
                <w:lang w:val="vi"/>
                <w14:textFill>
                  <w14:solidFill>
                    <w14:schemeClr w14:val="tx1"/>
                  </w14:solidFill>
                </w14:textFill>
              </w:rPr>
              <w:t>- Vận dụng được mối liên hệ đơn vị dẫn xuất với 7 đơn vị cơ bản của hệ</w:t>
            </w:r>
            <w:r>
              <w:rPr>
                <w:rFonts w:hint="default" w:ascii="Times New Roman" w:hAnsi="Times New Roman" w:eastAsia="Times New Roman" w:cs="Times New Roman"/>
                <w:color w:val="000000" w:themeColor="text1"/>
                <w:spacing w:val="-21"/>
                <w:sz w:val="24"/>
                <w:szCs w:val="24"/>
                <w:lang w:val="vi"/>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
                <w14:textFill>
                  <w14:solidFill>
                    <w14:schemeClr w14:val="tx1"/>
                  </w14:solidFill>
                </w14:textFill>
              </w:rPr>
              <w:t>SI.</w:t>
            </w:r>
          </w:p>
        </w:tc>
        <w:tc>
          <w:tcPr>
            <w:tcW w:w="1788"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10</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8</w:t>
            </w:r>
          </w:p>
        </w:tc>
        <w:tc>
          <w:tcPr>
            <w:tcW w:w="3203" w:type="dxa"/>
            <w:shd w:val="clear" w:color="auto" w:fill="auto"/>
            <w:noWrap w:val="0"/>
            <w:vAlign w:val="center"/>
          </w:tcPr>
          <w:p>
            <w:pPr>
              <w:shd w:val="clear" w:fill="FFFFFF" w:themeFill="background1"/>
              <w:spacing w:after="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Một số lực cơ học </w:t>
            </w:r>
          </w:p>
        </w:tc>
        <w:tc>
          <w:tcPr>
            <w:tcW w:w="1276"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B2-11</w:t>
            </w:r>
          </w:p>
        </w:tc>
        <w:tc>
          <w:tcPr>
            <w:tcW w:w="5149" w:type="dxa"/>
            <w:shd w:val="clear" w:color="auto" w:fill="auto"/>
            <w:noWrap w:val="0"/>
            <w:vAlign w:val="top"/>
          </w:tcPr>
          <w:p>
            <w:pPr>
              <w:widowControl w:val="0"/>
              <w:shd w:val="clear" w:fill="FFFFFF" w:themeFill="background1"/>
              <w:tabs>
                <w:tab w:val="left" w:pos="339"/>
              </w:tabs>
              <w:autoSpaceDE w:val="0"/>
              <w:autoSpaceDN w:val="0"/>
              <w:spacing w:before="52" w:after="0" w:line="264" w:lineRule="auto"/>
              <w:ind w:right="94" w:rightChars="0"/>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Giải các bài tập cơ bản về một số lực cơ học</w:t>
            </w:r>
          </w:p>
        </w:tc>
        <w:tc>
          <w:tcPr>
            <w:tcW w:w="1788"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11</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9</w:t>
            </w:r>
          </w:p>
        </w:tc>
        <w:tc>
          <w:tcPr>
            <w:tcW w:w="3203" w:type="dxa"/>
            <w:shd w:val="clear" w:color="auto" w:fill="auto"/>
            <w:noWrap w:val="0"/>
            <w:vAlign w:val="center"/>
          </w:tcPr>
          <w:p>
            <w:pPr>
              <w:shd w:val="clear" w:fill="FFFFFF" w:themeFill="background1"/>
              <w:spacing w:after="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Ba định luật Newton</w:t>
            </w:r>
          </w:p>
        </w:tc>
        <w:tc>
          <w:tcPr>
            <w:tcW w:w="1276"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B2-12, 13</w:t>
            </w:r>
          </w:p>
        </w:tc>
        <w:tc>
          <w:tcPr>
            <w:tcW w:w="5149" w:type="dxa"/>
            <w:shd w:val="clear" w:color="auto" w:fill="auto"/>
            <w:noWrap w:val="0"/>
            <w:vAlign w:val="top"/>
          </w:tcPr>
          <w:p>
            <w:pPr>
              <w:widowControl w:val="0"/>
              <w:shd w:val="clear" w:fill="FFFFFF" w:themeFill="background1"/>
              <w:tabs>
                <w:tab w:val="left" w:pos="351"/>
              </w:tabs>
              <w:autoSpaceDE w:val="0"/>
              <w:autoSpaceDN w:val="0"/>
              <w:spacing w:after="0" w:line="264" w:lineRule="auto"/>
              <w:ind w:right="94" w:rightChars="0"/>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M</w:t>
            </w:r>
            <w:r>
              <w:rPr>
                <w:rFonts w:hint="default" w:ascii="Times New Roman" w:hAnsi="Times New Roman" w:eastAsia="Times New Roman" w:cs="Times New Roman"/>
                <w:color w:val="000000" w:themeColor="text1"/>
                <w:sz w:val="24"/>
                <w:szCs w:val="24"/>
                <w14:textFill>
                  <w14:solidFill>
                    <w14:schemeClr w14:val="tx1"/>
                  </w14:solidFill>
                </w14:textFill>
              </w:rPr>
              <w:t>inh hoạ được bằng ví dụ cụ thể; vận dụng được</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3</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định luật Newton trong một số trường hợp đơn giản</w:t>
            </w:r>
            <w:r>
              <w:rPr>
                <w:rFonts w:hint="default" w:ascii="Times New Roman" w:hAnsi="Times New Roman" w:eastAsia="Times New Roman" w:cs="Times New Roman"/>
                <w:color w:val="000000" w:themeColor="text1"/>
                <w:sz w:val="24"/>
                <w:szCs w:val="24"/>
                <w:lang w:val="en-US"/>
                <w14:textFill>
                  <w14:solidFill>
                    <w14:schemeClr w14:val="tx1"/>
                  </w14:solidFill>
                </w14:textFill>
              </w:rPr>
              <w:t>.</w:t>
            </w:r>
          </w:p>
          <w:p>
            <w:pPr>
              <w:widowControl w:val="0"/>
              <w:shd w:val="clear" w:fill="FFFFFF" w:themeFill="background1"/>
              <w:tabs>
                <w:tab w:val="left" w:pos="351"/>
              </w:tabs>
              <w:autoSpaceDE w:val="0"/>
              <w:autoSpaceDN w:val="0"/>
              <w:spacing w:after="0" w:line="264" w:lineRule="auto"/>
              <w:ind w:right="94" w:rightChars="0"/>
              <w:jc w:val="both"/>
              <w:rPr>
                <w:rFonts w:hint="default" w:ascii="Times New Roman" w:hAnsi="Times New Roman" w:eastAsia="Times New Roman" w:cs="Times New Roman"/>
                <w:color w:val="000000" w:themeColor="text1"/>
                <w:sz w:val="24"/>
                <w:szCs w:val="24"/>
                <w:lang w:val="en-US" w:eastAsia="en-US"/>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xml:space="preserve">Vận dụng được vào những bài toán đơn giản. </w:t>
            </w:r>
          </w:p>
        </w:tc>
        <w:tc>
          <w:tcPr>
            <w:tcW w:w="1788"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12, 13</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10</w:t>
            </w:r>
          </w:p>
        </w:tc>
        <w:tc>
          <w:tcPr>
            <w:tcW w:w="3203" w:type="dxa"/>
            <w:shd w:val="clear" w:color="auto" w:fill="auto"/>
            <w:noWrap w:val="0"/>
            <w:vAlign w:val="center"/>
          </w:tcPr>
          <w:p>
            <w:pPr>
              <w:shd w:val="clear" w:fill="FFFFFF" w:themeFill="background1"/>
              <w:spacing w:after="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Khối lượng riêng, áp suất chất lỏng</w:t>
            </w:r>
          </w:p>
        </w:tc>
        <w:tc>
          <w:tcPr>
            <w:tcW w:w="1276"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B2-14</w:t>
            </w:r>
          </w:p>
        </w:tc>
        <w:tc>
          <w:tcPr>
            <w:tcW w:w="5149" w:type="dxa"/>
            <w:shd w:val="clear" w:color="auto" w:fill="auto"/>
            <w:noWrap w:val="0"/>
            <w:vAlign w:val="top"/>
          </w:tcPr>
          <w:p>
            <w:pPr>
              <w:widowControl w:val="0"/>
              <w:shd w:val="clear" w:fill="FFFFFF" w:themeFill="background1"/>
              <w:tabs>
                <w:tab w:val="left" w:pos="324"/>
              </w:tabs>
              <w:autoSpaceDE w:val="0"/>
              <w:autoSpaceDN w:val="0"/>
              <w:spacing w:before="60" w:after="0" w:line="264" w:lineRule="auto"/>
              <w:ind w:right="95" w:rightChars="0"/>
              <w:jc w:val="both"/>
              <w:rPr>
                <w:rFonts w:hint="default" w:ascii="Times New Roman" w:hAnsi="Times New Roman" w:eastAsia="Times New Roman" w:cs="Times New Roman"/>
                <w:color w:val="000000" w:themeColor="text1"/>
                <w:sz w:val="24"/>
                <w:szCs w:val="24"/>
                <w:lang w:val="en-US" w:eastAsia="vi-VN" w:bidi="ar-SA"/>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
                <w14:textFill>
                  <w14:solidFill>
                    <w14:schemeClr w14:val="tx1"/>
                  </w14:solidFill>
                </w14:textFill>
              </w:rPr>
              <w:t>Thành lập và vận dụng được phương trình Δp = ρgΔh trong một số trường hợp đơn giản; đề xuất thiết kế được mô hình minh hoạ.</w:t>
            </w:r>
          </w:p>
        </w:tc>
        <w:tc>
          <w:tcPr>
            <w:tcW w:w="1788"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14</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11</w:t>
            </w:r>
          </w:p>
        </w:tc>
        <w:tc>
          <w:tcPr>
            <w:tcW w:w="3203" w:type="dxa"/>
            <w:shd w:val="clear" w:color="auto" w:fill="auto"/>
            <w:noWrap w:val="0"/>
            <w:vAlign w:val="center"/>
          </w:tcPr>
          <w:p>
            <w:pPr>
              <w:shd w:val="clear" w:fill="FFFFFF" w:themeFill="background1"/>
              <w:spacing w:after="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Tổng hợp phân tích lực</w:t>
            </w:r>
          </w:p>
        </w:tc>
        <w:tc>
          <w:tcPr>
            <w:tcW w:w="1276"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B2- 15</w:t>
            </w:r>
          </w:p>
        </w:tc>
        <w:tc>
          <w:tcPr>
            <w:tcW w:w="5149" w:type="dxa"/>
            <w:shd w:val="clear" w:color="auto" w:fill="auto"/>
            <w:noWrap w:val="0"/>
            <w:vAlign w:val="top"/>
          </w:tcPr>
          <w:p>
            <w:pPr>
              <w:widowControl w:val="0"/>
              <w:shd w:val="clear" w:fill="FFFFFF" w:themeFill="background1"/>
              <w:tabs>
                <w:tab w:val="left" w:pos="332"/>
              </w:tabs>
              <w:autoSpaceDE w:val="0"/>
              <w:autoSpaceDN w:val="0"/>
              <w:spacing w:before="93" w:after="0" w:line="240" w:lineRule="auto"/>
              <w:jc w:val="both"/>
              <w:rPr>
                <w:rFonts w:hint="default" w:ascii="Times New Roman" w:hAnsi="Times New Roman" w:eastAsia="Calibri" w:cs="Times New Roman"/>
                <w:b/>
                <w:i/>
                <w:color w:val="000000" w:themeColor="text1"/>
                <w:sz w:val="24"/>
                <w:szCs w:val="24"/>
                <w:lang w:val="en-US" w:eastAsia="en-US" w:bidi="ar-SA"/>
                <w14:textFill>
                  <w14:solidFill>
                    <w14:schemeClr w14:val="tx1"/>
                  </w14:solidFill>
                </w14:textFill>
              </w:rPr>
            </w:pPr>
            <w:r>
              <w:rPr>
                <w:rFonts w:hint="default" w:ascii="Times New Roman" w:hAnsi="Times New Roman" w:eastAsia="Times New Roman" w:cs="Times New Roman"/>
                <w:color w:val="000000" w:themeColor="text1"/>
                <w:sz w:val="24"/>
                <w:szCs w:val="24"/>
                <w:lang w:val="vi"/>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en-US"/>
                <w14:textFill>
                  <w14:solidFill>
                    <w14:schemeClr w14:val="tx1"/>
                  </w14:solidFill>
                </w14:textFill>
              </w:rPr>
              <w:t>Bài tập phân tích lực</w:t>
            </w:r>
          </w:p>
        </w:tc>
        <w:tc>
          <w:tcPr>
            <w:tcW w:w="1788"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15</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12</w:t>
            </w:r>
          </w:p>
        </w:tc>
        <w:tc>
          <w:tcPr>
            <w:tcW w:w="3203" w:type="dxa"/>
            <w:shd w:val="clear" w:color="auto" w:fill="auto"/>
            <w:noWrap w:val="0"/>
            <w:vAlign w:val="center"/>
          </w:tcPr>
          <w:p>
            <w:pPr>
              <w:shd w:val="clear" w:fill="FFFFFF" w:themeFill="background1"/>
              <w:spacing w:after="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M</w:t>
            </w:r>
            <w:r>
              <w:rPr>
                <w:rFonts w:hint="default" w:ascii="Times New Roman" w:hAnsi="Times New Roman" w:eastAsia="Times New Roman" w:cs="Times New Roman"/>
                <w:b/>
                <w:color w:val="000000" w:themeColor="text1"/>
                <w:sz w:val="24"/>
                <w:szCs w:val="24"/>
                <w:lang w:val="vi"/>
                <w14:textFill>
                  <w14:solidFill>
                    <w14:schemeClr w14:val="tx1"/>
                  </w14:solidFill>
                </w14:textFill>
              </w:rPr>
              <w:t>oment lực</w:t>
            </w:r>
            <w:r>
              <w:rPr>
                <w:rFonts w:hint="default" w:ascii="Times New Roman" w:hAnsi="Times New Roman" w:eastAsia="Times New Roman" w:cs="Times New Roman"/>
                <w:b/>
                <w:color w:val="000000" w:themeColor="text1"/>
                <w:sz w:val="24"/>
                <w:szCs w:val="24"/>
                <w:lang w:val="en-US"/>
                <w14:textFill>
                  <w14:solidFill>
                    <w14:schemeClr w14:val="tx1"/>
                  </w14:solidFill>
                </w14:textFill>
              </w:rPr>
              <w:t>. Điều kiện cân bẳng của vật</w:t>
            </w:r>
          </w:p>
        </w:tc>
        <w:tc>
          <w:tcPr>
            <w:tcW w:w="1276"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B2-16</w:t>
            </w:r>
          </w:p>
        </w:tc>
        <w:tc>
          <w:tcPr>
            <w:tcW w:w="5149" w:type="dxa"/>
            <w:shd w:val="clear" w:color="auto" w:fill="auto"/>
            <w:noWrap w:val="0"/>
            <w:vAlign w:val="top"/>
          </w:tcPr>
          <w:p>
            <w:pPr>
              <w:widowControl w:val="0"/>
              <w:shd w:val="clear" w:fill="FFFFFF" w:themeFill="background1"/>
              <w:tabs>
                <w:tab w:val="left" w:pos="332"/>
              </w:tabs>
              <w:autoSpaceDE w:val="0"/>
              <w:autoSpaceDN w:val="0"/>
              <w:spacing w:before="53" w:after="0" w:line="264" w:lineRule="auto"/>
              <w:ind w:right="94" w:rightChars="0"/>
              <w:jc w:val="both"/>
              <w:rPr>
                <w:rFonts w:hint="default" w:ascii="Times New Roman" w:hAnsi="Times New Roman" w:eastAsia="Calibri" w:cs="Times New Roman"/>
                <w:b/>
                <w:i/>
                <w:color w:val="000000" w:themeColor="text1"/>
                <w:sz w:val="24"/>
                <w:szCs w:val="24"/>
                <w:lang w:val="en-US" w:eastAsia="en-US" w:bidi="ar-SA"/>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Bài tập moment lực</w:t>
            </w:r>
          </w:p>
        </w:tc>
        <w:tc>
          <w:tcPr>
            <w:tcW w:w="1788"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16</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13</w:t>
            </w:r>
          </w:p>
        </w:tc>
        <w:tc>
          <w:tcPr>
            <w:tcW w:w="3203" w:type="dxa"/>
            <w:shd w:val="clear" w:color="auto" w:fill="auto"/>
            <w:noWrap w:val="0"/>
            <w:vAlign w:val="center"/>
          </w:tcPr>
          <w:p>
            <w:pPr>
              <w:shd w:val="clear" w:fill="FFFFFF" w:themeFill="background1"/>
              <w:spacing w:after="0" w:line="240" w:lineRule="auto"/>
              <w:jc w:val="both"/>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Ôn tập HKI</w:t>
            </w:r>
          </w:p>
        </w:tc>
        <w:tc>
          <w:tcPr>
            <w:tcW w:w="1276"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B2-17</w:t>
            </w:r>
          </w:p>
        </w:tc>
        <w:tc>
          <w:tcPr>
            <w:tcW w:w="5149" w:type="dxa"/>
            <w:shd w:val="clear" w:color="auto" w:fill="auto"/>
            <w:noWrap w:val="0"/>
            <w:vAlign w:val="top"/>
          </w:tcPr>
          <w:p>
            <w:pPr>
              <w:widowControl w:val="0"/>
              <w:shd w:val="clear" w:fill="FFFFFF" w:themeFill="background1"/>
              <w:tabs>
                <w:tab w:val="left" w:pos="332"/>
              </w:tabs>
              <w:autoSpaceDE w:val="0"/>
              <w:autoSpaceDN w:val="0"/>
              <w:spacing w:before="53" w:after="0" w:line="264" w:lineRule="auto"/>
              <w:ind w:right="94" w:rightChars="0"/>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Bài tập ôn tập</w:t>
            </w:r>
          </w:p>
        </w:tc>
        <w:tc>
          <w:tcPr>
            <w:tcW w:w="1788"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17</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14</w:t>
            </w:r>
          </w:p>
        </w:tc>
        <w:tc>
          <w:tcPr>
            <w:tcW w:w="3203" w:type="dxa"/>
            <w:shd w:val="clear" w:color="auto" w:fill="auto"/>
            <w:noWrap w:val="0"/>
            <w:vAlign w:val="center"/>
          </w:tcPr>
          <w:p>
            <w:pPr>
              <w:shd w:val="clear" w:fill="FFFFFF" w:themeFill="background1"/>
              <w:spacing w:after="0" w:line="240" w:lineRule="auto"/>
              <w:jc w:val="both"/>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 xml:space="preserve">Ôn tập </w:t>
            </w:r>
          </w:p>
        </w:tc>
        <w:tc>
          <w:tcPr>
            <w:tcW w:w="1276"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B2-18</w:t>
            </w:r>
          </w:p>
        </w:tc>
        <w:tc>
          <w:tcPr>
            <w:tcW w:w="5149" w:type="dxa"/>
            <w:shd w:val="clear" w:color="auto" w:fill="auto"/>
            <w:noWrap w:val="0"/>
            <w:vAlign w:val="top"/>
          </w:tcPr>
          <w:p>
            <w:pPr>
              <w:widowControl w:val="0"/>
              <w:shd w:val="clear" w:fill="FFFFFF" w:themeFill="background1"/>
              <w:tabs>
                <w:tab w:val="left" w:pos="332"/>
              </w:tabs>
              <w:autoSpaceDE w:val="0"/>
              <w:autoSpaceDN w:val="0"/>
              <w:spacing w:before="53" w:after="0" w:line="264" w:lineRule="auto"/>
              <w:ind w:right="94" w:rightChars="0"/>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Bài tập ôn tập</w:t>
            </w:r>
          </w:p>
        </w:tc>
        <w:tc>
          <w:tcPr>
            <w:tcW w:w="1788"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18</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8" w:type="dxa"/>
            <w:gridSpan w:val="6"/>
            <w:shd w:val="clear" w:color="auto" w:fill="auto"/>
            <w:noWrap w:val="0"/>
            <w:vAlign w:val="center"/>
          </w:tcPr>
          <w:p>
            <w:pPr>
              <w:widowControl w:val="0"/>
              <w:shd w:val="clear" w:fill="FFFFFF" w:themeFill="background1"/>
              <w:tabs>
                <w:tab w:val="left" w:pos="319"/>
              </w:tabs>
              <w:autoSpaceDE w:val="0"/>
              <w:autoSpaceDN w:val="0"/>
              <w:spacing w:before="53" w:after="0" w:line="240" w:lineRule="auto"/>
              <w:jc w:val="center"/>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HỌC KÌ II</w:t>
            </w:r>
          </w:p>
          <w:p>
            <w:pPr>
              <w:widowControl w:val="0"/>
              <w:shd w:val="clear" w:fill="FFFFFF" w:themeFill="background1"/>
              <w:tabs>
                <w:tab w:val="left" w:pos="319"/>
              </w:tabs>
              <w:autoSpaceDE w:val="0"/>
              <w:autoSpaceDN w:val="0"/>
              <w:spacing w:before="53" w:after="0" w:line="240" w:lineRule="auto"/>
              <w:jc w:val="cente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(17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8" w:type="dxa"/>
            <w:gridSpan w:val="6"/>
            <w:shd w:val="clear" w:color="auto" w:fill="auto"/>
            <w:noWrap w:val="0"/>
            <w:vAlign w:val="center"/>
          </w:tcPr>
          <w:p>
            <w:pPr>
              <w:widowControl w:val="0"/>
              <w:shd w:val="clear" w:fill="FFFFFF" w:themeFill="background1"/>
              <w:tabs>
                <w:tab w:val="left" w:pos="319"/>
              </w:tabs>
              <w:autoSpaceDE w:val="0"/>
              <w:autoSpaceDN w:val="0"/>
              <w:spacing w:before="53" w:after="0" w:line="240" w:lineRule="auto"/>
              <w:jc w:val="both"/>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highlight w:val="yellow"/>
                <w:lang w:val="en-US"/>
                <w14:textFill>
                  <w14:solidFill>
                    <w14:schemeClr w14:val="tx1"/>
                  </w14:solidFill>
                </w14:textFill>
              </w:rPr>
              <w:t xml:space="preserve">4. </w:t>
            </w:r>
            <w:r>
              <w:rPr>
                <w:rFonts w:hint="default" w:ascii="Times New Roman" w:hAnsi="Times New Roman" w:eastAsia="Times New Roman" w:cs="Times New Roman"/>
                <w:b/>
                <w:color w:val="000000" w:themeColor="text1"/>
                <w:sz w:val="24"/>
                <w:szCs w:val="24"/>
                <w:highlight w:val="yellow"/>
                <w:lang w:val="vi"/>
                <w14:textFill>
                  <w14:solidFill>
                    <w14:schemeClr w14:val="tx1"/>
                  </w14:solidFill>
                </w14:textFill>
              </w:rPr>
              <w:t>Công, năng lượng, công suất</w:t>
            </w:r>
            <w:r>
              <w:rPr>
                <w:rFonts w:hint="default" w:ascii="Times New Roman" w:hAnsi="Times New Roman" w:eastAsia="Times New Roman" w:cs="Times New Roman"/>
                <w:b/>
                <w:color w:val="000000" w:themeColor="text1"/>
                <w:sz w:val="24"/>
                <w:szCs w:val="24"/>
                <w:highlight w:val="yellow"/>
                <w:lang w:val="en-US"/>
                <w14:textFill>
                  <w14:solidFill>
                    <w14:schemeClr w14:val="tx1"/>
                  </w14:solidFill>
                </w14:textFill>
              </w:rPr>
              <w:t xml:space="preserve"> (5 tiết)</w:t>
            </w:r>
          </w:p>
          <w:p>
            <w:pPr>
              <w:widowControl w:val="0"/>
              <w:shd w:val="clear" w:fill="FFFFFF" w:themeFill="background1"/>
              <w:tabs>
                <w:tab w:val="left" w:pos="319"/>
              </w:tabs>
              <w:autoSpaceDE w:val="0"/>
              <w:autoSpaceDN w:val="0"/>
              <w:spacing w:before="53" w:after="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Times New Roman" w:cs="Times New Roman"/>
                <w:b/>
                <w:color w:val="000000" w:themeColor="text1"/>
                <w:sz w:val="24"/>
                <w:szCs w:val="24"/>
                <w:highlight w:val="yellow"/>
                <w:lang w:val="en-US"/>
                <w14:textFill>
                  <w14:solidFill>
                    <w14:schemeClr w14:val="tx1"/>
                  </w14:solidFill>
                </w14:textFill>
              </w:rPr>
              <w:t>Chủ đề 4: Năng lượng (5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13</w:t>
            </w:r>
          </w:p>
        </w:tc>
        <w:tc>
          <w:tcPr>
            <w:tcW w:w="3203" w:type="dxa"/>
            <w:shd w:val="clear" w:color="auto" w:fill="auto"/>
            <w:noWrap w:val="0"/>
            <w:vAlign w:val="center"/>
          </w:tcPr>
          <w:p>
            <w:pPr>
              <w:shd w:val="clear" w:fill="FFFFFF" w:themeFill="background1"/>
              <w:spacing w:after="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Năng lượng và công</w:t>
            </w:r>
          </w:p>
        </w:tc>
        <w:tc>
          <w:tcPr>
            <w:tcW w:w="1276"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B2-19, 20</w:t>
            </w:r>
          </w:p>
        </w:tc>
        <w:tc>
          <w:tcPr>
            <w:tcW w:w="5149" w:type="dxa"/>
            <w:shd w:val="clear" w:color="auto" w:fill="auto"/>
            <w:noWrap w:val="0"/>
            <w:vAlign w:val="top"/>
          </w:tcPr>
          <w:p>
            <w:pPr>
              <w:shd w:val="clear" w:fill="FFFFFF" w:themeFill="background1"/>
              <w:tabs>
                <w:tab w:val="left" w:pos="342"/>
              </w:tabs>
              <w:spacing w:after="200" w:line="240" w:lineRule="auto"/>
              <w:contextualSpacing/>
              <w:jc w:val="both"/>
              <w:rPr>
                <w:rFonts w:hint="default" w:ascii="Times New Roman" w:hAnsi="Times New Roman" w:eastAsia="Calibri" w:cs="Times New Roman"/>
                <w:b/>
                <w:i/>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nl-NL" w:eastAsia="en-US" w:bidi="ar-SA"/>
                <w14:textFill>
                  <w14:solidFill>
                    <w14:schemeClr w14:val="tx1"/>
                  </w14:solidFill>
                </w14:textFill>
              </w:rPr>
              <w:t>Luyện tập giải các bài tập phần</w:t>
            </w: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 xml:space="preserve"> năng lượng- công</w:t>
            </w:r>
          </w:p>
        </w:tc>
        <w:tc>
          <w:tcPr>
            <w:tcW w:w="1788"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19, 20</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14</w:t>
            </w:r>
          </w:p>
        </w:tc>
        <w:tc>
          <w:tcPr>
            <w:tcW w:w="3203" w:type="dxa"/>
            <w:vMerge w:val="restart"/>
            <w:shd w:val="clear" w:color="auto" w:fill="auto"/>
            <w:noWrap w:val="0"/>
            <w:vAlign w:val="center"/>
          </w:tcPr>
          <w:p>
            <w:pPr>
              <w:shd w:val="clear" w:fill="FFFFFF" w:themeFill="background1"/>
              <w:spacing w:after="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Times New Roman" w:cs="Times New Roman"/>
                <w:b/>
                <w:color w:val="000000" w:themeColor="text1"/>
                <w:sz w:val="24"/>
                <w:szCs w:val="24"/>
                <w:lang w:val="vi"/>
                <w14:textFill>
                  <w14:solidFill>
                    <w14:schemeClr w14:val="tx1"/>
                  </w14:solidFill>
                </w14:textFill>
              </w:rPr>
              <w:t>Động năng và thế năng</w:t>
            </w:r>
          </w:p>
        </w:tc>
        <w:tc>
          <w:tcPr>
            <w:tcW w:w="1276" w:type="dxa"/>
            <w:vMerge w:val="restart"/>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B2- 21,22</w:t>
            </w:r>
          </w:p>
        </w:tc>
        <w:tc>
          <w:tcPr>
            <w:tcW w:w="5149" w:type="dxa"/>
            <w:vMerge w:val="restart"/>
            <w:shd w:val="clear" w:color="auto" w:fill="auto"/>
            <w:noWrap w:val="0"/>
            <w:vAlign w:val="top"/>
          </w:tcPr>
          <w:p>
            <w:pPr>
              <w:shd w:val="clear" w:fill="FFFFFF" w:themeFill="background1"/>
              <w:autoSpaceDE w:val="0"/>
              <w:autoSpaceDN w:val="0"/>
              <w:adjustRightInd w:val="0"/>
              <w:spacing w:after="200" w:line="240" w:lineRule="auto"/>
              <w:contextualSpacing/>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nl-NL" w:eastAsia="en-US" w:bidi="ar-SA"/>
                <w14:textFill>
                  <w14:solidFill>
                    <w14:schemeClr w14:val="tx1"/>
                  </w14:solidFill>
                </w14:textFill>
              </w:rPr>
              <w:t>- Năng lực vận dụng kiến thức để giải các bài tập độ</w:t>
            </w: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ng năng, thế năng</w:t>
            </w:r>
          </w:p>
        </w:tc>
        <w:tc>
          <w:tcPr>
            <w:tcW w:w="1788" w:type="dxa"/>
            <w:vMerge w:val="restart"/>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21, 22</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p>
        </w:tc>
        <w:tc>
          <w:tcPr>
            <w:tcW w:w="3203" w:type="dxa"/>
            <w:vMerge w:val="continue"/>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p>
        </w:tc>
        <w:tc>
          <w:tcPr>
            <w:tcW w:w="1276" w:type="dxa"/>
            <w:vMerge w:val="continue"/>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p>
        </w:tc>
        <w:tc>
          <w:tcPr>
            <w:tcW w:w="5149" w:type="dxa"/>
            <w:vMerge w:val="continue"/>
            <w:shd w:val="clear" w:color="auto" w:fill="auto"/>
            <w:noWrap w:val="0"/>
            <w:vAlign w:val="top"/>
          </w:tcPr>
          <w:p>
            <w:pPr>
              <w:shd w:val="clear" w:fill="FFFFFF" w:themeFill="background1"/>
              <w:autoSpaceDE w:val="0"/>
              <w:autoSpaceDN w:val="0"/>
              <w:adjustRightInd w:val="0"/>
              <w:spacing w:after="200" w:line="240" w:lineRule="auto"/>
              <w:contextualSpacing/>
              <w:jc w:val="both"/>
              <w:rPr>
                <w:rFonts w:hint="default" w:ascii="Times New Roman" w:hAnsi="Times New Roman" w:eastAsia="Calibri" w:cs="Times New Roman"/>
                <w:color w:val="000000" w:themeColor="text1"/>
                <w:sz w:val="24"/>
                <w:szCs w:val="24"/>
                <w:lang w:val="nl-NL" w:eastAsia="en-US" w:bidi="ar-SA"/>
                <w14:textFill>
                  <w14:solidFill>
                    <w14:schemeClr w14:val="tx1"/>
                  </w14:solidFill>
                </w14:textFill>
              </w:rPr>
            </w:pPr>
          </w:p>
        </w:tc>
        <w:tc>
          <w:tcPr>
            <w:tcW w:w="1788" w:type="dxa"/>
            <w:vMerge w:val="continue"/>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15</w:t>
            </w:r>
          </w:p>
        </w:tc>
        <w:tc>
          <w:tcPr>
            <w:tcW w:w="3203" w:type="dxa"/>
            <w:shd w:val="clear" w:color="auto" w:fill="auto"/>
            <w:noWrap w:val="0"/>
            <w:vAlign w:val="center"/>
          </w:tcPr>
          <w:p>
            <w:pPr>
              <w:shd w:val="clear" w:fill="FFFFFF" w:themeFill="background1"/>
              <w:spacing w:after="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Times New Roman" w:cs="Times New Roman"/>
                <w:b/>
                <w:color w:val="000000" w:themeColor="text1"/>
                <w:sz w:val="24"/>
                <w:szCs w:val="24"/>
                <w:lang w:val="vi"/>
                <w14:textFill>
                  <w14:solidFill>
                    <w14:schemeClr w14:val="tx1"/>
                  </w14:solidFill>
                </w14:textFill>
              </w:rPr>
              <w:t>Công suất và hiệu suất</w:t>
            </w:r>
          </w:p>
        </w:tc>
        <w:tc>
          <w:tcPr>
            <w:tcW w:w="1276"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B2- 23</w:t>
            </w:r>
          </w:p>
        </w:tc>
        <w:tc>
          <w:tcPr>
            <w:tcW w:w="5149" w:type="dxa"/>
            <w:shd w:val="clear" w:color="auto" w:fill="auto"/>
            <w:noWrap w:val="0"/>
            <w:vAlign w:val="top"/>
          </w:tcPr>
          <w:p>
            <w:pPr>
              <w:shd w:val="clear" w:fill="FFFFFF" w:themeFill="background1"/>
              <w:tabs>
                <w:tab w:val="left" w:pos="342"/>
              </w:tabs>
              <w:spacing w:after="200" w:line="240" w:lineRule="auto"/>
              <w:contextualSpacing/>
              <w:jc w:val="both"/>
              <w:rPr>
                <w:rFonts w:hint="default" w:ascii="Times New Roman" w:hAnsi="Times New Roman" w:eastAsia="Calibri" w:cs="Times New Roman"/>
                <w:b/>
                <w:i/>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nl-NL" w:eastAsia="en-US" w:bidi="ar-SA"/>
                <w14:textFill>
                  <w14:solidFill>
                    <w14:schemeClr w14:val="tx1"/>
                  </w14:solidFill>
                </w14:textFill>
              </w:rPr>
              <w:t xml:space="preserve">Luyện tập giải các bài tập phần </w:t>
            </w: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công suất, hiệu suất</w:t>
            </w:r>
          </w:p>
        </w:tc>
        <w:tc>
          <w:tcPr>
            <w:tcW w:w="1788"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23</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8" w:type="dxa"/>
            <w:gridSpan w:val="6"/>
            <w:shd w:val="clear" w:color="auto" w:fill="auto"/>
            <w:noWrap w:val="0"/>
            <w:vAlign w:val="top"/>
          </w:tcPr>
          <w:p>
            <w:pPr>
              <w:widowControl w:val="0"/>
              <w:shd w:val="clear" w:fill="FFFFFF" w:themeFill="background1"/>
              <w:tabs>
                <w:tab w:val="left" w:pos="319"/>
              </w:tabs>
              <w:autoSpaceDE w:val="0"/>
              <w:autoSpaceDN w:val="0"/>
              <w:spacing w:before="53" w:after="0" w:line="240" w:lineRule="auto"/>
              <w:jc w:val="both"/>
              <w:rPr>
                <w:rFonts w:hint="default" w:ascii="Times New Roman" w:hAnsi="Times New Roman" w:eastAsia="Times New Roman" w:cs="Times New Roman"/>
                <w:b/>
                <w:color w:val="000000" w:themeColor="text1"/>
                <w:sz w:val="24"/>
                <w:szCs w:val="24"/>
                <w:lang w:val="vi"/>
                <w14:textFill>
                  <w14:solidFill>
                    <w14:schemeClr w14:val="tx1"/>
                  </w14:solidFill>
                </w14:textFill>
              </w:rPr>
            </w:pPr>
            <w:r>
              <w:rPr>
                <w:rFonts w:hint="default" w:ascii="Times New Roman" w:hAnsi="Times New Roman" w:eastAsia="Times New Roman" w:cs="Times New Roman"/>
                <w:b/>
                <w:color w:val="000000" w:themeColor="text1"/>
                <w:sz w:val="24"/>
                <w:szCs w:val="24"/>
                <w:highlight w:val="yellow"/>
                <w:lang w:val="vi"/>
                <w14:textFill>
                  <w14:solidFill>
                    <w14:schemeClr w14:val="tx1"/>
                  </w14:solidFill>
                </w14:textFill>
              </w:rPr>
              <w:t>5. Động lượng (</w:t>
            </w:r>
            <w:r>
              <w:rPr>
                <w:rFonts w:hint="default" w:ascii="Times New Roman" w:hAnsi="Times New Roman" w:eastAsia="Times New Roman" w:cs="Times New Roman"/>
                <w:b/>
                <w:color w:val="000000" w:themeColor="text1"/>
                <w:sz w:val="24"/>
                <w:szCs w:val="24"/>
                <w:highlight w:val="yellow"/>
                <w:lang w:val="en-US"/>
                <w14:textFill>
                  <w14:solidFill>
                    <w14:schemeClr w14:val="tx1"/>
                  </w14:solidFill>
                </w14:textFill>
              </w:rPr>
              <w:t>4</w:t>
            </w:r>
            <w:r>
              <w:rPr>
                <w:rFonts w:hint="default" w:ascii="Times New Roman" w:hAnsi="Times New Roman" w:eastAsia="Times New Roman" w:cs="Times New Roman"/>
                <w:b/>
                <w:color w:val="000000" w:themeColor="text1"/>
                <w:sz w:val="24"/>
                <w:szCs w:val="24"/>
                <w:highlight w:val="yellow"/>
                <w:lang w:val="vi"/>
                <w14:textFill>
                  <w14:solidFill>
                    <w14:schemeClr w14:val="tx1"/>
                  </w14:solidFill>
                </w14:textFill>
              </w:rPr>
              <w:t>tiết)</w:t>
            </w:r>
          </w:p>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Times New Roman" w:cs="Times New Roman"/>
                <w:b/>
                <w:color w:val="000000" w:themeColor="text1"/>
                <w:sz w:val="24"/>
                <w:szCs w:val="24"/>
                <w:highlight w:val="yellow"/>
                <w:lang w:val="vi"/>
                <w14:textFill>
                  <w14:solidFill>
                    <w14:schemeClr w14:val="tx1"/>
                  </w14:solidFill>
                </w14:textFill>
              </w:rPr>
              <w:t>Chủ đề 5: Động lượng (</w:t>
            </w:r>
            <w:r>
              <w:rPr>
                <w:rFonts w:hint="default" w:ascii="Times New Roman" w:hAnsi="Times New Roman" w:eastAsia="Times New Roman" w:cs="Times New Roman"/>
                <w:b/>
                <w:color w:val="000000" w:themeColor="text1"/>
                <w:sz w:val="24"/>
                <w:szCs w:val="24"/>
                <w:highlight w:val="yellow"/>
                <w:lang w:val="en-US"/>
                <w14:textFill>
                  <w14:solidFill>
                    <w14:schemeClr w14:val="tx1"/>
                  </w14:solidFill>
                </w14:textFill>
              </w:rPr>
              <w:t>4</w:t>
            </w:r>
            <w:r>
              <w:rPr>
                <w:rFonts w:hint="default" w:ascii="Times New Roman" w:hAnsi="Times New Roman" w:eastAsia="Times New Roman" w:cs="Times New Roman"/>
                <w:b/>
                <w:color w:val="000000" w:themeColor="text1"/>
                <w:sz w:val="24"/>
                <w:szCs w:val="24"/>
                <w:highlight w:val="yellow"/>
                <w:lang w:val="vi"/>
                <w14:textFill>
                  <w14:solidFill>
                    <w14:schemeClr w14:val="tx1"/>
                  </w14:solidFill>
                </w14:textFill>
              </w:rPr>
              <w:t xml:space="preserve">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16</w:t>
            </w:r>
          </w:p>
        </w:tc>
        <w:tc>
          <w:tcPr>
            <w:tcW w:w="3203" w:type="dxa"/>
            <w:shd w:val="clear" w:color="auto" w:fill="auto"/>
            <w:noWrap w:val="0"/>
            <w:vAlign w:val="center"/>
          </w:tcPr>
          <w:p>
            <w:pPr>
              <w:shd w:val="clear" w:fill="FFFFFF" w:themeFill="background1"/>
              <w:spacing w:after="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Times New Roman" w:cs="Times New Roman"/>
                <w:b/>
                <w:color w:val="000000" w:themeColor="text1"/>
                <w:spacing w:val="-7"/>
                <w:sz w:val="24"/>
                <w:szCs w:val="24"/>
                <w:lang w:val="vi"/>
                <w14:textFill>
                  <w14:solidFill>
                    <w14:schemeClr w14:val="tx1"/>
                  </w14:solidFill>
                </w14:textFill>
              </w:rPr>
              <w:t xml:space="preserve">Định </w:t>
            </w:r>
            <w:r>
              <w:rPr>
                <w:rFonts w:hint="default" w:ascii="Times New Roman" w:hAnsi="Times New Roman" w:eastAsia="Times New Roman" w:cs="Times New Roman"/>
                <w:b/>
                <w:color w:val="000000" w:themeColor="text1"/>
                <w:spacing w:val="-8"/>
                <w:sz w:val="24"/>
                <w:szCs w:val="24"/>
                <w:lang w:val="vi"/>
                <w14:textFill>
                  <w14:solidFill>
                    <w14:schemeClr w14:val="tx1"/>
                  </w14:solidFill>
                </w14:textFill>
              </w:rPr>
              <w:t xml:space="preserve">nghĩa </w:t>
            </w:r>
            <w:r>
              <w:rPr>
                <w:rFonts w:hint="default" w:ascii="Times New Roman" w:hAnsi="Times New Roman" w:eastAsia="Times New Roman" w:cs="Times New Roman"/>
                <w:b/>
                <w:color w:val="000000" w:themeColor="text1"/>
                <w:spacing w:val="-7"/>
                <w:sz w:val="24"/>
                <w:szCs w:val="24"/>
                <w:lang w:val="vi"/>
                <w14:textFill>
                  <w14:solidFill>
                    <w14:schemeClr w14:val="tx1"/>
                  </w14:solidFill>
                </w14:textFill>
              </w:rPr>
              <w:t xml:space="preserve">động </w:t>
            </w:r>
            <w:r>
              <w:rPr>
                <w:rFonts w:hint="default" w:ascii="Times New Roman" w:hAnsi="Times New Roman" w:eastAsia="Times New Roman" w:cs="Times New Roman"/>
                <w:b/>
                <w:color w:val="000000" w:themeColor="text1"/>
                <w:spacing w:val="-8"/>
                <w:sz w:val="24"/>
                <w:szCs w:val="24"/>
                <w:lang w:val="vi"/>
                <w14:textFill>
                  <w14:solidFill>
                    <w14:schemeClr w14:val="tx1"/>
                  </w14:solidFill>
                </w14:textFill>
              </w:rPr>
              <w:t>lượng</w:t>
            </w:r>
          </w:p>
        </w:tc>
        <w:tc>
          <w:tcPr>
            <w:tcW w:w="1276"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B2- 24</w:t>
            </w:r>
          </w:p>
        </w:tc>
        <w:tc>
          <w:tcPr>
            <w:tcW w:w="5149" w:type="dxa"/>
            <w:shd w:val="clear" w:color="auto" w:fill="auto"/>
            <w:noWrap w:val="0"/>
            <w:vAlign w:val="top"/>
          </w:tcPr>
          <w:p>
            <w:pPr>
              <w:shd w:val="clear" w:fill="FFFFFF" w:themeFill="background1"/>
              <w:tabs>
                <w:tab w:val="left" w:pos="360"/>
              </w:tabs>
              <w:spacing w:after="200" w:line="276" w:lineRule="auto"/>
              <w:ind w:right="-188"/>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nl-NL" w:eastAsia="en-US" w:bidi="ar-SA"/>
                <w14:textFill>
                  <w14:solidFill>
                    <w14:schemeClr w14:val="tx1"/>
                  </w14:solidFill>
                </w14:textFill>
              </w:rPr>
              <w:t>- Giải các bài tập cơ bản về</w:t>
            </w: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 xml:space="preserve"> động lượng</w:t>
            </w:r>
          </w:p>
        </w:tc>
        <w:tc>
          <w:tcPr>
            <w:tcW w:w="1788"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24</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17</w:t>
            </w:r>
          </w:p>
        </w:tc>
        <w:tc>
          <w:tcPr>
            <w:tcW w:w="3203" w:type="dxa"/>
            <w:shd w:val="clear" w:color="auto" w:fill="auto"/>
            <w:noWrap w:val="0"/>
            <w:vAlign w:val="center"/>
          </w:tcPr>
          <w:p>
            <w:pPr>
              <w:shd w:val="clear" w:fill="FFFFFF" w:themeFill="background1"/>
              <w:spacing w:after="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Times New Roman" w:cs="Times New Roman"/>
                <w:b/>
                <w:color w:val="000000" w:themeColor="text1"/>
                <w:sz w:val="24"/>
                <w:szCs w:val="24"/>
                <w:lang w:val="vi"/>
                <w14:textFill>
                  <w14:solidFill>
                    <w14:schemeClr w14:val="tx1"/>
                  </w14:solidFill>
                </w14:textFill>
              </w:rPr>
              <w:t>Bảo toàn động lượng</w:t>
            </w:r>
          </w:p>
        </w:tc>
        <w:tc>
          <w:tcPr>
            <w:tcW w:w="1276"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B2- 25</w:t>
            </w:r>
          </w:p>
        </w:tc>
        <w:tc>
          <w:tcPr>
            <w:tcW w:w="5149" w:type="dxa"/>
            <w:shd w:val="clear" w:color="auto" w:fill="auto"/>
            <w:noWrap w:val="0"/>
            <w:vAlign w:val="top"/>
          </w:tcPr>
          <w:p>
            <w:pPr>
              <w:shd w:val="clear" w:fill="FFFFFF" w:themeFill="background1"/>
              <w:spacing w:after="200" w:line="276" w:lineRule="auto"/>
              <w:jc w:val="both"/>
              <w:rPr>
                <w:rFonts w:hint="default" w:ascii="Times New Roman" w:hAnsi="Times New Roman" w:eastAsia="Calibri" w:cs="Times New Roman"/>
                <w:b/>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Vận dụng các kiến thức đã học để giải quyết các câu hỏi và dạng bài toán bảo toàn động lượng</w:t>
            </w:r>
          </w:p>
        </w:tc>
        <w:tc>
          <w:tcPr>
            <w:tcW w:w="1788"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25</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18</w:t>
            </w:r>
          </w:p>
        </w:tc>
        <w:tc>
          <w:tcPr>
            <w:tcW w:w="3203" w:type="dxa"/>
            <w:shd w:val="clear" w:color="auto" w:fill="auto"/>
            <w:noWrap w:val="0"/>
            <w:vAlign w:val="center"/>
          </w:tcPr>
          <w:p>
            <w:pPr>
              <w:shd w:val="clear" w:fill="FFFFFF" w:themeFill="background1"/>
              <w:spacing w:after="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Times New Roman" w:cs="Times New Roman"/>
                <w:b/>
                <w:color w:val="000000" w:themeColor="text1"/>
                <w:sz w:val="24"/>
                <w:szCs w:val="24"/>
                <w:lang w:val="vi"/>
                <w14:textFill>
                  <w14:solidFill>
                    <w14:schemeClr w14:val="tx1"/>
                  </w14:solidFill>
                </w14:textFill>
              </w:rPr>
              <w:t>Động lượng và va chạm</w:t>
            </w:r>
          </w:p>
        </w:tc>
        <w:tc>
          <w:tcPr>
            <w:tcW w:w="1276"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B2-26, 27</w:t>
            </w:r>
          </w:p>
        </w:tc>
        <w:tc>
          <w:tcPr>
            <w:tcW w:w="5149"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 Bài tập về động lượng, va chạm</w:t>
            </w:r>
          </w:p>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p>
        </w:tc>
        <w:tc>
          <w:tcPr>
            <w:tcW w:w="1788"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26,27</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8" w:type="dxa"/>
            <w:gridSpan w:val="6"/>
            <w:shd w:val="clear" w:color="auto" w:fill="auto"/>
            <w:noWrap w:val="0"/>
            <w:vAlign w:val="top"/>
          </w:tcPr>
          <w:p>
            <w:pPr>
              <w:widowControl w:val="0"/>
              <w:shd w:val="clear" w:fill="FFFFFF" w:themeFill="background1"/>
              <w:tabs>
                <w:tab w:val="left" w:pos="319"/>
              </w:tabs>
              <w:autoSpaceDE w:val="0"/>
              <w:autoSpaceDN w:val="0"/>
              <w:spacing w:before="53" w:after="0" w:line="240" w:lineRule="auto"/>
              <w:jc w:val="both"/>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highlight w:val="yellow"/>
                <w:lang w:val="en-US"/>
                <w14:textFill>
                  <w14:solidFill>
                    <w14:schemeClr w14:val="tx1"/>
                  </w14:solidFill>
                </w14:textFill>
              </w:rPr>
              <w:t xml:space="preserve">6. </w:t>
            </w:r>
            <w:r>
              <w:rPr>
                <w:rFonts w:hint="default" w:ascii="Times New Roman" w:hAnsi="Times New Roman" w:eastAsia="Times New Roman" w:cs="Times New Roman"/>
                <w:b/>
                <w:color w:val="000000" w:themeColor="text1"/>
                <w:sz w:val="24"/>
                <w:szCs w:val="24"/>
                <w:highlight w:val="yellow"/>
                <w:lang w:val="vi"/>
                <w14:textFill>
                  <w14:solidFill>
                    <w14:schemeClr w14:val="tx1"/>
                  </w14:solidFill>
                </w14:textFill>
              </w:rPr>
              <w:t>Chuyển động tròn</w:t>
            </w:r>
            <w:r>
              <w:rPr>
                <w:rFonts w:hint="default" w:ascii="Times New Roman" w:hAnsi="Times New Roman" w:eastAsia="Times New Roman" w:cs="Times New Roman"/>
                <w:b/>
                <w:color w:val="000000" w:themeColor="text1"/>
                <w:sz w:val="24"/>
                <w:szCs w:val="24"/>
                <w:highlight w:val="yellow"/>
                <w:lang w:val="en-US"/>
                <w14:textFill>
                  <w14:solidFill>
                    <w14:schemeClr w14:val="tx1"/>
                  </w14:solidFill>
                </w14:textFill>
              </w:rPr>
              <w:t xml:space="preserve"> và biến dạng ( 6 tiết)</w:t>
            </w:r>
          </w:p>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Times New Roman" w:cs="Times New Roman"/>
                <w:b/>
                <w:color w:val="000000" w:themeColor="text1"/>
                <w:sz w:val="24"/>
                <w:szCs w:val="24"/>
                <w:highlight w:val="yellow"/>
                <w:lang w:val="en-US"/>
                <w14:textFill>
                  <w14:solidFill>
                    <w14:schemeClr w14:val="tx1"/>
                  </w14:solidFill>
                </w14:textFill>
              </w:rPr>
              <w:t>Chủ đề 6: Chuyển động tròn và biến dạng</w:t>
            </w:r>
            <w:r>
              <w:rPr>
                <w:rFonts w:hint="default" w:ascii="Times New Roman" w:hAnsi="Times New Roman" w:eastAsia="Times New Roman" w:cs="Times New Roman"/>
                <w:b/>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b/>
                <w:color w:val="000000" w:themeColor="text1"/>
                <w:sz w:val="24"/>
                <w:szCs w:val="24"/>
                <w:highlight w:val="yellow"/>
                <w:lang w:val="en-US"/>
                <w14:textFill>
                  <w14:solidFill>
                    <w14:schemeClr w14:val="tx1"/>
                  </w14:solidFill>
                </w14:textFill>
              </w:rPr>
              <w:t>(6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19</w:t>
            </w:r>
          </w:p>
        </w:tc>
        <w:tc>
          <w:tcPr>
            <w:tcW w:w="3203" w:type="dxa"/>
            <w:shd w:val="clear" w:color="auto" w:fill="auto"/>
            <w:noWrap w:val="0"/>
            <w:vAlign w:val="center"/>
          </w:tcPr>
          <w:p>
            <w:pPr>
              <w:shd w:val="clear" w:fill="FFFFFF" w:themeFill="background1"/>
              <w:spacing w:after="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Times New Roman" w:cs="Times New Roman"/>
                <w:b/>
                <w:color w:val="000000" w:themeColor="text1"/>
                <w:sz w:val="24"/>
                <w:szCs w:val="24"/>
                <w:lang w:val="vi"/>
                <w14:textFill>
                  <w14:solidFill>
                    <w14:schemeClr w14:val="tx1"/>
                  </w14:solidFill>
                </w14:textFill>
              </w:rPr>
              <w:t>Động học của chuyển động tròn đều</w:t>
            </w:r>
          </w:p>
        </w:tc>
        <w:tc>
          <w:tcPr>
            <w:tcW w:w="1276"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B2-28,29</w:t>
            </w:r>
          </w:p>
        </w:tc>
        <w:tc>
          <w:tcPr>
            <w:tcW w:w="5149" w:type="dxa"/>
            <w:shd w:val="clear" w:color="auto" w:fill="auto"/>
            <w:noWrap w:val="0"/>
            <w:vAlign w:val="top"/>
          </w:tcPr>
          <w:p>
            <w:pPr>
              <w:shd w:val="clear" w:fill="FFFFFF" w:themeFill="background1"/>
              <w:spacing w:after="200" w:line="276" w:lineRule="auto"/>
              <w:jc w:val="both"/>
              <w:rPr>
                <w:rFonts w:hint="default" w:ascii="Times New Roman" w:hAnsi="Times New Roman" w:eastAsia="Calibri" w:cs="Times New Roman"/>
                <w:b/>
                <w:color w:val="000000" w:themeColor="text1"/>
                <w:sz w:val="24"/>
                <w:szCs w:val="24"/>
                <w:lang w:val="en-US" w:eastAsia="en-US" w:bidi="ar-SA"/>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Vận dụng được biểu thức gia tốc hướng tâm</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 xml:space="preserve">Vận dụng được biểu thức lực hướng tâm </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Thảo luận và đề xuất giải pháp an toàn cho một số tình huống chuyển động tròn trong thực tế</w:t>
            </w:r>
          </w:p>
        </w:tc>
        <w:tc>
          <w:tcPr>
            <w:tcW w:w="1788"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28,29</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20</w:t>
            </w:r>
          </w:p>
        </w:tc>
        <w:tc>
          <w:tcPr>
            <w:tcW w:w="3203" w:type="dxa"/>
            <w:shd w:val="clear" w:color="auto" w:fill="auto"/>
            <w:noWrap w:val="0"/>
            <w:vAlign w:val="center"/>
          </w:tcPr>
          <w:p>
            <w:pPr>
              <w:shd w:val="clear" w:fill="FFFFFF" w:themeFill="background1"/>
              <w:spacing w:after="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Times New Roman" w:cs="Times New Roman"/>
                <w:b/>
                <w:color w:val="000000" w:themeColor="text1"/>
                <w:sz w:val="24"/>
                <w:szCs w:val="24"/>
                <w:lang w:val="vi"/>
                <w14:textFill>
                  <w14:solidFill>
                    <w14:schemeClr w14:val="tx1"/>
                  </w14:solidFill>
                </w14:textFill>
              </w:rPr>
              <w:t>Gia tốc hướng tâm và lực hướng tâm</w:t>
            </w:r>
          </w:p>
        </w:tc>
        <w:tc>
          <w:tcPr>
            <w:tcW w:w="1276"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B2- 30</w:t>
            </w:r>
          </w:p>
        </w:tc>
        <w:tc>
          <w:tcPr>
            <w:tcW w:w="5149" w:type="dxa"/>
            <w:shd w:val="clear" w:color="auto" w:fill="auto"/>
            <w:noWrap w:val="0"/>
            <w:vAlign w:val="top"/>
          </w:tcPr>
          <w:p>
            <w:pPr>
              <w:shd w:val="clear" w:fill="FFFFFF" w:themeFill="background1"/>
              <w:autoSpaceDE w:val="0"/>
              <w:autoSpaceDN w:val="0"/>
              <w:adjustRightInd w:val="0"/>
              <w:spacing w:after="0" w:line="240" w:lineRule="auto"/>
              <w:contextualSpacing/>
              <w:jc w:val="both"/>
              <w:rPr>
                <w:rFonts w:hint="default" w:ascii="Times New Roman" w:hAnsi="Times New Roman" w:eastAsia="Calibri" w:cs="Times New Roman"/>
                <w:b/>
                <w:color w:val="000000" w:themeColor="text1"/>
                <w:sz w:val="24"/>
                <w:szCs w:val="24"/>
                <w:lang w:val="fr-FR" w:eastAsia="en-US" w:bidi="ar-SA"/>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Vận dụng được biểu thức gia tốc hướng tâm </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 Vận dụng được biểu thức lực hướng tâm</w:t>
            </w: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color w:val="000000" w:themeColor="text1"/>
                <w:sz w:val="24"/>
                <w:szCs w:val="24"/>
                <w14:textFill>
                  <w14:solidFill>
                    <w14:schemeClr w14:val="tx1"/>
                  </w14:solidFill>
                </w14:textFill>
              </w:rPr>
              <w:t>– Thảo luận và đề xuất giải pháp an toàn cho một số tình huống chuyển động tròn trong thực tế.</w:t>
            </w:r>
          </w:p>
        </w:tc>
        <w:tc>
          <w:tcPr>
            <w:tcW w:w="1788"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30</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21</w:t>
            </w:r>
          </w:p>
        </w:tc>
        <w:tc>
          <w:tcPr>
            <w:tcW w:w="3203" w:type="dxa"/>
            <w:shd w:val="clear" w:color="auto" w:fill="auto"/>
            <w:noWrap w:val="0"/>
            <w:vAlign w:val="center"/>
          </w:tcPr>
          <w:p>
            <w:pPr>
              <w:widowControl w:val="0"/>
              <w:shd w:val="clear" w:fill="FFFFFF" w:themeFill="background1"/>
              <w:autoSpaceDE w:val="0"/>
              <w:autoSpaceDN w:val="0"/>
              <w:spacing w:before="53" w:after="0" w:line="240" w:lineRule="auto"/>
              <w:ind w:left="107" w:leftChars="0"/>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Times New Roman" w:cs="Times New Roman"/>
                <w:b/>
                <w:color w:val="000000" w:themeColor="text1"/>
                <w:sz w:val="24"/>
                <w:szCs w:val="24"/>
                <w:lang w:val="vi"/>
                <w14:textFill>
                  <w14:solidFill>
                    <w14:schemeClr w14:val="tx1"/>
                  </w14:solidFill>
                </w14:textFill>
              </w:rPr>
              <w:t>Biến dạng kéo</w:t>
            </w:r>
            <w:r>
              <w:rPr>
                <w:rFonts w:hint="default" w:ascii="Times New Roman" w:hAnsi="Times New Roman" w:eastAsia="Times New Roman" w:cs="Times New Roman"/>
                <w:b/>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b/>
                <w:color w:val="000000" w:themeColor="text1"/>
                <w:sz w:val="24"/>
                <w:szCs w:val="24"/>
                <w:lang w:val="vi"/>
                <w14:textFill>
                  <w14:solidFill>
                    <w14:schemeClr w14:val="tx1"/>
                  </w14:solidFill>
                </w14:textFill>
              </w:rPr>
              <w:t>và biến dạng nén; Đặc tính của lò xo.</w:t>
            </w:r>
            <w:r>
              <w:rPr>
                <w:rFonts w:hint="default" w:ascii="Times New Roman" w:hAnsi="Times New Roman" w:eastAsia="Times New Roman" w:cs="Times New Roman"/>
                <w:b/>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b/>
                <w:color w:val="000000" w:themeColor="text1"/>
                <w:sz w:val="24"/>
                <w:szCs w:val="24"/>
                <w:lang w:val="vi"/>
                <w14:textFill>
                  <w14:solidFill>
                    <w14:schemeClr w14:val="tx1"/>
                  </w14:solidFill>
                </w14:textFill>
              </w:rPr>
              <w:t>Định luật Hooke</w:t>
            </w:r>
          </w:p>
        </w:tc>
        <w:tc>
          <w:tcPr>
            <w:tcW w:w="1276"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 xml:space="preserve">B2- 31 </w:t>
            </w:r>
          </w:p>
        </w:tc>
        <w:tc>
          <w:tcPr>
            <w:tcW w:w="5149" w:type="dxa"/>
            <w:shd w:val="clear" w:color="auto" w:fill="auto"/>
            <w:noWrap w:val="0"/>
            <w:vAlign w:val="top"/>
          </w:tcPr>
          <w:p>
            <w:pPr>
              <w:shd w:val="clear" w:fill="FFFFFF" w:themeFill="background1"/>
              <w:tabs>
                <w:tab w:val="left" w:pos="342"/>
              </w:tabs>
              <w:spacing w:after="0" w:line="240" w:lineRule="auto"/>
              <w:contextualSpacing/>
              <w:jc w:val="both"/>
              <w:rPr>
                <w:rFonts w:hint="default" w:ascii="Times New Roman" w:hAnsi="Times New Roman" w:eastAsia="Calibri" w:cs="Times New Roman"/>
                <w:color w:val="000000" w:themeColor="text1"/>
                <w:sz w:val="24"/>
                <w:szCs w:val="24"/>
                <w:lang w:val="pt-BR"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t>Vận dụng được định luật Hooke trong một số trường hợp đơn giản.</w:t>
            </w:r>
          </w:p>
        </w:tc>
        <w:tc>
          <w:tcPr>
            <w:tcW w:w="1788"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31</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22</w:t>
            </w:r>
          </w:p>
        </w:tc>
        <w:tc>
          <w:tcPr>
            <w:tcW w:w="3203" w:type="dxa"/>
            <w:shd w:val="clear" w:color="auto" w:fill="auto"/>
            <w:noWrap w:val="0"/>
            <w:vAlign w:val="center"/>
          </w:tcPr>
          <w:p>
            <w:pPr>
              <w:shd w:val="clear" w:fill="FFFFFF" w:themeFill="background1"/>
              <w:spacing w:after="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b/>
                <w:color w:val="000000" w:themeColor="text1"/>
                <w:szCs w:val="28"/>
                <w14:textFill>
                  <w14:solidFill>
                    <w14:schemeClr w14:val="tx1"/>
                  </w14:solidFill>
                </w14:textFill>
              </w:rPr>
              <w:t>Ôn tập cuối học kì II</w:t>
            </w:r>
          </w:p>
        </w:tc>
        <w:tc>
          <w:tcPr>
            <w:tcW w:w="1276" w:type="dxa"/>
            <w:shd w:val="clear" w:color="auto" w:fill="auto"/>
            <w:noWrap w:val="0"/>
            <w:vAlign w:val="center"/>
          </w:tcPr>
          <w:p>
            <w:pPr>
              <w:shd w:val="clear" w:fill="FFFFFF" w:themeFill="background1"/>
              <w:spacing w:before="60" w:after="60" w:line="240" w:lineRule="auto"/>
              <w:jc w:val="cente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color w:val="000000" w:themeColor="text1"/>
                <w:szCs w:val="28"/>
                <w:lang w:val="en-US"/>
                <w14:textFill>
                  <w14:solidFill>
                    <w14:schemeClr w14:val="tx1"/>
                  </w14:solidFill>
                </w14:textFill>
              </w:rPr>
              <w:t>4(Tiết 32,33,34)</w:t>
            </w:r>
          </w:p>
        </w:tc>
        <w:tc>
          <w:tcPr>
            <w:tcW w:w="5149" w:type="dxa"/>
            <w:shd w:val="clear" w:color="auto" w:fill="auto"/>
            <w:noWrap w:val="0"/>
            <w:vAlign w:val="top"/>
          </w:tcPr>
          <w:p>
            <w:pPr>
              <w:shd w:val="clear" w:fill="FFFFFF" w:themeFill="background1"/>
              <w:spacing w:after="0" w:line="240" w:lineRule="auto"/>
              <w:jc w:val="both"/>
              <w:rPr>
                <w:color w:val="000000" w:themeColor="text1"/>
                <w:szCs w:val="28"/>
                <w:lang w:val="en-US"/>
                <w14:textFill>
                  <w14:solidFill>
                    <w14:schemeClr w14:val="tx1"/>
                  </w14:solidFill>
                </w14:textFill>
              </w:rPr>
            </w:pPr>
            <w:r>
              <w:rPr>
                <w:color w:val="000000" w:themeColor="text1"/>
                <w:szCs w:val="28"/>
                <w:lang w:val="pl-PL"/>
                <w14:textFill>
                  <w14:solidFill>
                    <w14:schemeClr w14:val="tx1"/>
                  </w14:solidFill>
                </w14:textFill>
              </w:rPr>
              <w:t>- Củng cố, ôn tập kiến thức của các chủ</w:t>
            </w:r>
            <w:r>
              <w:rPr>
                <w:color w:val="000000" w:themeColor="text1"/>
                <w:szCs w:val="28"/>
                <w:lang w:val="vi-VN"/>
                <w14:textFill>
                  <w14:solidFill>
                    <w14:schemeClr w14:val="tx1"/>
                  </w14:solidFill>
                </w14:textFill>
              </w:rPr>
              <w:t xml:space="preserve"> đề từ </w:t>
            </w:r>
            <w:r>
              <w:rPr>
                <w:color w:val="000000" w:themeColor="text1"/>
                <w:szCs w:val="28"/>
                <w:lang w:val="en-US"/>
                <w14:textFill>
                  <w14:solidFill>
                    <w14:schemeClr w14:val="tx1"/>
                  </w14:solidFill>
                </w14:textFill>
              </w:rPr>
              <w:t xml:space="preserve">19 </w:t>
            </w:r>
            <w:r>
              <w:rPr>
                <w:color w:val="000000" w:themeColor="text1"/>
                <w:szCs w:val="28"/>
                <w:lang w:val="vi-VN"/>
                <w14:textFill>
                  <w14:solidFill>
                    <w14:schemeClr w14:val="tx1"/>
                  </w14:solidFill>
                </w14:textFill>
              </w:rPr>
              <w:t xml:space="preserve">đến </w:t>
            </w:r>
            <w:r>
              <w:rPr>
                <w:color w:val="000000" w:themeColor="text1"/>
                <w:szCs w:val="28"/>
                <w:lang w:val="en-US"/>
                <w14:textFill>
                  <w14:solidFill>
                    <w14:schemeClr w14:val="tx1"/>
                  </w14:solidFill>
                </w14:textFill>
              </w:rPr>
              <w:t>30</w:t>
            </w:r>
          </w:p>
          <w:p>
            <w:pPr>
              <w:shd w:val="clear" w:fill="FFFFFF" w:themeFill="background1"/>
              <w:spacing w:before="60" w:after="60" w:line="240" w:lineRule="auto"/>
              <w:jc w:val="both"/>
              <w:rPr>
                <w:color w:val="000000" w:themeColor="text1"/>
                <w:szCs w:val="28"/>
                <w:lang w:val="pl-PL"/>
                <w14:textFill>
                  <w14:solidFill>
                    <w14:schemeClr w14:val="tx1"/>
                  </w14:solidFill>
                </w14:textFill>
              </w:rPr>
            </w:pPr>
            <w:r>
              <w:rPr>
                <w:color w:val="000000" w:themeColor="text1"/>
                <w:szCs w:val="28"/>
                <w:lang w:val="vi-VN"/>
                <w14:textFill>
                  <w14:solidFill>
                    <w14:schemeClr w14:val="tx1"/>
                  </w14:solidFill>
                </w14:textFill>
              </w:rPr>
              <w:t xml:space="preserve">- </w:t>
            </w:r>
            <w:r>
              <w:rPr>
                <w:color w:val="000000" w:themeColor="text1"/>
                <w:szCs w:val="28"/>
                <w:lang w:val="pl-PL"/>
                <w14:textFill>
                  <w14:solidFill>
                    <w14:schemeClr w14:val="tx1"/>
                  </w14:solidFill>
                </w14:textFill>
              </w:rPr>
              <w:t xml:space="preserve">Hướng dẫn giải được các bài tập đơn giản </w:t>
            </w:r>
          </w:p>
          <w:p>
            <w:pPr>
              <w:widowControl w:val="0"/>
              <w:shd w:val="clear" w:fill="FFFFFF" w:themeFill="background1"/>
              <w:tabs>
                <w:tab w:val="left" w:pos="322"/>
              </w:tabs>
              <w:autoSpaceDE w:val="0"/>
              <w:autoSpaceDN w:val="0"/>
              <w:spacing w:before="53" w:after="0" w:line="264" w:lineRule="auto"/>
              <w:ind w:right="94" w:rightChars="0"/>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color w:val="000000" w:themeColor="text1"/>
                <w:szCs w:val="28"/>
                <w:lang w:val="vi-VN"/>
                <w14:textFill>
                  <w14:solidFill>
                    <w14:schemeClr w14:val="tx1"/>
                  </w14:solidFill>
                </w14:textFill>
              </w:rPr>
              <w:t>- Hướng dẫn làm bài kiểm tra đánh giá cuối kì I</w:t>
            </w:r>
            <w:r>
              <w:rPr>
                <w:rFonts w:hint="default"/>
                <w:color w:val="000000" w:themeColor="text1"/>
                <w:szCs w:val="28"/>
                <w:lang w:val="en-US"/>
                <w14:textFill>
                  <w14:solidFill>
                    <w14:schemeClr w14:val="tx1"/>
                  </w14:solidFill>
                </w14:textFill>
              </w:rPr>
              <w:t>I</w:t>
            </w:r>
          </w:p>
        </w:tc>
        <w:tc>
          <w:tcPr>
            <w:tcW w:w="1788"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34</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p>
        </w:tc>
        <w:tc>
          <w:tcPr>
            <w:tcW w:w="3203" w:type="dxa"/>
            <w:shd w:val="clear" w:color="auto" w:fill="auto"/>
            <w:noWrap w:val="0"/>
            <w:vAlign w:val="center"/>
          </w:tcPr>
          <w:p>
            <w:pPr>
              <w:shd w:val="clear" w:fill="FFFFFF" w:themeFill="background1"/>
              <w:spacing w:after="0" w:line="240" w:lineRule="auto"/>
              <w:jc w:val="both"/>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b/>
                <w:color w:val="000000" w:themeColor="text1"/>
                <w:szCs w:val="28"/>
                <w14:textFill>
                  <w14:solidFill>
                    <w14:schemeClr w14:val="tx1"/>
                  </w14:solidFill>
                </w14:textFill>
              </w:rPr>
              <w:t xml:space="preserve">Kiểm tra cuối kì </w:t>
            </w:r>
            <w:r>
              <w:rPr>
                <w:rFonts w:hint="default"/>
                <w:b/>
                <w:color w:val="000000" w:themeColor="text1"/>
                <w:szCs w:val="28"/>
                <w:lang w:val="en-US"/>
                <w14:textFill>
                  <w14:solidFill>
                    <w14:schemeClr w14:val="tx1"/>
                  </w14:solidFill>
                </w14:textFill>
              </w:rPr>
              <w:t>I</w:t>
            </w:r>
            <w:r>
              <w:rPr>
                <w:b/>
                <w:color w:val="000000" w:themeColor="text1"/>
                <w:szCs w:val="28"/>
                <w14:textFill>
                  <w14:solidFill>
                    <w14:schemeClr w14:val="tx1"/>
                  </w14:solidFill>
                </w14:textFill>
              </w:rPr>
              <w:t>I</w:t>
            </w:r>
          </w:p>
        </w:tc>
        <w:tc>
          <w:tcPr>
            <w:tcW w:w="1276" w:type="dxa"/>
            <w:shd w:val="clear" w:color="auto" w:fill="auto"/>
            <w:noWrap w:val="0"/>
            <w:vAlign w:val="center"/>
          </w:tcPr>
          <w:p>
            <w:pPr>
              <w:shd w:val="clear" w:fill="FFFFFF" w:themeFill="background1"/>
              <w:spacing w:before="60" w:after="60" w:line="240" w:lineRule="auto"/>
              <w:jc w:val="cente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color w:val="000000" w:themeColor="text1"/>
                <w:szCs w:val="28"/>
                <w:lang w:val="en-US"/>
                <w14:textFill>
                  <w14:solidFill>
                    <w14:schemeClr w14:val="tx1"/>
                  </w14:solidFill>
                </w14:textFill>
              </w:rPr>
              <w:t>1</w:t>
            </w:r>
            <w:r>
              <w:rPr>
                <w:rFonts w:hint="default"/>
                <w:color w:val="000000" w:themeColor="text1"/>
                <w:szCs w:val="28"/>
                <w:lang w:val="en-US"/>
                <w14:textFill>
                  <w14:solidFill>
                    <w14:schemeClr w14:val="tx1"/>
                  </w14:solidFill>
                </w14:textFill>
              </w:rPr>
              <w:t>( Tiết 35)</w:t>
            </w:r>
          </w:p>
        </w:tc>
        <w:tc>
          <w:tcPr>
            <w:tcW w:w="5149" w:type="dxa"/>
            <w:shd w:val="clear" w:color="auto" w:fill="auto"/>
            <w:noWrap w:val="0"/>
            <w:vAlign w:val="top"/>
          </w:tcPr>
          <w:p>
            <w:pPr>
              <w:shd w:val="clear" w:fill="FFFFFF" w:themeFill="background1"/>
              <w:spacing w:after="0" w:line="240" w:lineRule="auto"/>
              <w:jc w:val="both"/>
              <w:rPr>
                <w:color w:val="000000" w:themeColor="text1"/>
                <w:szCs w:val="28"/>
                <w14:textFill>
                  <w14:solidFill>
                    <w14:schemeClr w14:val="tx1"/>
                  </w14:solidFill>
                </w14:textFill>
              </w:rPr>
            </w:pPr>
          </w:p>
          <w:p>
            <w:pPr>
              <w:widowControl w:val="0"/>
              <w:shd w:val="clear" w:fill="FFFFFF" w:themeFill="background1"/>
              <w:tabs>
                <w:tab w:val="left" w:pos="322"/>
              </w:tabs>
              <w:autoSpaceDE w:val="0"/>
              <w:autoSpaceDN w:val="0"/>
              <w:spacing w:before="53" w:after="0" w:line="264" w:lineRule="auto"/>
              <w:ind w:right="94" w:rightChars="0"/>
              <w:jc w:val="both"/>
              <w:rPr>
                <w:rFonts w:hint="default" w:ascii="Times New Roman" w:hAnsi="Times New Roman" w:eastAsia="Calibri" w:cs="Times New Roman"/>
                <w:color w:val="000000" w:themeColor="text1"/>
                <w:sz w:val="24"/>
                <w:szCs w:val="24"/>
                <w:lang w:val="nl-NL" w:eastAsia="en-US" w:bidi="ar-SA"/>
                <w14:textFill>
                  <w14:solidFill>
                    <w14:schemeClr w14:val="tx1"/>
                  </w14:solidFill>
                </w14:textFill>
              </w:rPr>
            </w:pPr>
            <w:r>
              <w:rPr>
                <w:color w:val="000000" w:themeColor="text1"/>
                <w:szCs w:val="28"/>
                <w14:textFill>
                  <w14:solidFill>
                    <w14:schemeClr w14:val="tx1"/>
                  </w14:solidFill>
                </w14:textFill>
              </w:rPr>
              <w:t>Kiểm tra, đánh giá khả năng vận dụng kiến thức trong các bài từ 19 đến 30</w:t>
            </w:r>
          </w:p>
        </w:tc>
        <w:tc>
          <w:tcPr>
            <w:tcW w:w="1788"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Tuần 35</w:t>
            </w:r>
          </w:p>
        </w:tc>
        <w:tc>
          <w:tcPr>
            <w:tcW w:w="2120" w:type="dxa"/>
            <w:shd w:val="clear" w:color="auto" w:fill="auto"/>
            <w:noWrap w:val="0"/>
            <w:vAlign w:val="top"/>
          </w:tcPr>
          <w:p>
            <w:pPr>
              <w:shd w:val="clear" w:fill="FFFFFF" w:themeFill="background1"/>
              <w:spacing w:after="200" w:line="276" w:lineRule="auto"/>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Calibri" w:cs="Times New Roman"/>
                <w:color w:val="000000" w:themeColor="text1"/>
                <w:sz w:val="24"/>
                <w:szCs w:val="24"/>
                <w:lang w:val="en-US" w:eastAsia="en-US" w:bidi="ar-SA"/>
                <w14:textFill>
                  <w14:solidFill>
                    <w14:schemeClr w14:val="tx1"/>
                  </w14:solidFill>
                </w14:textFill>
              </w:rPr>
              <w:t>Theo tiết</w:t>
            </w:r>
          </w:p>
        </w:tc>
      </w:tr>
    </w:tbl>
    <w:p>
      <w:pPr>
        <w:shd w:val="clear" w:fill="FFFFFF" w:themeFill="background1"/>
        <w:spacing w:after="120" w:line="240" w:lineRule="auto"/>
        <w:jc w:val="both"/>
        <w:rPr>
          <w:rFonts w:hint="default" w:ascii="Times New Roman" w:hAnsi="Times New Roman" w:cs="Times New Roman"/>
          <w:b/>
          <w:color w:val="000000" w:themeColor="text1"/>
          <w:sz w:val="24"/>
          <w:szCs w:val="24"/>
          <w:lang w:val="vi"/>
          <w14:textFill>
            <w14:solidFill>
              <w14:schemeClr w14:val="tx1"/>
            </w14:solidFill>
          </w14:textFill>
        </w:rPr>
      </w:pPr>
    </w:p>
    <w:p>
      <w:pPr>
        <w:shd w:val="clear" w:fill="FFFFFF" w:themeFill="background1"/>
        <w:spacing w:after="120" w:line="240" w:lineRule="auto"/>
        <w:ind w:firstLine="720"/>
        <w:jc w:val="both"/>
        <w:rPr>
          <w:b/>
          <w:color w:val="000000" w:themeColor="text1"/>
          <w:szCs w:val="28"/>
          <w:highlight w:val="yellow"/>
          <w:lang w:val="vi"/>
          <w14:textFill>
            <w14:solidFill>
              <w14:schemeClr w14:val="tx1"/>
            </w14:solidFill>
          </w14:textFill>
        </w:rPr>
      </w:pPr>
      <w:r>
        <w:rPr>
          <w:b/>
          <w:color w:val="000000" w:themeColor="text1"/>
          <w:szCs w:val="28"/>
          <w:highlight w:val="yellow"/>
          <w:lang w:val="vi"/>
          <w14:textFill>
            <w14:solidFill>
              <w14:schemeClr w14:val="tx1"/>
            </w14:solidFill>
          </w14:textFill>
        </w:rPr>
        <w:t>3. Kiểm tra, đánh giá định kỳ</w:t>
      </w:r>
    </w:p>
    <w:p>
      <w:pPr>
        <w:shd w:val="clear" w:fill="FFFFFF" w:themeFill="background1"/>
        <w:spacing w:after="120" w:line="240" w:lineRule="auto"/>
        <w:ind w:firstLine="720"/>
        <w:jc w:val="both"/>
        <w:rPr>
          <w:b/>
          <w:color w:val="000000" w:themeColor="text1"/>
          <w:szCs w:val="28"/>
          <w:highlight w:val="yellow"/>
          <w:lang w:val="vi"/>
          <w14:textFill>
            <w14:solidFill>
              <w14:schemeClr w14:val="tx1"/>
            </w14:solidFill>
          </w14:textFill>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4"/>
        <w:gridCol w:w="1360"/>
        <w:gridCol w:w="1362"/>
        <w:gridCol w:w="4706"/>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524" w:type="dxa"/>
            <w:shd w:val="clear" w:color="auto" w:fill="D8D8D8" w:themeFill="background1" w:themeFillShade="D9"/>
            <w:vAlign w:val="center"/>
          </w:tcPr>
          <w:p>
            <w:pPr>
              <w:shd w:val="clear" w:fill="FFFFFF" w:themeFill="background1"/>
              <w:spacing w:before="60" w:after="60" w:line="240" w:lineRule="auto"/>
              <w:jc w:val="center"/>
              <w:rPr>
                <w:b/>
                <w:color w:val="000000" w:themeColor="text1"/>
                <w:szCs w:val="28"/>
                <w:lang w:val="vi"/>
                <w14:textFill>
                  <w14:solidFill>
                    <w14:schemeClr w14:val="tx1"/>
                  </w14:solidFill>
                </w14:textFill>
              </w:rPr>
            </w:pPr>
            <w:r>
              <w:rPr>
                <w:b/>
                <w:color w:val="000000" w:themeColor="text1"/>
                <w:szCs w:val="28"/>
                <w:lang w:val="vi"/>
                <w14:textFill>
                  <w14:solidFill>
                    <w14:schemeClr w14:val="tx1"/>
                  </w14:solidFill>
                </w14:textFill>
              </w:rPr>
              <w:t>Bài kiểm tra, đánh giá</w:t>
            </w:r>
          </w:p>
        </w:tc>
        <w:tc>
          <w:tcPr>
            <w:tcW w:w="1360" w:type="dxa"/>
            <w:shd w:val="clear" w:color="auto" w:fill="D8D8D8" w:themeFill="background1" w:themeFillShade="D9"/>
            <w:vAlign w:val="center"/>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Thời gian</w:t>
            </w:r>
          </w:p>
        </w:tc>
        <w:tc>
          <w:tcPr>
            <w:tcW w:w="1362" w:type="dxa"/>
            <w:shd w:val="clear" w:color="auto" w:fill="D8D8D8" w:themeFill="background1" w:themeFillShade="D9"/>
            <w:vAlign w:val="center"/>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Thời điểm</w:t>
            </w:r>
          </w:p>
        </w:tc>
        <w:tc>
          <w:tcPr>
            <w:tcW w:w="4706" w:type="dxa"/>
            <w:shd w:val="clear" w:color="auto" w:fill="D8D8D8" w:themeFill="background1" w:themeFillShade="D9"/>
            <w:vAlign w:val="center"/>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Yêu cầu cần đạt</w:t>
            </w:r>
          </w:p>
        </w:tc>
        <w:tc>
          <w:tcPr>
            <w:tcW w:w="4500" w:type="dxa"/>
            <w:shd w:val="clear" w:color="auto" w:fill="D8D8D8" w:themeFill="background1" w:themeFillShade="D9"/>
            <w:vAlign w:val="center"/>
          </w:tcPr>
          <w:p>
            <w:pPr>
              <w:shd w:val="clear" w:fill="FFFFFF" w:themeFill="background1"/>
              <w:spacing w:before="60" w:after="6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Hình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24" w:type="dxa"/>
          </w:tcPr>
          <w:p>
            <w:pPr>
              <w:shd w:val="clear" w:fill="FFFFFF" w:themeFill="background1"/>
              <w:spacing w:before="40" w:after="4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Giữa Học kỳ 1</w:t>
            </w:r>
          </w:p>
        </w:tc>
        <w:tc>
          <w:tcPr>
            <w:tcW w:w="1360" w:type="dxa"/>
          </w:tcPr>
          <w:p>
            <w:pPr>
              <w:pStyle w:val="17"/>
              <w:shd w:val="clear" w:fill="FFFFFF" w:themeFill="background1"/>
              <w:spacing w:before="40" w:after="40" w:line="240" w:lineRule="auto"/>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45 phút</w:t>
            </w:r>
          </w:p>
        </w:tc>
        <w:tc>
          <w:tcPr>
            <w:tcW w:w="1362" w:type="dxa"/>
          </w:tcPr>
          <w:p>
            <w:pPr>
              <w:shd w:val="clear" w:fill="FFFFFF" w:themeFill="background1"/>
              <w:spacing w:before="40" w:after="40" w:line="240" w:lineRule="auto"/>
              <w:jc w:val="center"/>
              <w:rPr>
                <w:color w:val="000000" w:themeColor="text1"/>
                <w:szCs w:val="28"/>
                <w:lang w:val="en-US"/>
                <w14:textFill>
                  <w14:solidFill>
                    <w14:schemeClr w14:val="tx1"/>
                  </w14:solidFill>
                </w14:textFill>
              </w:rPr>
            </w:pPr>
            <w:r>
              <w:rPr>
                <w:color w:val="000000" w:themeColor="text1"/>
                <w:szCs w:val="28"/>
                <w14:textFill>
                  <w14:solidFill>
                    <w14:schemeClr w14:val="tx1"/>
                  </w14:solidFill>
                </w14:textFill>
              </w:rPr>
              <w:t xml:space="preserve">Tuần </w:t>
            </w:r>
            <w:r>
              <w:rPr>
                <w:color w:val="000000" w:themeColor="text1"/>
                <w:szCs w:val="28"/>
                <w:lang w:val="en-US"/>
                <w14:textFill>
                  <w14:solidFill>
                    <w14:schemeClr w14:val="tx1"/>
                  </w14:solidFill>
                </w14:textFill>
              </w:rPr>
              <w:t>10</w:t>
            </w:r>
          </w:p>
        </w:tc>
        <w:tc>
          <w:tcPr>
            <w:tcW w:w="4706" w:type="dxa"/>
          </w:tcPr>
          <w:p>
            <w:pPr>
              <w:shd w:val="clear" w:fill="FFFFFF" w:themeFill="background1"/>
              <w:spacing w:before="40" w:after="40" w:line="240" w:lineRule="auto"/>
              <w:jc w:val="center"/>
              <w:rPr>
                <w:color w:val="000000" w:themeColor="text1"/>
                <w:szCs w:val="28"/>
                <w:lang w:val="vi-VN"/>
                <w14:textFill>
                  <w14:solidFill>
                    <w14:schemeClr w14:val="tx1"/>
                  </w14:solidFill>
                </w14:textFill>
              </w:rPr>
            </w:pPr>
            <w:r>
              <w:rPr>
                <w:color w:val="000000" w:themeColor="text1"/>
                <w:szCs w:val="28"/>
                <w14:textFill>
                  <w14:solidFill>
                    <w14:schemeClr w14:val="tx1"/>
                  </w14:solidFill>
                </w14:textFill>
              </w:rPr>
              <w:t>YCCĐ trong các chủ đề từ</w:t>
            </w:r>
            <w:r>
              <w:rPr>
                <w:color w:val="000000" w:themeColor="text1"/>
                <w:szCs w:val="28"/>
                <w:lang w:val="vi-VN"/>
                <w14:textFill>
                  <w14:solidFill>
                    <w14:schemeClr w14:val="tx1"/>
                  </w14:solidFill>
                </w14:textFill>
              </w:rPr>
              <w:t xml:space="preserve"> </w:t>
            </w:r>
            <w:r>
              <w:rPr>
                <w:color w:val="000000" w:themeColor="text1"/>
                <w:szCs w:val="28"/>
                <w14:textFill>
                  <w14:solidFill>
                    <w14:schemeClr w14:val="tx1"/>
                  </w14:solidFill>
                </w14:textFill>
              </w:rPr>
              <w:t>1 đến</w:t>
            </w:r>
            <w:r>
              <w:rPr>
                <w:color w:val="000000" w:themeColor="text1"/>
                <w:szCs w:val="28"/>
                <w:lang w:val="vi-VN"/>
                <w14:textFill>
                  <w14:solidFill>
                    <w14:schemeClr w14:val="tx1"/>
                  </w14:solidFill>
                </w14:textFill>
              </w:rPr>
              <w:t xml:space="preserve"> 9</w:t>
            </w:r>
          </w:p>
        </w:tc>
        <w:tc>
          <w:tcPr>
            <w:tcW w:w="4500" w:type="dxa"/>
          </w:tcPr>
          <w:p>
            <w:pPr>
              <w:shd w:val="clear" w:fill="FFFFFF" w:themeFill="background1"/>
              <w:spacing w:before="40" w:after="40" w:line="240" w:lineRule="auto"/>
              <w:jc w:val="center"/>
              <w:rPr>
                <w:rFonts w:hint="default"/>
                <w:color w:val="000000" w:themeColor="text1"/>
                <w:szCs w:val="28"/>
                <w:lang w:val="en-US"/>
                <w14:textFill>
                  <w14:solidFill>
                    <w14:schemeClr w14:val="tx1"/>
                  </w14:solidFill>
                </w14:textFill>
              </w:rPr>
            </w:pPr>
            <w:r>
              <w:rPr>
                <w:color w:val="000000" w:themeColor="text1"/>
                <w:szCs w:val="28"/>
                <w:lang w:val="vi-VN"/>
                <w14:textFill>
                  <w14:solidFill>
                    <w14:schemeClr w14:val="tx1"/>
                  </w14:solidFill>
                </w14:textFill>
              </w:rPr>
              <w:t>Trắc nghiệm</w:t>
            </w:r>
            <w:r>
              <w:rPr>
                <w:rFonts w:hint="default"/>
                <w:color w:val="000000" w:themeColor="text1"/>
                <w:szCs w:val="28"/>
                <w:lang w:val="en-US"/>
                <w14:textFill>
                  <w14:solidFill>
                    <w14:schemeClr w14:val="tx1"/>
                  </w14:solidFill>
                </w14:textFill>
              </w:rPr>
              <w:t>, 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524" w:type="dxa"/>
          </w:tcPr>
          <w:p>
            <w:pPr>
              <w:shd w:val="clear" w:fill="FFFFFF" w:themeFill="background1"/>
              <w:spacing w:before="40" w:after="4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Cuối Học kỳ 1</w:t>
            </w:r>
          </w:p>
        </w:tc>
        <w:tc>
          <w:tcPr>
            <w:tcW w:w="1360" w:type="dxa"/>
          </w:tcPr>
          <w:p>
            <w:pPr>
              <w:pStyle w:val="16"/>
              <w:shd w:val="clear" w:fill="FFFFFF" w:themeFill="background1"/>
              <w:spacing w:before="40" w:after="40" w:line="240" w:lineRule="auto"/>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45 phút</w:t>
            </w:r>
          </w:p>
        </w:tc>
        <w:tc>
          <w:tcPr>
            <w:tcW w:w="1362" w:type="dxa"/>
          </w:tcPr>
          <w:p>
            <w:pPr>
              <w:shd w:val="clear" w:fill="FFFFFF" w:themeFill="background1"/>
              <w:spacing w:before="40" w:after="4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Tuần 18</w:t>
            </w:r>
          </w:p>
        </w:tc>
        <w:tc>
          <w:tcPr>
            <w:tcW w:w="4706" w:type="dxa"/>
          </w:tcPr>
          <w:p>
            <w:pPr>
              <w:shd w:val="clear" w:fill="FFFFFF" w:themeFill="background1"/>
              <w:spacing w:before="40" w:after="40" w:line="240" w:lineRule="auto"/>
              <w:jc w:val="center"/>
              <w:rPr>
                <w:color w:val="000000" w:themeColor="text1"/>
                <w:szCs w:val="28"/>
                <w:lang w:val="en-US"/>
                <w14:textFill>
                  <w14:solidFill>
                    <w14:schemeClr w14:val="tx1"/>
                  </w14:solidFill>
                </w14:textFill>
              </w:rPr>
            </w:pPr>
            <w:r>
              <w:rPr>
                <w:color w:val="000000" w:themeColor="text1"/>
                <w:szCs w:val="28"/>
                <w14:textFill>
                  <w14:solidFill>
                    <w14:schemeClr w14:val="tx1"/>
                  </w14:solidFill>
                </w14:textFill>
              </w:rPr>
              <w:t>YCCĐ trong các chủ đề từ</w:t>
            </w:r>
            <w:r>
              <w:rPr>
                <w:color w:val="000000" w:themeColor="text1"/>
                <w:szCs w:val="28"/>
                <w:lang w:val="vi-VN"/>
                <w14:textFill>
                  <w14:solidFill>
                    <w14:schemeClr w14:val="tx1"/>
                  </w14:solidFill>
                </w14:textFill>
              </w:rPr>
              <w:t xml:space="preserve"> </w:t>
            </w:r>
            <w:r>
              <w:rPr>
                <w:color w:val="000000" w:themeColor="text1"/>
                <w:szCs w:val="28"/>
                <w:lang w:val="en-US"/>
                <w14:textFill>
                  <w14:solidFill>
                    <w14:schemeClr w14:val="tx1"/>
                  </w14:solidFill>
                </w14:textFill>
              </w:rPr>
              <w:t>1</w:t>
            </w:r>
            <w:r>
              <w:rPr>
                <w:color w:val="000000" w:themeColor="text1"/>
                <w:szCs w:val="28"/>
                <w:lang w:val="vi-VN"/>
                <w14:textFill>
                  <w14:solidFill>
                    <w14:schemeClr w14:val="tx1"/>
                  </w14:solidFill>
                </w14:textFill>
              </w:rPr>
              <w:t xml:space="preserve"> </w:t>
            </w:r>
            <w:r>
              <w:rPr>
                <w:color w:val="000000" w:themeColor="text1"/>
                <w:szCs w:val="28"/>
                <w14:textFill>
                  <w14:solidFill>
                    <w14:schemeClr w14:val="tx1"/>
                  </w14:solidFill>
                </w14:textFill>
              </w:rPr>
              <w:t>đến</w:t>
            </w:r>
            <w:r>
              <w:rPr>
                <w:color w:val="000000" w:themeColor="text1"/>
                <w:szCs w:val="28"/>
                <w:lang w:val="vi-VN"/>
                <w14:textFill>
                  <w14:solidFill>
                    <w14:schemeClr w14:val="tx1"/>
                  </w14:solidFill>
                </w14:textFill>
              </w:rPr>
              <w:t xml:space="preserve"> 1</w:t>
            </w:r>
            <w:r>
              <w:rPr>
                <w:color w:val="000000" w:themeColor="text1"/>
                <w:szCs w:val="28"/>
                <w:lang w:val="en-US"/>
                <w14:textFill>
                  <w14:solidFill>
                    <w14:schemeClr w14:val="tx1"/>
                  </w14:solidFill>
                </w14:textFill>
              </w:rPr>
              <w:t>6</w:t>
            </w:r>
          </w:p>
        </w:tc>
        <w:tc>
          <w:tcPr>
            <w:tcW w:w="4500" w:type="dxa"/>
          </w:tcPr>
          <w:p>
            <w:pPr>
              <w:shd w:val="clear" w:fill="FFFFFF" w:themeFill="background1"/>
              <w:spacing w:before="40" w:after="40" w:line="240" w:lineRule="auto"/>
              <w:jc w:val="center"/>
              <w:rPr>
                <w:color w:val="000000" w:themeColor="text1"/>
                <w:szCs w:val="28"/>
                <w14:textFill>
                  <w14:solidFill>
                    <w14:schemeClr w14:val="tx1"/>
                  </w14:solidFill>
                </w14:textFill>
              </w:rPr>
            </w:pPr>
            <w:r>
              <w:rPr>
                <w:color w:val="000000" w:themeColor="text1"/>
                <w:szCs w:val="28"/>
                <w:lang w:val="vi-VN"/>
                <w14:textFill>
                  <w14:solidFill>
                    <w14:schemeClr w14:val="tx1"/>
                  </w14:solidFill>
                </w14:textFill>
              </w:rPr>
              <w:t>Trắc nghiệm</w:t>
            </w:r>
            <w:r>
              <w:rPr>
                <w:rFonts w:hint="default"/>
                <w:color w:val="000000" w:themeColor="text1"/>
                <w:szCs w:val="28"/>
                <w:lang w:val="en-US"/>
                <w14:textFill>
                  <w14:solidFill>
                    <w14:schemeClr w14:val="tx1"/>
                  </w14:solidFill>
                </w14:textFill>
              </w:rPr>
              <w:t>, tự luận</w:t>
            </w:r>
            <w:r>
              <w:rPr>
                <w:color w:val="000000" w:themeColor="text1"/>
                <w:szCs w:val="28"/>
                <w:lang w:val="vi-V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524" w:type="dxa"/>
          </w:tcPr>
          <w:p>
            <w:pPr>
              <w:shd w:val="clear" w:fill="FFFFFF" w:themeFill="background1"/>
              <w:spacing w:before="40" w:after="4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Giữa Học kỳ 2</w:t>
            </w:r>
          </w:p>
        </w:tc>
        <w:tc>
          <w:tcPr>
            <w:tcW w:w="1360" w:type="dxa"/>
          </w:tcPr>
          <w:p>
            <w:pPr>
              <w:shd w:val="clear" w:fill="FFFFFF" w:themeFill="background1"/>
              <w:spacing w:before="40" w:after="4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45 phút</w:t>
            </w:r>
          </w:p>
        </w:tc>
        <w:tc>
          <w:tcPr>
            <w:tcW w:w="1362" w:type="dxa"/>
          </w:tcPr>
          <w:p>
            <w:pPr>
              <w:shd w:val="clear" w:fill="FFFFFF" w:themeFill="background1"/>
              <w:spacing w:before="40" w:after="40" w:line="240" w:lineRule="auto"/>
              <w:jc w:val="center"/>
              <w:rPr>
                <w:color w:val="000000" w:themeColor="text1"/>
                <w:szCs w:val="28"/>
                <w:lang w:val="vi-VN"/>
                <w14:textFill>
                  <w14:solidFill>
                    <w14:schemeClr w14:val="tx1"/>
                  </w14:solidFill>
                </w14:textFill>
              </w:rPr>
            </w:pPr>
            <w:r>
              <w:rPr>
                <w:color w:val="000000" w:themeColor="text1"/>
                <w:szCs w:val="28"/>
                <w14:textFill>
                  <w14:solidFill>
                    <w14:schemeClr w14:val="tx1"/>
                  </w14:solidFill>
                </w14:textFill>
              </w:rPr>
              <w:t>Tuần 29</w:t>
            </w:r>
          </w:p>
        </w:tc>
        <w:tc>
          <w:tcPr>
            <w:tcW w:w="4706" w:type="dxa"/>
          </w:tcPr>
          <w:p>
            <w:pPr>
              <w:shd w:val="clear" w:fill="FFFFFF" w:themeFill="background1"/>
              <w:spacing w:before="40" w:after="4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YCCĐ trong các chủ đề</w:t>
            </w:r>
            <w:r>
              <w:rPr>
                <w:color w:val="000000" w:themeColor="text1"/>
                <w:szCs w:val="28"/>
                <w:lang w:val="vi-VN"/>
                <w14:textFill>
                  <w14:solidFill>
                    <w14:schemeClr w14:val="tx1"/>
                  </w14:solidFill>
                </w14:textFill>
              </w:rPr>
              <w:t xml:space="preserve"> 1</w:t>
            </w:r>
            <w:r>
              <w:rPr>
                <w:color w:val="000000" w:themeColor="text1"/>
                <w:szCs w:val="28"/>
                <w:lang w:val="en-US"/>
                <w14:textFill>
                  <w14:solidFill>
                    <w14:schemeClr w14:val="tx1"/>
                  </w14:solidFill>
                </w14:textFill>
              </w:rPr>
              <w:t>9 đến 24</w:t>
            </w:r>
          </w:p>
        </w:tc>
        <w:tc>
          <w:tcPr>
            <w:tcW w:w="4500" w:type="dxa"/>
          </w:tcPr>
          <w:p>
            <w:pPr>
              <w:shd w:val="clear" w:fill="FFFFFF" w:themeFill="background1"/>
              <w:spacing w:before="40" w:after="40" w:line="240" w:lineRule="auto"/>
              <w:jc w:val="center"/>
              <w:rPr>
                <w:color w:val="000000" w:themeColor="text1"/>
                <w:szCs w:val="28"/>
                <w14:textFill>
                  <w14:solidFill>
                    <w14:schemeClr w14:val="tx1"/>
                  </w14:solidFill>
                </w14:textFill>
              </w:rPr>
            </w:pPr>
            <w:r>
              <w:rPr>
                <w:color w:val="000000" w:themeColor="text1"/>
                <w:szCs w:val="28"/>
                <w:lang w:val="vi-VN"/>
                <w14:textFill>
                  <w14:solidFill>
                    <w14:schemeClr w14:val="tx1"/>
                  </w14:solidFill>
                </w14:textFill>
              </w:rPr>
              <w:t>Trắc nghiệm</w:t>
            </w:r>
            <w:r>
              <w:rPr>
                <w:rFonts w:hint="default"/>
                <w:color w:val="000000" w:themeColor="text1"/>
                <w:szCs w:val="28"/>
                <w:lang w:val="en-US"/>
                <w14:textFill>
                  <w14:solidFill>
                    <w14:schemeClr w14:val="tx1"/>
                  </w14:solidFill>
                </w14:textFill>
              </w:rPr>
              <w:t>, tự luận</w:t>
            </w:r>
            <w:r>
              <w:rPr>
                <w:color w:val="000000" w:themeColor="text1"/>
                <w:szCs w:val="28"/>
                <w:lang w:val="vi-V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524" w:type="dxa"/>
          </w:tcPr>
          <w:p>
            <w:pPr>
              <w:shd w:val="clear" w:fill="FFFFFF" w:themeFill="background1"/>
              <w:spacing w:before="40" w:after="4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Cuối Học kỳ 2</w:t>
            </w:r>
          </w:p>
        </w:tc>
        <w:tc>
          <w:tcPr>
            <w:tcW w:w="1360" w:type="dxa"/>
          </w:tcPr>
          <w:p>
            <w:pPr>
              <w:shd w:val="clear" w:fill="FFFFFF" w:themeFill="background1"/>
              <w:spacing w:before="40" w:after="40" w:line="24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45 phút</w:t>
            </w:r>
          </w:p>
        </w:tc>
        <w:tc>
          <w:tcPr>
            <w:tcW w:w="1362" w:type="dxa"/>
          </w:tcPr>
          <w:p>
            <w:pPr>
              <w:shd w:val="clear" w:fill="FFFFFF" w:themeFill="background1"/>
              <w:spacing w:before="40" w:after="40" w:line="240" w:lineRule="auto"/>
              <w:jc w:val="center"/>
              <w:rPr>
                <w:color w:val="000000" w:themeColor="text1"/>
                <w:szCs w:val="28"/>
                <w:lang w:val="vi-VN"/>
                <w14:textFill>
                  <w14:solidFill>
                    <w14:schemeClr w14:val="tx1"/>
                  </w14:solidFill>
                </w14:textFill>
              </w:rPr>
            </w:pPr>
            <w:r>
              <w:rPr>
                <w:color w:val="000000" w:themeColor="text1"/>
                <w:szCs w:val="28"/>
                <w14:textFill>
                  <w14:solidFill>
                    <w14:schemeClr w14:val="tx1"/>
                  </w14:solidFill>
                </w14:textFill>
              </w:rPr>
              <w:t>Tuần 3</w:t>
            </w:r>
            <w:r>
              <w:rPr>
                <w:color w:val="000000" w:themeColor="text1"/>
                <w:szCs w:val="28"/>
                <w:lang w:val="vi-VN"/>
                <w14:textFill>
                  <w14:solidFill>
                    <w14:schemeClr w14:val="tx1"/>
                  </w14:solidFill>
                </w14:textFill>
              </w:rPr>
              <w:t>5</w:t>
            </w:r>
          </w:p>
        </w:tc>
        <w:tc>
          <w:tcPr>
            <w:tcW w:w="4706" w:type="dxa"/>
          </w:tcPr>
          <w:p>
            <w:pPr>
              <w:shd w:val="clear" w:fill="FFFFFF" w:themeFill="background1"/>
              <w:spacing w:before="40" w:after="40" w:line="240" w:lineRule="auto"/>
              <w:jc w:val="center"/>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YCCĐ trong các chủ đề từ 19 đến 3</w:t>
            </w:r>
            <w:r>
              <w:rPr>
                <w:rFonts w:hint="default"/>
                <w:color w:val="000000" w:themeColor="text1"/>
                <w:szCs w:val="28"/>
                <w:lang w:val="en-US"/>
                <w14:textFill>
                  <w14:solidFill>
                    <w14:schemeClr w14:val="tx1"/>
                  </w14:solidFill>
                </w14:textFill>
              </w:rPr>
              <w:t>1</w:t>
            </w:r>
          </w:p>
        </w:tc>
        <w:tc>
          <w:tcPr>
            <w:tcW w:w="4500" w:type="dxa"/>
          </w:tcPr>
          <w:p>
            <w:pPr>
              <w:shd w:val="clear" w:fill="FFFFFF" w:themeFill="background1"/>
              <w:spacing w:before="40" w:after="40" w:line="240" w:lineRule="auto"/>
              <w:jc w:val="center"/>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Trắc nghiệm</w:t>
            </w:r>
            <w:r>
              <w:rPr>
                <w:rFonts w:hint="default"/>
                <w:color w:val="000000" w:themeColor="text1"/>
                <w:szCs w:val="28"/>
                <w:lang w:val="en-US"/>
                <w14:textFill>
                  <w14:solidFill>
                    <w14:schemeClr w14:val="tx1"/>
                  </w14:solidFill>
                </w14:textFill>
              </w:rPr>
              <w:t>, tự luận</w:t>
            </w:r>
            <w:r>
              <w:rPr>
                <w:color w:val="000000" w:themeColor="text1"/>
                <w:szCs w:val="28"/>
                <w:lang w:val="vi-VN"/>
                <w14:textFill>
                  <w14:solidFill>
                    <w14:schemeClr w14:val="tx1"/>
                  </w14:solidFill>
                </w14:textFill>
              </w:rPr>
              <w:t xml:space="preserve"> </w:t>
            </w:r>
          </w:p>
        </w:tc>
      </w:tr>
    </w:tbl>
    <w:p>
      <w:pPr>
        <w:shd w:val="clear" w:fill="FFFFFF" w:themeFill="background1"/>
        <w:spacing w:after="120" w:line="240" w:lineRule="auto"/>
        <w:ind w:firstLine="720"/>
        <w:jc w:val="both"/>
        <w:rPr>
          <w:i/>
          <w:color w:val="000000" w:themeColor="text1"/>
          <w:szCs w:val="28"/>
          <w:lang w:val="vi-VN"/>
          <w14:textFill>
            <w14:solidFill>
              <w14:schemeClr w14:val="tx1"/>
            </w14:solidFill>
          </w14:textFill>
        </w:rPr>
      </w:pPr>
      <w:r>
        <w:rPr>
          <w:b/>
          <w:color w:val="000000" w:themeColor="text1"/>
          <w:szCs w:val="28"/>
          <w:lang w:val="vi-VN"/>
          <w14:textFill>
            <w14:solidFill>
              <w14:schemeClr w14:val="tx1"/>
            </w14:solidFill>
          </w14:textFill>
        </w:rPr>
        <w:t>III. Các nội dung khác (nếu có):</w:t>
      </w:r>
    </w:p>
    <w:p>
      <w:pPr>
        <w:widowControl w:val="0"/>
        <w:shd w:val="clear" w:fill="FFFFFF" w:themeFill="background1"/>
        <w:autoSpaceDE w:val="0"/>
        <w:autoSpaceDN w:val="0"/>
        <w:spacing w:before="173" w:after="0" w:line="240" w:lineRule="auto"/>
        <w:outlineLvl w:val="1"/>
        <w:rPr>
          <w:rFonts w:eastAsia="Times New Roman"/>
          <w:bCs/>
          <w:color w:val="000000" w:themeColor="text1"/>
          <w:szCs w:val="28"/>
          <w:lang w:val="vi"/>
          <w14:textFill>
            <w14:solidFill>
              <w14:schemeClr w14:val="tx1"/>
            </w14:solidFill>
          </w14:textFill>
        </w:rPr>
      </w:pPr>
      <w:r>
        <w:rPr>
          <w:rFonts w:eastAsia="Times New Roman"/>
          <w:b/>
          <w:bCs/>
          <w:color w:val="000000" w:themeColor="text1"/>
          <w:spacing w:val="-4"/>
          <w:szCs w:val="28"/>
          <w:lang w:val="vi-VN"/>
          <w14:textFill>
            <w14:solidFill>
              <w14:schemeClr w14:val="tx1"/>
            </w14:solidFill>
          </w14:textFill>
        </w:rPr>
        <w:tab/>
      </w:r>
      <w:r>
        <w:rPr>
          <w:rFonts w:eastAsia="Times New Roman"/>
          <w:b/>
          <w:bCs/>
          <w:color w:val="000000" w:themeColor="text1"/>
          <w:spacing w:val="-4"/>
          <w:szCs w:val="28"/>
          <w:lang w:val="vi-VN"/>
          <w14:textFill>
            <w14:solidFill>
              <w14:schemeClr w14:val="tx1"/>
            </w14:solidFill>
          </w14:textFill>
        </w:rPr>
        <w:t xml:space="preserve">1. </w:t>
      </w:r>
      <w:r>
        <w:rPr>
          <w:rFonts w:eastAsia="Times New Roman"/>
          <w:b/>
          <w:bCs/>
          <w:color w:val="000000" w:themeColor="text1"/>
          <w:spacing w:val="-4"/>
          <w:szCs w:val="28"/>
          <w:lang w:val="vi"/>
          <w14:textFill>
            <w14:solidFill>
              <w14:schemeClr w14:val="tx1"/>
            </w14:solidFill>
          </w14:textFill>
        </w:rPr>
        <w:t xml:space="preserve">Sinh </w:t>
      </w:r>
      <w:r>
        <w:rPr>
          <w:rFonts w:eastAsia="Times New Roman"/>
          <w:b/>
          <w:bCs/>
          <w:color w:val="000000" w:themeColor="text1"/>
          <w:szCs w:val="28"/>
          <w:lang w:val="vi"/>
          <w14:textFill>
            <w14:solidFill>
              <w14:schemeClr w14:val="tx1"/>
            </w14:solidFill>
          </w14:textFill>
        </w:rPr>
        <w:t xml:space="preserve">hoạt tổ </w:t>
      </w:r>
      <w:r>
        <w:rPr>
          <w:rFonts w:eastAsia="Times New Roman"/>
          <w:b/>
          <w:bCs/>
          <w:color w:val="000000" w:themeColor="text1"/>
          <w:spacing w:val="-3"/>
          <w:szCs w:val="28"/>
          <w:lang w:val="vi"/>
          <w14:textFill>
            <w14:solidFill>
              <w14:schemeClr w14:val="tx1"/>
            </w14:solidFill>
          </w14:textFill>
        </w:rPr>
        <w:t xml:space="preserve">nhóm </w:t>
      </w:r>
      <w:r>
        <w:rPr>
          <w:rFonts w:eastAsia="Times New Roman"/>
          <w:b/>
          <w:bCs/>
          <w:color w:val="000000" w:themeColor="text1"/>
          <w:szCs w:val="28"/>
          <w:lang w:val="vi"/>
          <w14:textFill>
            <w14:solidFill>
              <w14:schemeClr w14:val="tx1"/>
            </w14:solidFill>
          </w14:textFill>
        </w:rPr>
        <w:t>chuyên</w:t>
      </w:r>
      <w:r>
        <w:rPr>
          <w:rFonts w:eastAsia="Times New Roman"/>
          <w:b/>
          <w:bCs/>
          <w:color w:val="000000" w:themeColor="text1"/>
          <w:spacing w:val="19"/>
          <w:szCs w:val="28"/>
          <w:lang w:val="vi"/>
          <w14:textFill>
            <w14:solidFill>
              <w14:schemeClr w14:val="tx1"/>
            </w14:solidFill>
          </w14:textFill>
        </w:rPr>
        <w:t xml:space="preserve"> </w:t>
      </w:r>
      <w:r>
        <w:rPr>
          <w:rFonts w:eastAsia="Times New Roman"/>
          <w:b/>
          <w:bCs/>
          <w:color w:val="000000" w:themeColor="text1"/>
          <w:szCs w:val="28"/>
          <w:lang w:val="vi"/>
          <w14:textFill>
            <w14:solidFill>
              <w14:schemeClr w14:val="tx1"/>
            </w14:solidFill>
          </w14:textFill>
        </w:rPr>
        <w:t>môn</w:t>
      </w:r>
      <w:r>
        <w:rPr>
          <w:rFonts w:eastAsia="Times New Roman"/>
          <w:bCs/>
          <w:color w:val="000000" w:themeColor="text1"/>
          <w:szCs w:val="28"/>
          <w:lang w:val="vi"/>
          <w14:textFill>
            <w14:solidFill>
              <w14:schemeClr w14:val="tx1"/>
            </w14:solidFill>
          </w14:textFill>
        </w:rPr>
        <w:t>:</w:t>
      </w:r>
    </w:p>
    <w:p>
      <w:pPr>
        <w:widowControl w:val="0"/>
        <w:shd w:val="clear" w:fill="FFFFFF" w:themeFill="background1"/>
        <w:autoSpaceDE w:val="0"/>
        <w:autoSpaceDN w:val="0"/>
        <w:spacing w:before="103" w:after="0" w:line="240" w:lineRule="auto"/>
        <w:ind w:left="720" w:firstLine="720"/>
        <w:rPr>
          <w:rFonts w:eastAsia="Times New Roman"/>
          <w:color w:val="000000" w:themeColor="text1"/>
          <w:szCs w:val="28"/>
          <w:lang w:val="vi"/>
          <w14:textFill>
            <w14:solidFill>
              <w14:schemeClr w14:val="tx1"/>
            </w14:solidFill>
          </w14:textFill>
        </w:rPr>
      </w:pPr>
      <w:r>
        <w:rPr>
          <w:rFonts w:eastAsia="Times New Roman"/>
          <w:b/>
          <w:color w:val="000000" w:themeColor="text1"/>
          <w:szCs w:val="28"/>
          <w:lang w:val="vi"/>
          <w14:textFill>
            <w14:solidFill>
              <w14:schemeClr w14:val="tx1"/>
            </w14:solidFill>
          </w14:textFill>
        </w:rPr>
        <w:t xml:space="preserve">- </w:t>
      </w:r>
      <w:r>
        <w:rPr>
          <w:rFonts w:eastAsia="Times New Roman"/>
          <w:color w:val="000000" w:themeColor="text1"/>
          <w:szCs w:val="28"/>
          <w:lang w:val="vi"/>
          <w14:textFill>
            <w14:solidFill>
              <w14:schemeClr w14:val="tx1"/>
            </w14:solidFill>
          </w14:textFill>
        </w:rPr>
        <w:t xml:space="preserve">Tham gia </w:t>
      </w:r>
      <w:r>
        <w:rPr>
          <w:rFonts w:eastAsia="Times New Roman"/>
          <w:b/>
          <w:color w:val="000000" w:themeColor="text1"/>
          <w:szCs w:val="28"/>
          <w:lang w:val="vi"/>
          <w14:textFill>
            <w14:solidFill>
              <w14:schemeClr w14:val="tx1"/>
            </w14:solidFill>
          </w14:textFill>
        </w:rPr>
        <w:t>s</w:t>
      </w:r>
      <w:r>
        <w:rPr>
          <w:rFonts w:eastAsia="Times New Roman"/>
          <w:color w:val="000000" w:themeColor="text1"/>
          <w:szCs w:val="28"/>
          <w:lang w:val="vi"/>
          <w14:textFill>
            <w14:solidFill>
              <w14:schemeClr w14:val="tx1"/>
            </w14:solidFill>
          </w14:textFill>
        </w:rPr>
        <w:t xml:space="preserve">inh hoạt chuyên môn theo cụm trường </w:t>
      </w:r>
      <w:r>
        <w:rPr>
          <w:rFonts w:eastAsia="Times New Roman"/>
          <w:i/>
          <w:color w:val="000000" w:themeColor="text1"/>
          <w:szCs w:val="28"/>
          <w:lang w:val="vi"/>
          <w14:textFill>
            <w14:solidFill>
              <w14:schemeClr w14:val="tx1"/>
            </w14:solidFill>
          </w14:textFill>
        </w:rPr>
        <w:t>(theo kế hoạch của trường)</w:t>
      </w:r>
    </w:p>
    <w:p>
      <w:pPr>
        <w:widowControl w:val="0"/>
        <w:shd w:val="clear" w:fill="FFFFFF" w:themeFill="background1"/>
        <w:autoSpaceDE w:val="0"/>
        <w:autoSpaceDN w:val="0"/>
        <w:spacing w:before="103" w:after="0" w:line="240" w:lineRule="auto"/>
        <w:ind w:left="720" w:firstLine="720"/>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 Sinh hoạt chuyên môn của tổ theo định kì hằng tháng theo mô hình nghiên cứu bài học.</w:t>
      </w:r>
    </w:p>
    <w:p>
      <w:pPr>
        <w:widowControl w:val="0"/>
        <w:shd w:val="clear" w:fill="FFFFFF" w:themeFill="background1"/>
        <w:autoSpaceDE w:val="0"/>
        <w:autoSpaceDN w:val="0"/>
        <w:spacing w:before="103" w:after="0" w:line="240" w:lineRule="auto"/>
        <w:outlineLvl w:val="1"/>
        <w:rPr>
          <w:rFonts w:eastAsia="Times New Roman"/>
          <w:b/>
          <w:bCs/>
          <w:color w:val="000000" w:themeColor="text1"/>
          <w:szCs w:val="28"/>
          <w:lang w:val="vi"/>
          <w14:textFill>
            <w14:solidFill>
              <w14:schemeClr w14:val="tx1"/>
            </w14:solidFill>
          </w14:textFill>
        </w:rPr>
      </w:pPr>
      <w:r>
        <w:rPr>
          <w:rFonts w:eastAsia="Times New Roman"/>
          <w:b/>
          <w:bCs/>
          <w:color w:val="000000" w:themeColor="text1"/>
          <w:szCs w:val="28"/>
          <w:lang w:val="vi"/>
          <w14:textFill>
            <w14:solidFill>
              <w14:schemeClr w14:val="tx1"/>
            </w14:solidFill>
          </w14:textFill>
        </w:rPr>
        <w:tab/>
      </w:r>
      <w:r>
        <w:rPr>
          <w:rFonts w:eastAsia="Times New Roman"/>
          <w:b/>
          <w:bCs/>
          <w:color w:val="000000" w:themeColor="text1"/>
          <w:szCs w:val="28"/>
          <w:lang w:val="vi"/>
          <w14:textFill>
            <w14:solidFill>
              <w14:schemeClr w14:val="tx1"/>
            </w14:solidFill>
          </w14:textFill>
        </w:rPr>
        <w:t xml:space="preserve">2. Bồi </w:t>
      </w:r>
      <w:r>
        <w:rPr>
          <w:rFonts w:eastAsia="Times New Roman"/>
          <w:b/>
          <w:bCs/>
          <w:color w:val="000000" w:themeColor="text1"/>
          <w:spacing w:val="-6"/>
          <w:szCs w:val="28"/>
          <w:lang w:val="vi"/>
          <w14:textFill>
            <w14:solidFill>
              <w14:schemeClr w14:val="tx1"/>
            </w14:solidFill>
          </w14:textFill>
        </w:rPr>
        <w:t xml:space="preserve">dưỡng </w:t>
      </w:r>
      <w:r>
        <w:rPr>
          <w:rFonts w:eastAsia="Times New Roman"/>
          <w:b/>
          <w:bCs/>
          <w:color w:val="000000" w:themeColor="text1"/>
          <w:szCs w:val="28"/>
          <w:lang w:val="vi"/>
          <w14:textFill>
            <w14:solidFill>
              <w14:schemeClr w14:val="tx1"/>
            </w14:solidFill>
          </w14:textFill>
        </w:rPr>
        <w:t>học sinh</w:t>
      </w:r>
      <w:r>
        <w:rPr>
          <w:rFonts w:eastAsia="Times New Roman"/>
          <w:b/>
          <w:bCs/>
          <w:color w:val="000000" w:themeColor="text1"/>
          <w:spacing w:val="-22"/>
          <w:szCs w:val="28"/>
          <w:lang w:val="vi"/>
          <w14:textFill>
            <w14:solidFill>
              <w14:schemeClr w14:val="tx1"/>
            </w14:solidFill>
          </w14:textFill>
        </w:rPr>
        <w:t xml:space="preserve"> </w:t>
      </w:r>
      <w:r>
        <w:rPr>
          <w:rFonts w:eastAsia="Times New Roman"/>
          <w:b/>
          <w:bCs/>
          <w:color w:val="000000" w:themeColor="text1"/>
          <w:spacing w:val="3"/>
          <w:szCs w:val="28"/>
          <w:lang w:val="vi"/>
          <w14:textFill>
            <w14:solidFill>
              <w14:schemeClr w14:val="tx1"/>
            </w14:solidFill>
          </w14:textFill>
        </w:rPr>
        <w:t>giỏi</w:t>
      </w:r>
    </w:p>
    <w:p>
      <w:pPr>
        <w:widowControl w:val="0"/>
        <w:shd w:val="clear" w:fill="FFFFFF" w:themeFill="background1"/>
        <w:autoSpaceDE w:val="0"/>
        <w:autoSpaceDN w:val="0"/>
        <w:spacing w:before="103" w:after="0" w:line="240" w:lineRule="auto"/>
        <w:ind w:left="1411" w:firstLine="29"/>
        <w:rPr>
          <w:rFonts w:eastAsia="Times New Roman"/>
          <w:color w:val="000000" w:themeColor="text1"/>
          <w:szCs w:val="28"/>
          <w:lang w:val="vi"/>
          <w14:textFill>
            <w14:solidFill>
              <w14:schemeClr w14:val="tx1"/>
            </w14:solidFill>
          </w14:textFill>
        </w:rPr>
      </w:pPr>
      <w:r>
        <w:rPr>
          <w:rFonts w:eastAsia="Times New Roman"/>
          <w:color w:val="000000" w:themeColor="text1"/>
          <w:szCs w:val="28"/>
          <w:lang w:val="vi"/>
          <w14:textFill>
            <w14:solidFill>
              <w14:schemeClr w14:val="tx1"/>
            </w14:solidFill>
          </w14:textFill>
        </w:rPr>
        <w:t>Học sinh tham gia Cuộc thi</w:t>
      </w:r>
      <w:r>
        <w:rPr>
          <w:rFonts w:hint="default" w:eastAsia="Times New Roman"/>
          <w:color w:val="000000" w:themeColor="text1"/>
          <w:szCs w:val="28"/>
          <w:lang w:val="en-US"/>
          <w14:textFill>
            <w14:solidFill>
              <w14:schemeClr w14:val="tx1"/>
            </w14:solidFill>
          </w14:textFill>
        </w:rPr>
        <w:t xml:space="preserve"> Olypic,</w:t>
      </w:r>
      <w:r>
        <w:rPr>
          <w:rFonts w:eastAsia="Times New Roman"/>
          <w:color w:val="000000" w:themeColor="text1"/>
          <w:szCs w:val="28"/>
          <w:lang w:val="vi"/>
          <w14:textFill>
            <w14:solidFill>
              <w14:schemeClr w14:val="tx1"/>
            </w14:solidFill>
          </w14:textFill>
        </w:rPr>
        <w:t xml:space="preserve"> học sinh giói cấp T</w:t>
      </w:r>
      <w:r>
        <w:rPr>
          <w:rFonts w:hint="default" w:eastAsia="Times New Roman"/>
          <w:color w:val="000000" w:themeColor="text1"/>
          <w:szCs w:val="28"/>
          <w:lang w:val="en-US"/>
          <w14:textFill>
            <w14:solidFill>
              <w14:schemeClr w14:val="tx1"/>
            </w14:solidFill>
          </w14:textFill>
        </w:rPr>
        <w:t>P</w:t>
      </w:r>
      <w:r>
        <w:rPr>
          <w:rFonts w:eastAsia="Times New Roman"/>
          <w:color w:val="000000" w:themeColor="text1"/>
          <w:szCs w:val="28"/>
          <w:lang w:val="vi"/>
          <w14:textFill>
            <w14:solidFill>
              <w14:schemeClr w14:val="tx1"/>
            </w14:solidFill>
          </w14:textFill>
        </w:rPr>
        <w:t xml:space="preserve"> </w:t>
      </w:r>
      <w:r>
        <w:rPr>
          <w:rFonts w:eastAsia="Times New Roman"/>
          <w:i/>
          <w:color w:val="000000" w:themeColor="text1"/>
          <w:szCs w:val="28"/>
          <w:lang w:val="vi"/>
          <w14:textFill>
            <w14:solidFill>
              <w14:schemeClr w14:val="tx1"/>
            </w14:solidFill>
          </w14:textFill>
        </w:rPr>
        <w:t>(có kế hoạch chi tiết kèm theo).</w:t>
      </w:r>
    </w:p>
    <w:p>
      <w:pPr>
        <w:widowControl w:val="0"/>
        <w:shd w:val="clear" w:fill="FFFFFF" w:themeFill="background1"/>
        <w:autoSpaceDE w:val="0"/>
        <w:autoSpaceDN w:val="0"/>
        <w:spacing w:before="103" w:after="0" w:line="240" w:lineRule="auto"/>
        <w:rPr>
          <w:rFonts w:eastAsia="Times New Roman"/>
          <w:i/>
          <w:color w:val="000000" w:themeColor="text1"/>
          <w:szCs w:val="28"/>
          <w:lang w:val="vi"/>
          <w14:textFill>
            <w14:solidFill>
              <w14:schemeClr w14:val="tx1"/>
            </w14:solidFill>
          </w14:textFill>
        </w:rPr>
      </w:pPr>
      <w:r>
        <w:rPr>
          <w:rFonts w:eastAsia="Times New Roman"/>
          <w:b/>
          <w:color w:val="000000" w:themeColor="text1"/>
          <w:spacing w:val="-5"/>
          <w:szCs w:val="28"/>
          <w:lang w:val="vi"/>
          <w14:textFill>
            <w14:solidFill>
              <w14:schemeClr w14:val="tx1"/>
            </w14:solidFill>
          </w14:textFill>
        </w:rPr>
        <w:tab/>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5"/>
        <w:gridCol w:w="4678"/>
        <w:gridCol w:w="5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5" w:type="dxa"/>
          </w:tcPr>
          <w:p>
            <w:pPr>
              <w:shd w:val="clear" w:fill="FFFFFF" w:themeFill="background1"/>
              <w:tabs>
                <w:tab w:val="left" w:pos="567"/>
                <w:tab w:val="left" w:pos="11482"/>
              </w:tabs>
              <w:spacing w:after="120" w:line="240" w:lineRule="auto"/>
              <w:jc w:val="center"/>
              <w:rPr>
                <w:b/>
                <w:color w:val="000000" w:themeColor="text1"/>
                <w:szCs w:val="28"/>
                <w:lang w:val="vi"/>
                <w14:textFill>
                  <w14:solidFill>
                    <w14:schemeClr w14:val="tx1"/>
                  </w14:solidFill>
                </w14:textFill>
              </w:rPr>
            </w:pPr>
          </w:p>
          <w:p>
            <w:pPr>
              <w:shd w:val="clear" w:fill="FFFFFF" w:themeFill="background1"/>
              <w:tabs>
                <w:tab w:val="left" w:pos="567"/>
                <w:tab w:val="left" w:pos="11482"/>
              </w:tabs>
              <w:spacing w:after="120" w:line="240" w:lineRule="auto"/>
              <w:jc w:val="center"/>
              <w:rPr>
                <w:b/>
                <w:color w:val="000000" w:themeColor="text1"/>
                <w:szCs w:val="28"/>
                <w:lang w:val="vi"/>
                <w14:textFill>
                  <w14:solidFill>
                    <w14:schemeClr w14:val="tx1"/>
                  </w14:solidFill>
                </w14:textFill>
              </w:rPr>
            </w:pPr>
          </w:p>
          <w:p>
            <w:pPr>
              <w:shd w:val="clear" w:fill="FFFFFF" w:themeFill="background1"/>
              <w:tabs>
                <w:tab w:val="left" w:pos="567"/>
                <w:tab w:val="left" w:pos="11482"/>
              </w:tabs>
              <w:spacing w:after="120" w:line="240" w:lineRule="auto"/>
              <w:jc w:val="center"/>
              <w:rPr>
                <w:i/>
                <w:iCs/>
                <w:color w:val="000000" w:themeColor="text1"/>
                <w:szCs w:val="28"/>
                <w:lang w:val="vi"/>
                <w14:textFill>
                  <w14:solidFill>
                    <w14:schemeClr w14:val="tx1"/>
                  </w14:solidFill>
                </w14:textFill>
              </w:rPr>
            </w:pPr>
            <w:r>
              <w:rPr>
                <w:b/>
                <w:color w:val="000000" w:themeColor="text1"/>
                <w:szCs w:val="28"/>
                <w:lang w:val="vi"/>
                <w14:textFill>
                  <w14:solidFill>
                    <w14:schemeClr w14:val="tx1"/>
                  </w14:solidFill>
                </w14:textFill>
              </w:rPr>
              <w:t>TỔ TRƯỞNG</w:t>
            </w:r>
          </w:p>
          <w:p>
            <w:pPr>
              <w:shd w:val="clear" w:fill="FFFFFF" w:themeFill="background1"/>
              <w:tabs>
                <w:tab w:val="left" w:pos="567"/>
                <w:tab w:val="left" w:pos="11482"/>
              </w:tabs>
              <w:spacing w:after="120" w:line="240" w:lineRule="auto"/>
              <w:jc w:val="center"/>
              <w:rPr>
                <w:i/>
                <w:iCs/>
                <w:color w:val="000000" w:themeColor="text1"/>
                <w:szCs w:val="28"/>
                <w:lang w:val="vi-VN"/>
                <w14:textFill>
                  <w14:solidFill>
                    <w14:schemeClr w14:val="tx1"/>
                  </w14:solidFill>
                </w14:textFill>
              </w:rPr>
            </w:pPr>
            <w:r>
              <w:rPr>
                <w:i/>
                <w:iCs/>
                <w:color w:val="000000" w:themeColor="text1"/>
                <w:szCs w:val="28"/>
                <w:lang w:val="vi-VN"/>
                <w14:textFill>
                  <w14:solidFill>
                    <w14:schemeClr w14:val="tx1"/>
                  </w14:solidFill>
                </w14:textFill>
              </w:rPr>
              <w:t>(Ký và ghi rõ họ tên)</w:t>
            </w:r>
          </w:p>
          <w:p>
            <w:pPr>
              <w:shd w:val="clear" w:fill="FFFFFF" w:themeFill="background1"/>
              <w:tabs>
                <w:tab w:val="left" w:pos="567"/>
                <w:tab w:val="left" w:pos="11482"/>
              </w:tabs>
              <w:spacing w:after="120" w:line="240" w:lineRule="auto"/>
              <w:rPr>
                <w:i/>
                <w:iCs/>
                <w:color w:val="000000" w:themeColor="text1"/>
                <w:szCs w:val="28"/>
                <w:lang w:val="vi-VN"/>
                <w14:textFill>
                  <w14:solidFill>
                    <w14:schemeClr w14:val="tx1"/>
                  </w14:solidFill>
                </w14:textFill>
              </w:rPr>
            </w:pPr>
          </w:p>
          <w:p>
            <w:pPr>
              <w:shd w:val="clear" w:fill="FFFFFF" w:themeFill="background1"/>
              <w:tabs>
                <w:tab w:val="left" w:pos="567"/>
                <w:tab w:val="left" w:pos="11482"/>
              </w:tabs>
              <w:spacing w:after="120" w:line="240" w:lineRule="auto"/>
              <w:rPr>
                <w:i/>
                <w:iCs/>
                <w:color w:val="000000" w:themeColor="text1"/>
                <w:szCs w:val="28"/>
                <w:lang w:val="vi-VN"/>
                <w14:textFill>
                  <w14:solidFill>
                    <w14:schemeClr w14:val="tx1"/>
                  </w14:solidFill>
                </w14:textFill>
              </w:rPr>
            </w:pPr>
          </w:p>
          <w:p>
            <w:pPr>
              <w:shd w:val="clear" w:fill="FFFFFF" w:themeFill="background1"/>
              <w:tabs>
                <w:tab w:val="left" w:pos="567"/>
                <w:tab w:val="left" w:pos="11482"/>
              </w:tabs>
              <w:spacing w:after="120" w:line="240" w:lineRule="auto"/>
              <w:ind w:firstLine="880" w:firstLineChars="400"/>
              <w:rPr>
                <w:rFonts w:hint="default"/>
                <w:i/>
                <w:iCs/>
                <w:color w:val="000000" w:themeColor="text1"/>
                <w:szCs w:val="28"/>
                <w:lang w:val="en-US"/>
                <w14:textFill>
                  <w14:solidFill>
                    <w14:schemeClr w14:val="tx1"/>
                  </w14:solidFill>
                </w14:textFill>
              </w:rPr>
            </w:pPr>
            <w:r>
              <w:rPr>
                <w:rFonts w:hint="default"/>
                <w:i/>
                <w:iCs/>
                <w:color w:val="000000" w:themeColor="text1"/>
                <w:szCs w:val="28"/>
                <w:lang w:val="en-US"/>
                <w14:textFill>
                  <w14:solidFill>
                    <w14:schemeClr w14:val="tx1"/>
                  </w14:solidFill>
                </w14:textFill>
              </w:rPr>
              <w:t>Võ Thị Hoàng Yến</w:t>
            </w:r>
          </w:p>
          <w:p>
            <w:pPr>
              <w:shd w:val="clear" w:fill="FFFFFF" w:themeFill="background1"/>
              <w:tabs>
                <w:tab w:val="left" w:pos="567"/>
                <w:tab w:val="left" w:pos="11482"/>
              </w:tabs>
              <w:spacing w:after="120" w:line="240" w:lineRule="auto"/>
              <w:jc w:val="center"/>
              <w:rPr>
                <w:b/>
                <w:color w:val="000000" w:themeColor="text1"/>
                <w:szCs w:val="28"/>
                <w:lang w:val="en-US"/>
                <w14:textFill>
                  <w14:solidFill>
                    <w14:schemeClr w14:val="tx1"/>
                  </w14:solidFill>
                </w14:textFill>
              </w:rPr>
            </w:pPr>
          </w:p>
        </w:tc>
        <w:tc>
          <w:tcPr>
            <w:tcW w:w="4678" w:type="dxa"/>
          </w:tcPr>
          <w:p>
            <w:pPr>
              <w:shd w:val="clear" w:fill="FFFFFF" w:themeFill="background1"/>
              <w:tabs>
                <w:tab w:val="left" w:pos="10206"/>
              </w:tabs>
              <w:spacing w:after="120" w:line="240" w:lineRule="auto"/>
              <w:jc w:val="both"/>
              <w:rPr>
                <w:color w:val="000000" w:themeColor="text1"/>
                <w:szCs w:val="28"/>
                <w14:textFill>
                  <w14:solidFill>
                    <w14:schemeClr w14:val="tx1"/>
                  </w14:solidFill>
                </w14:textFill>
              </w:rPr>
            </w:pPr>
          </w:p>
        </w:tc>
        <w:tc>
          <w:tcPr>
            <w:tcW w:w="5067" w:type="dxa"/>
          </w:tcPr>
          <w:p>
            <w:pPr>
              <w:shd w:val="clear" w:fill="FFFFFF" w:themeFill="background1"/>
              <w:tabs>
                <w:tab w:val="left" w:pos="10206"/>
              </w:tabs>
              <w:spacing w:after="120" w:line="240" w:lineRule="auto"/>
              <w:jc w:val="center"/>
              <w:rPr>
                <w:i/>
                <w:iCs/>
                <w:color w:val="000000" w:themeColor="text1"/>
                <w:szCs w:val="28"/>
                <w14:textFill>
                  <w14:solidFill>
                    <w14:schemeClr w14:val="tx1"/>
                  </w14:solidFill>
                </w14:textFill>
              </w:rPr>
            </w:pPr>
          </w:p>
          <w:p>
            <w:pPr>
              <w:shd w:val="clear" w:fill="FFFFFF" w:themeFill="background1"/>
              <w:tabs>
                <w:tab w:val="left" w:pos="10206"/>
              </w:tabs>
              <w:spacing w:after="120" w:line="240" w:lineRule="auto"/>
              <w:jc w:val="center"/>
              <w:rPr>
                <w:i/>
                <w:color w:val="000000" w:themeColor="text1"/>
                <w:szCs w:val="28"/>
                <w14:textFill>
                  <w14:solidFill>
                    <w14:schemeClr w14:val="tx1"/>
                  </w14:solidFill>
                </w14:textFill>
              </w:rPr>
            </w:pPr>
            <w:r>
              <w:rPr>
                <w:i/>
                <w:color w:val="000000" w:themeColor="text1"/>
                <w:szCs w:val="28"/>
                <w14:textFill>
                  <w14:solidFill>
                    <w14:schemeClr w14:val="tx1"/>
                  </w14:solidFill>
                </w14:textFill>
              </w:rPr>
              <w:t>TP HCM, ngày 20 tháng</w:t>
            </w:r>
            <w:r>
              <w:rPr>
                <w:rFonts w:hint="default"/>
                <w:i/>
                <w:color w:val="000000" w:themeColor="text1"/>
                <w:szCs w:val="28"/>
                <w:lang w:val="en-US"/>
                <w14:textFill>
                  <w14:solidFill>
                    <w14:schemeClr w14:val="tx1"/>
                  </w14:solidFill>
                </w14:textFill>
              </w:rPr>
              <w:t xml:space="preserve"> 8</w:t>
            </w:r>
            <w:r>
              <w:rPr>
                <w:i/>
                <w:color w:val="000000" w:themeColor="text1"/>
                <w:szCs w:val="28"/>
                <w14:textFill>
                  <w14:solidFill>
                    <w14:schemeClr w14:val="tx1"/>
                  </w14:solidFill>
                </w14:textFill>
              </w:rPr>
              <w:t xml:space="preserve"> năm 2022</w:t>
            </w:r>
          </w:p>
          <w:p>
            <w:pPr>
              <w:shd w:val="clear" w:fill="FFFFFF" w:themeFill="background1"/>
              <w:tabs>
                <w:tab w:val="left" w:pos="10206"/>
              </w:tabs>
              <w:spacing w:after="120" w:line="24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HIỆU TRƯỞNG</w:t>
            </w:r>
          </w:p>
          <w:p>
            <w:pPr>
              <w:shd w:val="clear" w:fill="FFFFFF" w:themeFill="background1"/>
              <w:spacing w:after="120" w:line="240" w:lineRule="auto"/>
              <w:jc w:val="center"/>
              <w:rPr>
                <w:i/>
                <w:iCs/>
                <w:color w:val="000000" w:themeColor="text1"/>
                <w:szCs w:val="28"/>
                <w:lang w:val="vi-VN"/>
                <w14:textFill>
                  <w14:solidFill>
                    <w14:schemeClr w14:val="tx1"/>
                  </w14:solidFill>
                </w14:textFill>
              </w:rPr>
            </w:pPr>
            <w:r>
              <w:rPr>
                <w:i/>
                <w:iCs/>
                <w:color w:val="000000" w:themeColor="text1"/>
                <w:szCs w:val="28"/>
                <w:lang w:val="vi-VN"/>
                <w14:textFill>
                  <w14:solidFill>
                    <w14:schemeClr w14:val="tx1"/>
                  </w14:solidFill>
                </w14:textFill>
              </w:rPr>
              <w:t>(Ký và ghi rõ họ tên)</w:t>
            </w:r>
          </w:p>
          <w:p>
            <w:pPr>
              <w:shd w:val="clear" w:fill="FFFFFF" w:themeFill="background1"/>
              <w:spacing w:after="120" w:line="240" w:lineRule="auto"/>
              <w:jc w:val="center"/>
              <w:rPr>
                <w:i/>
                <w:iCs/>
                <w:color w:val="000000" w:themeColor="text1"/>
                <w:szCs w:val="28"/>
                <w:lang w:val="vi-VN"/>
                <w14:textFill>
                  <w14:solidFill>
                    <w14:schemeClr w14:val="tx1"/>
                  </w14:solidFill>
                </w14:textFill>
              </w:rPr>
            </w:pPr>
          </w:p>
          <w:p>
            <w:pPr>
              <w:shd w:val="clear" w:fill="FFFFFF" w:themeFill="background1"/>
              <w:spacing w:after="120" w:line="240" w:lineRule="auto"/>
              <w:jc w:val="center"/>
              <w:rPr>
                <w:i/>
                <w:iCs/>
                <w:color w:val="000000" w:themeColor="text1"/>
                <w:szCs w:val="28"/>
                <w:lang w:val="vi-VN"/>
                <w14:textFill>
                  <w14:solidFill>
                    <w14:schemeClr w14:val="tx1"/>
                  </w14:solidFill>
                </w14:textFill>
              </w:rPr>
            </w:pPr>
          </w:p>
          <w:p>
            <w:pPr>
              <w:shd w:val="clear" w:fill="FFFFFF" w:themeFill="background1"/>
              <w:spacing w:after="120" w:line="240" w:lineRule="auto"/>
              <w:jc w:val="center"/>
              <w:rPr>
                <w:i/>
                <w:iCs/>
                <w:color w:val="000000" w:themeColor="text1"/>
                <w:szCs w:val="28"/>
                <w:lang w:val="vi-VN"/>
                <w14:textFill>
                  <w14:solidFill>
                    <w14:schemeClr w14:val="tx1"/>
                  </w14:solidFill>
                </w14:textFill>
              </w:rPr>
            </w:pPr>
          </w:p>
        </w:tc>
      </w:tr>
    </w:tbl>
    <w:p>
      <w:pPr>
        <w:shd w:val="clear" w:fill="FFFFFF" w:themeFill="background1"/>
        <w:spacing w:after="120" w:line="240" w:lineRule="auto"/>
        <w:jc w:val="both"/>
        <w:rPr>
          <w:color w:val="000000" w:themeColor="text1"/>
          <w:szCs w:val="28"/>
          <w14:textFill>
            <w14:solidFill>
              <w14:schemeClr w14:val="tx1"/>
            </w14:solidFill>
          </w14:textFill>
        </w:rPr>
      </w:pPr>
    </w:p>
    <w:p>
      <w:pPr>
        <w:shd w:val="clear" w:fill="FFFFFF" w:themeFill="background1"/>
        <w:spacing w:after="120" w:line="240" w:lineRule="auto"/>
        <w:jc w:val="both"/>
        <w:rPr>
          <w:color w:val="000000" w:themeColor="text1"/>
          <w:szCs w:val="28"/>
          <w14:textFill>
            <w14:solidFill>
              <w14:schemeClr w14:val="tx1"/>
            </w14:solidFill>
          </w14:textFill>
        </w:rPr>
      </w:pPr>
    </w:p>
    <w:p>
      <w:pPr>
        <w:shd w:val="clear" w:fill="FFFFFF" w:themeFill="background1"/>
        <w:spacing w:after="120" w:line="240" w:lineRule="auto"/>
        <w:jc w:val="both"/>
        <w:rPr>
          <w:color w:val="000000" w:themeColor="text1"/>
          <w:szCs w:val="28"/>
          <w14:textFill>
            <w14:solidFill>
              <w14:schemeClr w14:val="tx1"/>
            </w14:solidFill>
          </w14:textFill>
        </w:rPr>
      </w:pPr>
    </w:p>
    <w:p>
      <w:pPr>
        <w:shd w:val="clear" w:fill="FFFFFF" w:themeFill="background1"/>
        <w:spacing w:after="120" w:line="240" w:lineRule="auto"/>
        <w:jc w:val="both"/>
        <w:rPr>
          <w:b/>
          <w:color w:val="000000" w:themeColor="text1"/>
          <w:szCs w:val="28"/>
          <w14:textFill>
            <w14:solidFill>
              <w14:schemeClr w14:val="tx1"/>
            </w14:solidFill>
          </w14:textFill>
        </w:rPr>
      </w:pPr>
      <w:r>
        <w:rPr>
          <w:b/>
          <w:color w:val="000000" w:themeColor="text1"/>
          <w:szCs w:val="28"/>
          <w14:textFill>
            <w14:solidFill>
              <w14:schemeClr w14:val="tx1"/>
            </w14:solidFill>
          </w14:textFill>
        </w:rPr>
        <w:t xml:space="preserve">        </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77"/>
        <w:gridCol w:w="7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tcPr>
          <w:p>
            <w:pPr>
              <w:spacing w:before="120" w:after="120"/>
              <w:jc w:val="center"/>
              <w:rPr>
                <w:b/>
                <w:bCs/>
                <w:color w:val="0070C0"/>
                <w:sz w:val="26"/>
                <w:szCs w:val="26"/>
              </w:rPr>
            </w:pPr>
            <w:r>
              <w:rPr>
                <w:b/>
                <w:bCs/>
                <w:color w:val="0070C0"/>
                <w:sz w:val="26"/>
                <w:szCs w:val="26"/>
              </w:rPr>
              <w:t>PHỤ LỤC 01</w:t>
            </w:r>
          </w:p>
          <w:p>
            <w:pPr>
              <w:spacing w:before="120" w:after="120"/>
              <w:jc w:val="center"/>
              <w:rPr>
                <w:i/>
                <w:iCs/>
                <w:color w:val="0070C0"/>
                <w:sz w:val="26"/>
                <w:szCs w:val="26"/>
              </w:rPr>
            </w:pPr>
            <w:r>
              <w:rPr>
                <w:i/>
                <w:iCs/>
                <w:color w:val="0070C0"/>
                <w:sz w:val="26"/>
                <w:szCs w:val="26"/>
              </w:rPr>
              <w:t xml:space="preserve">(theo Văn bản hướng dẫn số </w:t>
            </w:r>
            <w:r>
              <w:rPr>
                <w:b/>
                <w:bCs/>
                <w:i/>
                <w:iCs/>
                <w:color w:val="0070C0"/>
                <w:sz w:val="26"/>
                <w:szCs w:val="26"/>
              </w:rPr>
              <w:t>5512</w:t>
            </w:r>
            <w:r>
              <w:rPr>
                <w:i/>
                <w:iCs/>
                <w:color w:val="0070C0"/>
                <w:sz w:val="26"/>
                <w:szCs w:val="26"/>
              </w:rPr>
              <w:t>/BGDĐT-GDTrH ngày 18/12/</w:t>
            </w:r>
            <w:r>
              <w:rPr>
                <w:b/>
                <w:bCs/>
                <w:i/>
                <w:iCs/>
                <w:color w:val="0070C0"/>
                <w:sz w:val="26"/>
                <w:szCs w:val="26"/>
              </w:rPr>
              <w:t>2020</w:t>
            </w:r>
            <w:r>
              <w:rPr>
                <w:i/>
                <w:iCs/>
                <w:color w:val="0070C0"/>
                <w:sz w:val="26"/>
                <w:szCs w:val="26"/>
              </w:rPr>
              <w:t xml:space="preserve"> của Bộ Giáo dục &amp; Đào tạo)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spacing w:before="120" w:after="120"/>
              <w:jc w:val="center"/>
              <w:rPr>
                <w:sz w:val="26"/>
                <w:szCs w:val="26"/>
              </w:rPr>
            </w:pPr>
            <w:r>
              <w:rPr>
                <w:sz w:val="26"/>
                <w:szCs w:val="26"/>
              </w:rPr>
              <w:t>SỞ GIÁO DỤC &amp; ĐÀO TẠO THÀNH PHỐ HỒ CHÍ MINH</w:t>
            </w:r>
          </w:p>
          <w:p>
            <w:pPr>
              <w:spacing w:before="120" w:after="120"/>
              <w:jc w:val="center"/>
              <w:rPr>
                <w:b/>
                <w:bCs/>
                <w:sz w:val="26"/>
                <w:szCs w:val="26"/>
              </w:rPr>
            </w:pPr>
            <w:r>
              <w:rPr>
                <w:sz w:val="26"/>
                <w:szCs w:val="26"/>
              </w:rPr>
              <mc:AlternateContent>
                <mc:Choice Requires="wps">
                  <w:drawing>
                    <wp:anchor distT="0" distB="0" distL="114300" distR="114300" simplePos="0" relativeHeight="251674624" behindDoc="0" locked="0" layoutInCell="1" allowOverlap="1">
                      <wp:simplePos x="0" y="0"/>
                      <wp:positionH relativeFrom="column">
                        <wp:posOffset>820420</wp:posOffset>
                      </wp:positionH>
                      <wp:positionV relativeFrom="page">
                        <wp:posOffset>554990</wp:posOffset>
                      </wp:positionV>
                      <wp:extent cx="28244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4.6pt;margin-top:43.7pt;height:0pt;width:222.4pt;mso-position-vertical-relative:page;z-index:251674624;mso-width-relative:page;mso-height-relative:page;" filled="f" stroked="t" coordsize="21600,21600" o:gfxdata="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HWliTVAAAACQEAAA8AAAAAAAAAAQAgAAAAIgAAAGRycy9kb3ducmV2LnhtbFBLAQIUABQAAAAI&#10;AIdO4kDYNM3StwEAAGcDAAAOAAAAAAAAAAEAIAAAACQBAABkcnMvZTJvRG9jLnhtbFBLBQYAAAAA&#10;BgAGAFkBAABNBQAAAAA=&#10;">
                      <v:fill on="f" focussize="0,0"/>
                      <v:stroke weight="2.25pt" color="#000000 [3200]" miterlimit="8" joinstyle="miter"/>
                      <v:imagedata o:title=""/>
                      <o:lock v:ext="edit" aspectratio="f"/>
                    </v:line>
                  </w:pict>
                </mc:Fallback>
              </mc:AlternateContent>
            </w:r>
            <w:r>
              <w:rPr>
                <w:b/>
                <w:bCs/>
                <w:sz w:val="26"/>
                <w:szCs w:val="26"/>
              </w:rPr>
              <w:t>TRƯỜNG THPT DƯƠNG VĂN DƯƠNG</w:t>
            </w:r>
          </w:p>
          <w:p>
            <w:pPr>
              <w:spacing w:before="120" w:after="120"/>
              <w:jc w:val="center"/>
              <w:rPr>
                <w:sz w:val="26"/>
                <w:szCs w:val="26"/>
              </w:rPr>
            </w:pPr>
          </w:p>
        </w:tc>
        <w:tc>
          <w:tcPr>
            <w:tcW w:w="2500" w:type="pct"/>
          </w:tcPr>
          <w:p>
            <w:pPr>
              <w:spacing w:before="120" w:after="120"/>
              <w:jc w:val="center"/>
              <w:rPr>
                <w:b/>
                <w:bCs/>
                <w:sz w:val="26"/>
                <w:szCs w:val="26"/>
              </w:rPr>
            </w:pPr>
            <w:r>
              <w:rPr>
                <w:b/>
                <w:bCs/>
                <w:sz w:val="26"/>
                <w:szCs w:val="26"/>
              </w:rPr>
              <w:t>CỘNG HÒA XÃ HỘI CHỦ NGHĨA VIỆT NAM</w:t>
            </w:r>
          </w:p>
          <w:p>
            <w:pPr>
              <w:spacing w:before="120" w:after="120"/>
              <w:jc w:val="center"/>
              <w:rPr>
                <w:b/>
                <w:bCs/>
                <w:sz w:val="26"/>
                <w:szCs w:val="26"/>
              </w:rPr>
            </w:pPr>
            <w:r>
              <w:rPr>
                <w:sz w:val="26"/>
                <w:szCs w:val="26"/>
              </w:rPr>
              <mc:AlternateContent>
                <mc:Choice Requires="wps">
                  <w:drawing>
                    <wp:anchor distT="0" distB="0" distL="114300" distR="114300" simplePos="0" relativeHeight="251673600" behindDoc="0" locked="0" layoutInCell="1" allowOverlap="1">
                      <wp:simplePos x="0" y="0"/>
                      <wp:positionH relativeFrom="column">
                        <wp:posOffset>1214120</wp:posOffset>
                      </wp:positionH>
                      <wp:positionV relativeFrom="page">
                        <wp:posOffset>560705</wp:posOffset>
                      </wp:positionV>
                      <wp:extent cx="207073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5.6pt;margin-top:44.15pt;height:0pt;width:163.05pt;mso-position-vertical-relative:page;z-index:251673600;mso-width-relative:page;mso-height-relative:page;" filled="f" stroked="t" coordsize="21600,21600" o:gfxdata="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YdKlLVAAAACQEAAA8AAAAAAAAAAQAgAAAAIgAAAGRycy9kb3ducmV2LnhtbFBLAQIUABQAAAAI&#10;AIdO4kDXZDG+twEAAGkDAAAOAAAAAAAAAAEAIAAAACQBAABkcnMvZTJvRG9jLnhtbFBLBQYAAAAA&#10;BgAGAFkBAABNBQAAAAA=&#10;">
                      <v:fill on="f" focussize="0,0"/>
                      <v:stroke weight="2.25pt" color="#000000 [3200]" miterlimit="8" joinstyle="miter"/>
                      <v:imagedata o:title=""/>
                      <o:lock v:ext="edit" aspectratio="f"/>
                    </v:line>
                  </w:pict>
                </mc:Fallback>
              </mc:AlternateContent>
            </w:r>
            <w:r>
              <w:rPr>
                <w:b/>
                <w:bCs/>
                <w:sz w:val="26"/>
                <w:szCs w:val="26"/>
              </w:rPr>
              <w:t>Độc lập – Tự do – Hạnh Phúc</w:t>
            </w:r>
          </w:p>
          <w:p>
            <w:pPr>
              <w:spacing w:before="120" w:after="120"/>
              <w:jc w:val="center"/>
              <w:rPr>
                <w:sz w:val="26"/>
                <w:szCs w:val="26"/>
              </w:rPr>
            </w:pPr>
            <w:r>
              <w:rPr>
                <w:sz w:val="26"/>
                <w:szCs w:val="26"/>
              </w:rPr>
              <w:t xml:space="preserve">TP. Hồ Chí Minh, ngày </w:t>
            </w:r>
            <w:r>
              <w:rPr>
                <w:color w:val="FF0000"/>
                <w:sz w:val="26"/>
                <w:szCs w:val="26"/>
              </w:rPr>
              <w:t xml:space="preserve">..... </w:t>
            </w:r>
            <w:r>
              <w:rPr>
                <w:sz w:val="26"/>
                <w:szCs w:val="26"/>
              </w:rPr>
              <w:t xml:space="preserve">tháng </w:t>
            </w:r>
            <w:r>
              <w:rPr>
                <w:color w:val="FF0000"/>
                <w:sz w:val="26"/>
                <w:szCs w:val="26"/>
              </w:rPr>
              <w:t xml:space="preserve">..... </w:t>
            </w:r>
            <w:r>
              <w:rPr>
                <w:sz w:val="26"/>
                <w:szCs w:val="26"/>
              </w:rPr>
              <w:t xml:space="preserve">năm </w:t>
            </w:r>
            <w:r>
              <w:rPr>
                <w:rFonts w:hint="default"/>
                <w:sz w:val="26"/>
                <w:szCs w:val="26"/>
                <w:lang w:val="en-US"/>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sz w:val="26"/>
                <w:szCs w:val="26"/>
              </w:rPr>
              <w:t>KHUNG KẾ HOẠCH DẠY HỌC MÔN HỌC &amp; HOẠT ĐỘNG GIÁO DỤC</w:t>
            </w:r>
          </w:p>
          <w:p>
            <w:pPr>
              <w:spacing w:before="120" w:after="120"/>
              <w:jc w:val="center"/>
              <w:rPr>
                <w:rFonts w:hint="default"/>
                <w:b/>
                <w:bCs/>
                <w:sz w:val="26"/>
                <w:szCs w:val="26"/>
                <w:lang w:val="en-US"/>
              </w:rPr>
            </w:pPr>
            <w:r>
              <w:rPr>
                <w:b/>
                <w:bCs/>
                <w:color w:val="FF0000"/>
                <w:sz w:val="26"/>
                <w:szCs w:val="26"/>
              </w:rPr>
              <w:t>TỔ CHUYÊN MÔN</w:t>
            </w:r>
            <w:r>
              <w:rPr>
                <w:b/>
                <w:bCs/>
                <w:sz w:val="26"/>
                <w:szCs w:val="26"/>
              </w:rPr>
              <w:t xml:space="preserve">: Vật Lý ;  </w:t>
            </w:r>
            <w:r>
              <w:rPr>
                <w:b/>
                <w:bCs/>
                <w:color w:val="FF0000"/>
                <w:sz w:val="26"/>
                <w:szCs w:val="26"/>
              </w:rPr>
              <w:t>KHỐI DẠY</w:t>
            </w:r>
            <w:r>
              <w:rPr>
                <w:b/>
                <w:bCs/>
                <w:sz w:val="26"/>
                <w:szCs w:val="26"/>
              </w:rPr>
              <w:t>:</w:t>
            </w:r>
            <w:r>
              <w:rPr>
                <w:rFonts w:hint="default"/>
                <w:b/>
                <w:bCs/>
                <w:sz w:val="26"/>
                <w:szCs w:val="26"/>
                <w:lang w:val="en-US"/>
              </w:rPr>
              <w:t xml:space="preserve"> 11_TN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color w:val="FF0000"/>
                <w:sz w:val="26"/>
                <w:szCs w:val="26"/>
              </w:rPr>
              <w:t>NĂM HỌC</w:t>
            </w:r>
            <w:r>
              <w:rPr>
                <w:b/>
                <w:bCs/>
                <w:sz w:val="26"/>
                <w:szCs w:val="26"/>
              </w:rPr>
              <w:t>:  202</w:t>
            </w:r>
            <w:r>
              <w:rPr>
                <w:rFonts w:hint="default"/>
                <w:b/>
                <w:bCs/>
                <w:sz w:val="26"/>
                <w:szCs w:val="26"/>
                <w:lang w:val="en-US"/>
              </w:rPr>
              <w:t>2</w:t>
            </w:r>
            <w:r>
              <w:rPr>
                <w:b/>
                <w:bCs/>
                <w:sz w:val="26"/>
                <w:szCs w:val="26"/>
              </w:rPr>
              <w:t xml:space="preserve"> – 202</w:t>
            </w:r>
            <w:r>
              <w:rPr>
                <w:rFonts w:hint="default"/>
                <w:b/>
                <w:bCs/>
                <w:sz w:val="26"/>
                <w:szCs w:val="26"/>
                <w:lang w:val="en-US"/>
              </w:rPr>
              <w:t>3</w:t>
            </w:r>
          </w:p>
        </w:tc>
      </w:tr>
    </w:tbl>
    <w:p>
      <w:pPr>
        <w:pStyle w:val="11"/>
        <w:numPr>
          <w:ilvl w:val="0"/>
          <w:numId w:val="1"/>
        </w:numPr>
        <w:spacing w:after="120"/>
        <w:contextualSpacing w:val="0"/>
        <w:jc w:val="both"/>
        <w:rPr>
          <w:b/>
          <w:bCs/>
          <w:sz w:val="26"/>
          <w:szCs w:val="26"/>
        </w:rPr>
      </w:pPr>
      <w:r>
        <w:rPr>
          <w:b/>
          <w:bCs/>
          <w:sz w:val="26"/>
          <w:szCs w:val="26"/>
        </w:rPr>
        <w:t>ĐẶC ĐIỂM TÌNH HÌNH</w:t>
      </w:r>
    </w:p>
    <w:p>
      <w:pPr>
        <w:pStyle w:val="11"/>
        <w:numPr>
          <w:ilvl w:val="0"/>
          <w:numId w:val="9"/>
        </w:numPr>
        <w:spacing w:after="120"/>
        <w:contextualSpacing w:val="0"/>
        <w:jc w:val="both"/>
        <w:rPr>
          <w:b/>
          <w:bCs/>
          <w:sz w:val="26"/>
          <w:szCs w:val="26"/>
        </w:rPr>
      </w:pPr>
      <w:r>
        <w:rPr>
          <w:b/>
          <w:bCs/>
          <w:sz w:val="26"/>
          <w:szCs w:val="26"/>
        </w:rPr>
        <w:t>Lớp dạy &amp; Học sinh:</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1945"/>
        <w:gridCol w:w="2947"/>
        <w:gridCol w:w="3974"/>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45" w:type="dxa"/>
            <w:vAlign w:val="center"/>
          </w:tcPr>
          <w:p>
            <w:pPr>
              <w:spacing w:before="120" w:after="120"/>
              <w:jc w:val="center"/>
              <w:rPr>
                <w:b/>
                <w:bCs/>
                <w:sz w:val="26"/>
                <w:szCs w:val="26"/>
              </w:rPr>
            </w:pPr>
            <w:r>
              <w:rPr>
                <w:b/>
                <w:bCs/>
                <w:sz w:val="26"/>
                <w:szCs w:val="26"/>
              </w:rPr>
              <w:t>Số lớp</w:t>
            </w:r>
          </w:p>
          <w:p>
            <w:pPr>
              <w:spacing w:before="120" w:after="120"/>
              <w:jc w:val="center"/>
              <w:rPr>
                <w:b/>
                <w:bCs/>
                <w:sz w:val="26"/>
                <w:szCs w:val="26"/>
              </w:rPr>
            </w:pPr>
            <w:r>
              <w:rPr>
                <w:b/>
                <w:bCs/>
                <w:sz w:val="26"/>
                <w:szCs w:val="26"/>
              </w:rPr>
              <w:t>(của khối dạy)</w:t>
            </w:r>
          </w:p>
        </w:tc>
        <w:tc>
          <w:tcPr>
            <w:tcW w:w="1945" w:type="dxa"/>
            <w:vAlign w:val="center"/>
          </w:tcPr>
          <w:p>
            <w:pPr>
              <w:spacing w:before="120" w:after="120"/>
              <w:jc w:val="center"/>
              <w:rPr>
                <w:b/>
                <w:bCs/>
                <w:sz w:val="26"/>
                <w:szCs w:val="26"/>
              </w:rPr>
            </w:pPr>
            <w:r>
              <w:rPr>
                <w:b/>
                <w:bCs/>
                <w:sz w:val="26"/>
                <w:szCs w:val="26"/>
              </w:rPr>
              <w:t>Số học sinh</w:t>
            </w:r>
          </w:p>
          <w:p>
            <w:pPr>
              <w:spacing w:before="120" w:after="120"/>
              <w:jc w:val="center"/>
              <w:rPr>
                <w:b/>
                <w:bCs/>
                <w:sz w:val="26"/>
                <w:szCs w:val="26"/>
              </w:rPr>
            </w:pPr>
            <w:r>
              <w:rPr>
                <w:b/>
                <w:bCs/>
                <w:sz w:val="26"/>
                <w:szCs w:val="26"/>
              </w:rPr>
              <w:t>(của khối dạy)</w:t>
            </w:r>
          </w:p>
        </w:tc>
        <w:tc>
          <w:tcPr>
            <w:tcW w:w="2947" w:type="dxa"/>
            <w:vAlign w:val="center"/>
          </w:tcPr>
          <w:p>
            <w:pPr>
              <w:spacing w:before="120" w:after="120"/>
              <w:jc w:val="center"/>
              <w:rPr>
                <w:b/>
                <w:bCs/>
                <w:sz w:val="26"/>
                <w:szCs w:val="26"/>
              </w:rPr>
            </w:pPr>
            <w:r>
              <w:rPr>
                <w:b/>
                <w:bCs/>
                <w:sz w:val="26"/>
                <w:szCs w:val="26"/>
              </w:rPr>
              <w:t xml:space="preserve">Số học sinh được học </w:t>
            </w:r>
            <w:r>
              <w:rPr>
                <w:b/>
                <w:bCs/>
                <w:color w:val="FF0000"/>
                <w:sz w:val="26"/>
                <w:szCs w:val="26"/>
              </w:rPr>
              <w:t>Tự chọn / Chuyên đề hoạt động giáo dục (nếu có)</w:t>
            </w:r>
          </w:p>
        </w:tc>
        <w:tc>
          <w:tcPr>
            <w:tcW w:w="3974" w:type="dxa"/>
            <w:vAlign w:val="center"/>
          </w:tcPr>
          <w:p>
            <w:pPr>
              <w:spacing w:before="120" w:after="120"/>
              <w:jc w:val="center"/>
              <w:rPr>
                <w:b/>
                <w:bCs/>
                <w:color w:val="FF0000"/>
                <w:sz w:val="26"/>
                <w:szCs w:val="26"/>
              </w:rPr>
            </w:pPr>
            <w:r>
              <w:rPr>
                <w:b/>
                <w:bCs/>
                <w:color w:val="FF0000"/>
                <w:sz w:val="26"/>
                <w:szCs w:val="26"/>
              </w:rPr>
              <w:t>Ghi chú / Đánh giá</w:t>
            </w:r>
          </w:p>
        </w:tc>
        <w:tc>
          <w:tcPr>
            <w:tcW w:w="3974" w:type="dxa"/>
            <w:vAlign w:val="center"/>
          </w:tcPr>
          <w:p>
            <w:pPr>
              <w:spacing w:before="120" w:after="120"/>
              <w:jc w:val="center"/>
              <w:rPr>
                <w:b/>
                <w:bCs/>
                <w:color w:val="FF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center"/>
          </w:tcPr>
          <w:p>
            <w:pPr>
              <w:spacing w:before="120" w:after="120"/>
              <w:jc w:val="center"/>
              <w:rPr>
                <w:rFonts w:hint="default"/>
                <w:sz w:val="26"/>
                <w:szCs w:val="26"/>
                <w:lang w:val="en-US"/>
              </w:rPr>
            </w:pPr>
            <w:r>
              <w:rPr>
                <w:rFonts w:hint="default"/>
                <w:sz w:val="26"/>
                <w:szCs w:val="26"/>
                <w:lang w:val="en-US"/>
              </w:rPr>
              <w:t>12</w:t>
            </w:r>
          </w:p>
        </w:tc>
        <w:tc>
          <w:tcPr>
            <w:tcW w:w="1945" w:type="dxa"/>
            <w:vAlign w:val="center"/>
          </w:tcPr>
          <w:p>
            <w:pPr>
              <w:spacing w:before="120" w:after="120"/>
              <w:jc w:val="center"/>
              <w:rPr>
                <w:rFonts w:hint="default"/>
                <w:sz w:val="26"/>
                <w:szCs w:val="26"/>
                <w:lang w:val="en-US"/>
              </w:rPr>
            </w:pPr>
            <w:r>
              <w:rPr>
                <w:rFonts w:hint="default"/>
                <w:sz w:val="26"/>
                <w:szCs w:val="26"/>
                <w:lang w:val="en-US"/>
              </w:rPr>
              <w:t>500</w:t>
            </w:r>
          </w:p>
        </w:tc>
        <w:tc>
          <w:tcPr>
            <w:tcW w:w="2947" w:type="dxa"/>
            <w:vAlign w:val="center"/>
          </w:tcPr>
          <w:p>
            <w:pPr>
              <w:spacing w:before="120" w:after="120"/>
              <w:jc w:val="center"/>
              <w:rPr>
                <w:rFonts w:hint="default"/>
                <w:sz w:val="26"/>
                <w:szCs w:val="26"/>
                <w:lang w:val="en-US"/>
              </w:rPr>
            </w:pPr>
            <w:r>
              <w:rPr>
                <w:rFonts w:hint="default"/>
                <w:sz w:val="26"/>
                <w:szCs w:val="26"/>
                <w:lang w:val="en-US"/>
              </w:rPr>
              <w:t>215</w:t>
            </w:r>
          </w:p>
        </w:tc>
        <w:tc>
          <w:tcPr>
            <w:tcW w:w="3974" w:type="dxa"/>
            <w:vAlign w:val="center"/>
          </w:tcPr>
          <w:p>
            <w:pPr>
              <w:spacing w:before="120" w:after="120"/>
              <w:jc w:val="center"/>
              <w:rPr>
                <w:sz w:val="26"/>
                <w:szCs w:val="26"/>
              </w:rPr>
            </w:pPr>
          </w:p>
        </w:tc>
        <w:tc>
          <w:tcPr>
            <w:tcW w:w="3974" w:type="dxa"/>
            <w:vAlign w:val="center"/>
          </w:tcPr>
          <w:p>
            <w:pPr>
              <w:spacing w:before="120" w:after="120"/>
              <w:jc w:val="center"/>
              <w:rPr>
                <w:sz w:val="26"/>
                <w:szCs w:val="26"/>
              </w:rPr>
            </w:pPr>
          </w:p>
        </w:tc>
      </w:tr>
    </w:tbl>
    <w:p>
      <w:pPr>
        <w:pStyle w:val="11"/>
        <w:numPr>
          <w:ilvl w:val="0"/>
          <w:numId w:val="9"/>
        </w:numPr>
        <w:spacing w:after="120"/>
        <w:contextualSpacing w:val="0"/>
        <w:jc w:val="both"/>
        <w:rPr>
          <w:b/>
          <w:bCs/>
          <w:sz w:val="26"/>
          <w:szCs w:val="26"/>
        </w:rPr>
      </w:pPr>
      <w:r>
        <w:rPr>
          <w:b/>
          <w:bCs/>
          <w:sz w:val="26"/>
          <w:szCs w:val="26"/>
        </w:rPr>
        <w:t>Đội ngũ cán bộ giáo viên: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397"/>
        <w:gridCol w:w="1618"/>
        <w:gridCol w:w="1618"/>
        <w:gridCol w:w="1618"/>
        <w:gridCol w:w="1618"/>
        <w:gridCol w:w="1618"/>
        <w:gridCol w:w="161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vMerge w:val="restart"/>
            <w:vAlign w:val="center"/>
          </w:tcPr>
          <w:p>
            <w:pPr>
              <w:spacing w:before="120" w:after="120"/>
              <w:jc w:val="center"/>
              <w:rPr>
                <w:b/>
                <w:bCs/>
                <w:sz w:val="26"/>
                <w:szCs w:val="26"/>
              </w:rPr>
            </w:pPr>
            <w:r>
              <w:rPr>
                <w:b/>
                <w:bCs/>
                <w:sz w:val="26"/>
                <w:szCs w:val="26"/>
              </w:rPr>
              <w:t>Số giáo viên</w:t>
            </w:r>
          </w:p>
          <w:p>
            <w:pPr>
              <w:spacing w:before="120" w:after="120"/>
              <w:jc w:val="center"/>
              <w:rPr>
                <w:b/>
                <w:bCs/>
                <w:sz w:val="26"/>
                <w:szCs w:val="26"/>
              </w:rPr>
            </w:pPr>
            <w:r>
              <w:rPr>
                <w:b/>
                <w:bCs/>
                <w:sz w:val="26"/>
                <w:szCs w:val="26"/>
              </w:rPr>
              <w:t>(của khối dạy)</w:t>
            </w:r>
          </w:p>
        </w:tc>
        <w:tc>
          <w:tcPr>
            <w:tcW w:w="4633" w:type="dxa"/>
            <w:gridSpan w:val="3"/>
            <w:vAlign w:val="center"/>
          </w:tcPr>
          <w:p>
            <w:pPr>
              <w:spacing w:before="120" w:after="120"/>
              <w:jc w:val="center"/>
              <w:rPr>
                <w:b/>
                <w:bCs/>
                <w:sz w:val="26"/>
                <w:szCs w:val="26"/>
              </w:rPr>
            </w:pPr>
            <w:r>
              <w:rPr>
                <w:b/>
                <w:bCs/>
                <w:sz w:val="26"/>
                <w:szCs w:val="26"/>
              </w:rPr>
              <w:t>Trình độ đào tạo</w:t>
            </w:r>
          </w:p>
        </w:tc>
        <w:tc>
          <w:tcPr>
            <w:tcW w:w="6472" w:type="dxa"/>
            <w:gridSpan w:val="4"/>
            <w:vAlign w:val="center"/>
          </w:tcPr>
          <w:p>
            <w:pPr>
              <w:spacing w:before="120" w:after="120"/>
              <w:jc w:val="center"/>
              <w:rPr>
                <w:b/>
                <w:bCs/>
                <w:sz w:val="26"/>
                <w:szCs w:val="26"/>
              </w:rPr>
            </w:pPr>
            <w:r>
              <w:rPr>
                <w:b/>
                <w:bCs/>
                <w:sz w:val="26"/>
                <w:szCs w:val="26"/>
              </w:rPr>
              <w:t>Mức đạt chuẩn nghề nghiệp giáo viên</w:t>
            </w:r>
          </w:p>
          <w:p>
            <w:pPr>
              <w:spacing w:before="120" w:after="120"/>
              <w:jc w:val="center"/>
              <w:rPr>
                <w:i/>
                <w:iCs/>
                <w:sz w:val="26"/>
                <w:szCs w:val="26"/>
              </w:rPr>
            </w:pPr>
            <w:r>
              <w:rPr>
                <w:i/>
                <w:iCs/>
                <w:sz w:val="26"/>
                <w:szCs w:val="26"/>
              </w:rPr>
              <w:t xml:space="preserve">(theo Thông tư số </w:t>
            </w:r>
            <w:r>
              <w:rPr>
                <w:b/>
                <w:bCs/>
                <w:i/>
                <w:iCs/>
                <w:sz w:val="26"/>
                <w:szCs w:val="26"/>
              </w:rPr>
              <w:t>20</w:t>
            </w:r>
            <w:r>
              <w:rPr>
                <w:i/>
                <w:iCs/>
                <w:sz w:val="26"/>
                <w:szCs w:val="26"/>
              </w:rPr>
              <w:t>/</w:t>
            </w:r>
            <w:r>
              <w:rPr>
                <w:b/>
                <w:bCs/>
                <w:i/>
                <w:iCs/>
                <w:sz w:val="26"/>
                <w:szCs w:val="26"/>
              </w:rPr>
              <w:t>2018</w:t>
            </w:r>
            <w:r>
              <w:rPr>
                <w:i/>
                <w:iCs/>
                <w:sz w:val="26"/>
                <w:szCs w:val="26"/>
              </w:rPr>
              <w:t>/TT-BGDĐT ngày 28/8/2018)</w:t>
            </w:r>
          </w:p>
        </w:tc>
        <w:tc>
          <w:tcPr>
            <w:tcW w:w="1618" w:type="dxa"/>
            <w:vMerge w:val="restart"/>
            <w:vAlign w:val="center"/>
          </w:tcPr>
          <w:p>
            <w:pPr>
              <w:spacing w:before="120" w:after="120"/>
              <w:jc w:val="center"/>
              <w:rPr>
                <w:b/>
                <w:bCs/>
                <w:sz w:val="26"/>
                <w:szCs w:val="26"/>
              </w:rPr>
            </w:pPr>
            <w:r>
              <w:rPr>
                <w:b/>
                <w:bCs/>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vMerge w:val="continue"/>
            <w:vAlign w:val="center"/>
          </w:tcPr>
          <w:p>
            <w:pPr>
              <w:spacing w:before="120" w:after="120"/>
              <w:jc w:val="center"/>
              <w:rPr>
                <w:sz w:val="26"/>
                <w:szCs w:val="26"/>
              </w:rPr>
            </w:pPr>
          </w:p>
        </w:tc>
        <w:tc>
          <w:tcPr>
            <w:tcW w:w="1397" w:type="dxa"/>
            <w:vAlign w:val="center"/>
          </w:tcPr>
          <w:p>
            <w:pPr>
              <w:spacing w:before="120" w:after="120"/>
              <w:jc w:val="center"/>
              <w:rPr>
                <w:i/>
                <w:iCs/>
                <w:sz w:val="26"/>
                <w:szCs w:val="26"/>
              </w:rPr>
            </w:pPr>
            <w:r>
              <w:rPr>
                <w:i/>
                <w:iCs/>
                <w:sz w:val="26"/>
                <w:szCs w:val="26"/>
              </w:rPr>
              <w:t>Cao đẳng</w:t>
            </w:r>
          </w:p>
        </w:tc>
        <w:tc>
          <w:tcPr>
            <w:tcW w:w="1618" w:type="dxa"/>
            <w:vAlign w:val="center"/>
          </w:tcPr>
          <w:p>
            <w:pPr>
              <w:spacing w:before="120" w:after="120"/>
              <w:jc w:val="center"/>
              <w:rPr>
                <w:i/>
                <w:iCs/>
                <w:sz w:val="26"/>
                <w:szCs w:val="26"/>
              </w:rPr>
            </w:pPr>
            <w:r>
              <w:rPr>
                <w:i/>
                <w:iCs/>
                <w:sz w:val="26"/>
                <w:szCs w:val="26"/>
              </w:rPr>
              <w:t>Đại học</w:t>
            </w:r>
          </w:p>
        </w:tc>
        <w:tc>
          <w:tcPr>
            <w:tcW w:w="1618" w:type="dxa"/>
            <w:vAlign w:val="center"/>
          </w:tcPr>
          <w:p>
            <w:pPr>
              <w:spacing w:before="120" w:after="120"/>
              <w:jc w:val="center"/>
              <w:rPr>
                <w:i/>
                <w:iCs/>
                <w:sz w:val="26"/>
                <w:szCs w:val="26"/>
              </w:rPr>
            </w:pPr>
            <w:r>
              <w:rPr>
                <w:i/>
                <w:iCs/>
                <w:sz w:val="26"/>
                <w:szCs w:val="26"/>
              </w:rPr>
              <w:t>Trên đại học</w:t>
            </w:r>
          </w:p>
        </w:tc>
        <w:tc>
          <w:tcPr>
            <w:tcW w:w="1618" w:type="dxa"/>
            <w:vAlign w:val="center"/>
          </w:tcPr>
          <w:p>
            <w:pPr>
              <w:spacing w:before="120" w:after="120"/>
              <w:jc w:val="center"/>
              <w:rPr>
                <w:i/>
                <w:iCs/>
                <w:sz w:val="26"/>
                <w:szCs w:val="26"/>
              </w:rPr>
            </w:pPr>
            <w:r>
              <w:rPr>
                <w:i/>
                <w:iCs/>
                <w:sz w:val="26"/>
                <w:szCs w:val="26"/>
              </w:rPr>
              <w:t>Tốt</w:t>
            </w:r>
          </w:p>
        </w:tc>
        <w:tc>
          <w:tcPr>
            <w:tcW w:w="1618" w:type="dxa"/>
            <w:vAlign w:val="center"/>
          </w:tcPr>
          <w:p>
            <w:pPr>
              <w:spacing w:before="120" w:after="120"/>
              <w:jc w:val="center"/>
              <w:rPr>
                <w:i/>
                <w:iCs/>
                <w:sz w:val="26"/>
                <w:szCs w:val="26"/>
              </w:rPr>
            </w:pPr>
            <w:r>
              <w:rPr>
                <w:i/>
                <w:iCs/>
                <w:sz w:val="26"/>
                <w:szCs w:val="26"/>
              </w:rPr>
              <w:t>Khá</w:t>
            </w:r>
          </w:p>
        </w:tc>
        <w:tc>
          <w:tcPr>
            <w:tcW w:w="1618" w:type="dxa"/>
            <w:vAlign w:val="center"/>
          </w:tcPr>
          <w:p>
            <w:pPr>
              <w:spacing w:before="120" w:after="120"/>
              <w:jc w:val="center"/>
              <w:rPr>
                <w:i/>
                <w:iCs/>
                <w:sz w:val="26"/>
                <w:szCs w:val="26"/>
              </w:rPr>
            </w:pPr>
            <w:r>
              <w:rPr>
                <w:i/>
                <w:iCs/>
                <w:sz w:val="26"/>
                <w:szCs w:val="26"/>
              </w:rPr>
              <w:t>Đạt</w:t>
            </w:r>
          </w:p>
        </w:tc>
        <w:tc>
          <w:tcPr>
            <w:tcW w:w="1618" w:type="dxa"/>
            <w:vAlign w:val="center"/>
          </w:tcPr>
          <w:p>
            <w:pPr>
              <w:spacing w:before="120" w:after="120"/>
              <w:jc w:val="center"/>
              <w:rPr>
                <w:i/>
                <w:iCs/>
                <w:sz w:val="26"/>
                <w:szCs w:val="26"/>
              </w:rPr>
            </w:pPr>
            <w:r>
              <w:rPr>
                <w:i/>
                <w:iCs/>
                <w:sz w:val="26"/>
                <w:szCs w:val="26"/>
              </w:rPr>
              <w:t>Chưa đạt</w:t>
            </w:r>
          </w:p>
        </w:tc>
        <w:tc>
          <w:tcPr>
            <w:tcW w:w="1618" w:type="dxa"/>
            <w:vMerge w:val="continue"/>
            <w:vAlign w:val="center"/>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before="120" w:after="120"/>
              <w:jc w:val="center"/>
              <w:rPr>
                <w:rFonts w:hint="default"/>
                <w:sz w:val="26"/>
                <w:szCs w:val="26"/>
                <w:lang w:val="en-US"/>
              </w:rPr>
            </w:pPr>
            <w:r>
              <w:rPr>
                <w:rFonts w:hint="default"/>
                <w:sz w:val="26"/>
                <w:szCs w:val="26"/>
                <w:lang w:val="en-US"/>
              </w:rPr>
              <w:t>6</w:t>
            </w:r>
          </w:p>
        </w:tc>
        <w:tc>
          <w:tcPr>
            <w:tcW w:w="1397"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rFonts w:hint="default"/>
                <w:sz w:val="26"/>
                <w:szCs w:val="26"/>
                <w:lang w:val="en-US"/>
              </w:rPr>
            </w:pPr>
            <w:r>
              <w:rPr>
                <w:rFonts w:hint="default"/>
                <w:sz w:val="26"/>
                <w:szCs w:val="26"/>
                <w:lang w:val="en-US"/>
              </w:rPr>
              <w:t>4</w:t>
            </w:r>
          </w:p>
        </w:tc>
        <w:tc>
          <w:tcPr>
            <w:tcW w:w="1618" w:type="dxa"/>
            <w:vAlign w:val="center"/>
          </w:tcPr>
          <w:p>
            <w:pPr>
              <w:spacing w:before="120" w:after="120"/>
              <w:jc w:val="center"/>
              <w:rPr>
                <w:rFonts w:hint="default"/>
                <w:sz w:val="26"/>
                <w:szCs w:val="26"/>
                <w:lang w:val="en-US"/>
              </w:rPr>
            </w:pPr>
            <w:r>
              <w:rPr>
                <w:rFonts w:hint="default"/>
                <w:sz w:val="26"/>
                <w:szCs w:val="26"/>
                <w:lang w:val="en-US"/>
              </w:rPr>
              <w:t>2</w:t>
            </w:r>
          </w:p>
        </w:tc>
        <w:tc>
          <w:tcPr>
            <w:tcW w:w="1618" w:type="dxa"/>
            <w:vAlign w:val="center"/>
          </w:tcPr>
          <w:p>
            <w:pPr>
              <w:spacing w:before="120" w:after="120"/>
              <w:jc w:val="center"/>
              <w:rPr>
                <w:rFonts w:hint="default"/>
                <w:sz w:val="26"/>
                <w:szCs w:val="26"/>
                <w:lang w:val="en-US"/>
              </w:rPr>
            </w:pPr>
            <w:r>
              <w:rPr>
                <w:rFonts w:hint="default"/>
                <w:sz w:val="26"/>
                <w:szCs w:val="26"/>
                <w:lang w:val="en-US"/>
              </w:rPr>
              <w:t>6</w:t>
            </w:r>
          </w:p>
        </w:tc>
        <w:tc>
          <w:tcPr>
            <w:tcW w:w="1618"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sz w:val="26"/>
                <w:szCs w:val="26"/>
              </w:rPr>
            </w:pPr>
          </w:p>
        </w:tc>
      </w:tr>
    </w:tbl>
    <w:p>
      <w:pPr>
        <w:pStyle w:val="11"/>
        <w:numPr>
          <w:ilvl w:val="0"/>
          <w:numId w:val="9"/>
        </w:numPr>
        <w:spacing w:after="120"/>
        <w:contextualSpacing w:val="0"/>
        <w:jc w:val="both"/>
        <w:rPr>
          <w:b/>
          <w:bCs/>
          <w:sz w:val="26"/>
          <w:szCs w:val="26"/>
        </w:rPr>
      </w:pPr>
      <w:r>
        <w:rPr>
          <w:b/>
          <w:bCs/>
          <w:sz w:val="26"/>
          <w:szCs w:val="26"/>
        </w:rPr>
        <w:t>Thiết bị dạy học bộ môn (đồ dùng dạy học, phương tiện công nghệ):</w:t>
      </w:r>
    </w:p>
    <w:p>
      <w:pPr>
        <w:spacing w:after="120"/>
        <w:ind w:left="1080"/>
        <w:jc w:val="both"/>
        <w:rPr>
          <w:i/>
          <w:iCs/>
          <w:sz w:val="26"/>
          <w:szCs w:val="26"/>
        </w:rPr>
      </w:pPr>
      <w:r>
        <w:rPr>
          <w:i/>
          <w:iCs/>
          <w:sz w:val="26"/>
          <w:szCs w:val="26"/>
        </w:rPr>
        <w:t>(Trình bày cụ thể nội dung liên quan có thể sử dụng để tổ chức dạy học môn học hoặc tổ chức hoạt động giáo dục)</w:t>
      </w:r>
    </w:p>
    <w:p>
      <w:pPr>
        <w:spacing w:after="120"/>
        <w:ind w:left="1080"/>
        <w:jc w:val="both"/>
        <w:rPr>
          <w:i/>
          <w:iCs/>
          <w:sz w:val="26"/>
          <w:szCs w:val="26"/>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03"/>
        <w:gridCol w:w="4536"/>
        <w:gridCol w:w="170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04" w:type="dxa"/>
            <w:vAlign w:val="center"/>
          </w:tcPr>
          <w:p>
            <w:pPr>
              <w:spacing w:before="120" w:after="120"/>
              <w:jc w:val="center"/>
              <w:rPr>
                <w:b/>
                <w:bCs/>
                <w:sz w:val="26"/>
                <w:szCs w:val="26"/>
              </w:rPr>
            </w:pPr>
            <w:r>
              <w:rPr>
                <w:b/>
                <w:bCs/>
                <w:sz w:val="26"/>
                <w:szCs w:val="26"/>
              </w:rPr>
              <w:t>TT</w:t>
            </w:r>
          </w:p>
        </w:tc>
        <w:tc>
          <w:tcPr>
            <w:tcW w:w="5103" w:type="dxa"/>
            <w:vAlign w:val="center"/>
          </w:tcPr>
          <w:p>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pPr>
              <w:spacing w:before="120" w:after="120"/>
              <w:jc w:val="center"/>
              <w:rPr>
                <w:b/>
                <w:bCs/>
                <w:sz w:val="26"/>
                <w:szCs w:val="26"/>
              </w:rPr>
            </w:pPr>
            <w:r>
              <w:rPr>
                <w:b/>
                <w:bCs/>
                <w:sz w:val="26"/>
                <w:szCs w:val="26"/>
              </w:rPr>
              <w:t>Thiết bị dạy học</w:t>
            </w:r>
          </w:p>
        </w:tc>
        <w:tc>
          <w:tcPr>
            <w:tcW w:w="1701" w:type="dxa"/>
            <w:vAlign w:val="center"/>
          </w:tcPr>
          <w:p>
            <w:pPr>
              <w:spacing w:before="120" w:after="120"/>
              <w:jc w:val="center"/>
              <w:rPr>
                <w:b/>
                <w:bCs/>
                <w:sz w:val="26"/>
                <w:szCs w:val="26"/>
              </w:rPr>
            </w:pPr>
            <w:r>
              <w:rPr>
                <w:b/>
                <w:bCs/>
                <w:sz w:val="26"/>
                <w:szCs w:val="26"/>
              </w:rPr>
              <w:t>Số lượng</w:t>
            </w:r>
          </w:p>
        </w:tc>
        <w:tc>
          <w:tcPr>
            <w:tcW w:w="2517" w:type="dxa"/>
            <w:vAlign w:val="center"/>
          </w:tcPr>
          <w:p>
            <w:pPr>
              <w:spacing w:before="120" w:after="120"/>
              <w:jc w:val="center"/>
              <w:rPr>
                <w:b/>
                <w:bCs/>
                <w:sz w:val="26"/>
                <w:szCs w:val="26"/>
              </w:rPr>
            </w:pPr>
            <w:r>
              <w:rPr>
                <w:b/>
                <w:bCs/>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01</w:t>
            </w:r>
          </w:p>
        </w:tc>
        <w:tc>
          <w:tcPr>
            <w:tcW w:w="5103" w:type="dxa"/>
            <w:vAlign w:val="top"/>
          </w:tcPr>
          <w:p>
            <w:pPr>
              <w:jc w:val="both"/>
              <w:rPr>
                <w:sz w:val="26"/>
                <w:szCs w:val="26"/>
              </w:rPr>
            </w:pPr>
            <w:r>
              <w:rPr>
                <w:sz w:val="24"/>
                <w:szCs w:val="24"/>
                <w:lang w:val="vi-VN"/>
              </w:rPr>
              <w:t>Thiết bị TN, tư liệu điện tử phù hợp với từng bài.</w:t>
            </w:r>
          </w:p>
        </w:tc>
        <w:tc>
          <w:tcPr>
            <w:tcW w:w="4536" w:type="dxa"/>
            <w:vAlign w:val="center"/>
          </w:tcPr>
          <w:p>
            <w:pPr>
              <w:spacing w:before="120" w:after="120"/>
              <w:jc w:val="center"/>
              <w:rPr>
                <w:sz w:val="26"/>
                <w:szCs w:val="26"/>
              </w:rPr>
            </w:pPr>
            <w:r>
              <w:rPr>
                <w:sz w:val="24"/>
                <w:szCs w:val="24"/>
                <w:lang w:val="vi-VN"/>
              </w:rPr>
              <w:t>Theo phân phối chương trình THPT và chương trình nhà trường năm học 20 - 21</w:t>
            </w:r>
          </w:p>
        </w:tc>
        <w:tc>
          <w:tcPr>
            <w:tcW w:w="1701" w:type="dxa"/>
            <w:vAlign w:val="center"/>
          </w:tcPr>
          <w:p>
            <w:pPr>
              <w:spacing w:before="120" w:after="120"/>
              <w:jc w:val="center"/>
              <w:rPr>
                <w:sz w:val="26"/>
                <w:szCs w:val="26"/>
              </w:rPr>
            </w:pPr>
          </w:p>
        </w:tc>
        <w:tc>
          <w:tcPr>
            <w:tcW w:w="2517" w:type="dxa"/>
            <w:vAlign w:val="center"/>
          </w:tcPr>
          <w:p>
            <w:pPr>
              <w:spacing w:before="120" w:after="120"/>
              <w:jc w:val="center"/>
              <w:rPr>
                <w:sz w:val="26"/>
                <w:szCs w:val="26"/>
              </w:rPr>
            </w:pPr>
            <w:r>
              <w:rPr>
                <w:sz w:val="24"/>
                <w:szCs w:val="24"/>
                <w:lang w:val="vi-VN"/>
              </w:rPr>
              <w:t>Phòng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after="120"/>
              <w:jc w:val="center"/>
              <w:rPr>
                <w:rFonts w:hint="default"/>
                <w:sz w:val="26"/>
                <w:szCs w:val="26"/>
                <w:lang w:val="en-US"/>
              </w:rPr>
            </w:pPr>
            <w:r>
              <w:rPr>
                <w:rFonts w:hint="default"/>
                <w:sz w:val="26"/>
                <w:szCs w:val="26"/>
                <w:lang w:val="en-US"/>
              </w:rPr>
              <w:t>02</w:t>
            </w:r>
          </w:p>
        </w:tc>
        <w:tc>
          <w:tcPr>
            <w:tcW w:w="5103" w:type="dxa"/>
          </w:tcPr>
          <w:p>
            <w:pPr>
              <w:spacing w:before="120" w:after="120"/>
              <w:jc w:val="center"/>
              <w:rPr>
                <w:sz w:val="26"/>
                <w:szCs w:val="26"/>
              </w:rPr>
            </w:pPr>
            <w:r>
              <w:rPr>
                <w:rFonts w:ascii="Times New Roman" w:hAnsi="Times New Roman" w:eastAsia="Calibri"/>
                <w:sz w:val="24"/>
                <w:szCs w:val="24"/>
                <w:lang w:val="en-US" w:eastAsia="en-US" w:bidi="ar-SA"/>
              </w:rPr>
              <w:t>Thực hành: Xác định suất điện động và điện trở trong của một pin điện hóa.</w:t>
            </w:r>
          </w:p>
        </w:tc>
        <w:tc>
          <w:tcPr>
            <w:tcW w:w="4536" w:type="dxa"/>
          </w:tcPr>
          <w:p>
            <w:pPr>
              <w:spacing w:before="120" w:after="120"/>
              <w:jc w:val="center"/>
              <w:rPr>
                <w:rFonts w:hint="default"/>
                <w:sz w:val="26"/>
                <w:szCs w:val="26"/>
                <w:lang w:val="en-US"/>
              </w:rPr>
            </w:pPr>
            <w:r>
              <w:rPr>
                <w:rFonts w:ascii="Times New Roman" w:hAnsi="Times New Roman" w:eastAsia="Calibri"/>
                <w:sz w:val="24"/>
                <w:szCs w:val="24"/>
                <w:lang w:val="en-US" w:eastAsia="en-US" w:bidi="ar-SA"/>
              </w:rPr>
              <w:t>Thực hành: Xác định suất điện động và điện trở trong của một pin điện hóa.</w:t>
            </w:r>
            <w:r>
              <w:rPr>
                <w:sz w:val="24"/>
                <w:szCs w:val="24"/>
                <w:lang w:val="vi-VN"/>
              </w:rPr>
              <w:t xml:space="preserve"> (Vật lý 1</w:t>
            </w:r>
            <w:r>
              <w:rPr>
                <w:rFonts w:hint="default"/>
                <w:sz w:val="24"/>
                <w:szCs w:val="24"/>
                <w:lang w:val="en-US"/>
              </w:rPr>
              <w:t>1</w:t>
            </w:r>
            <w:r>
              <w:rPr>
                <w:sz w:val="24"/>
                <w:szCs w:val="24"/>
                <w:lang w:val="vi-VN"/>
              </w:rPr>
              <w:t>)</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tcPr>
          <w:p>
            <w:pPr>
              <w:spacing w:before="120" w:after="120"/>
              <w:jc w:val="center"/>
              <w:rPr>
                <w:sz w:val="26"/>
                <w:szCs w:val="26"/>
              </w:rPr>
            </w:pPr>
            <w:r>
              <w:rPr>
                <w:rFonts w:hint="default"/>
                <w:sz w:val="24"/>
                <w:szCs w:val="24"/>
                <w:lang w:val="en-US"/>
              </w:rPr>
              <w:t>Phòng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after="120"/>
              <w:jc w:val="center"/>
              <w:rPr>
                <w:rFonts w:hint="default"/>
                <w:sz w:val="26"/>
                <w:szCs w:val="26"/>
                <w:lang w:val="en-US"/>
              </w:rPr>
            </w:pPr>
            <w:r>
              <w:rPr>
                <w:rFonts w:hint="default"/>
                <w:sz w:val="26"/>
                <w:szCs w:val="26"/>
                <w:lang w:val="en-US"/>
              </w:rPr>
              <w:t>03</w:t>
            </w:r>
          </w:p>
        </w:tc>
        <w:tc>
          <w:tcPr>
            <w:tcW w:w="5103"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Khảo sát đặc tính chỉnh lưu của điôt bán dẫn và đặc tính khuếch đại của tranzito</w:t>
            </w:r>
          </w:p>
        </w:tc>
        <w:tc>
          <w:tcPr>
            <w:tcW w:w="4536"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Khảo sát đặc tính chỉnh lưu của điôt bán dẫn và đặc tính khuếch đại của tranzito</w:t>
            </w:r>
            <w:r>
              <w:rPr>
                <w:sz w:val="24"/>
                <w:szCs w:val="24"/>
                <w:lang w:val="vi-VN"/>
              </w:rPr>
              <w:t>(Vật lý 1</w:t>
            </w:r>
            <w:r>
              <w:rPr>
                <w:rFonts w:hint="default"/>
                <w:sz w:val="24"/>
                <w:szCs w:val="24"/>
                <w:lang w:val="en-US"/>
              </w:rPr>
              <w:t>1</w:t>
            </w:r>
            <w:r>
              <w:rPr>
                <w:sz w:val="24"/>
                <w:szCs w:val="24"/>
                <w:lang w:val="vi-VN"/>
              </w:rPr>
              <w:t>)</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tcPr>
          <w:p>
            <w:pPr>
              <w:spacing w:before="120" w:after="120"/>
              <w:jc w:val="center"/>
              <w:rPr>
                <w:rFonts w:hint="default"/>
                <w:sz w:val="24"/>
                <w:szCs w:val="24"/>
                <w:lang w:val="en-US"/>
              </w:rPr>
            </w:pPr>
            <w:r>
              <w:rPr>
                <w:rFonts w:hint="default"/>
                <w:sz w:val="24"/>
                <w:szCs w:val="24"/>
                <w:lang w:val="en-US"/>
              </w:rPr>
              <w:t>Phòng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after="120"/>
              <w:jc w:val="center"/>
              <w:rPr>
                <w:rFonts w:hint="default"/>
                <w:sz w:val="26"/>
                <w:szCs w:val="26"/>
                <w:lang w:val="en-US"/>
              </w:rPr>
            </w:pPr>
            <w:r>
              <w:rPr>
                <w:rFonts w:hint="default"/>
                <w:sz w:val="26"/>
                <w:szCs w:val="26"/>
                <w:lang w:val="en-US"/>
              </w:rPr>
              <w:t>04</w:t>
            </w:r>
          </w:p>
        </w:tc>
        <w:tc>
          <w:tcPr>
            <w:tcW w:w="5103" w:type="dxa"/>
          </w:tcPr>
          <w:p>
            <w:pPr>
              <w:spacing w:before="120" w:after="120"/>
              <w:jc w:val="center"/>
              <w:rPr>
                <w:rFonts w:ascii="Times New Roman" w:hAnsi="Times New Roman" w:eastAsia="Calibri"/>
                <w:sz w:val="24"/>
                <w:szCs w:val="24"/>
                <w:lang w:val="en-US" w:eastAsia="en-US" w:bidi="ar-SA"/>
              </w:rPr>
            </w:pPr>
            <w:r>
              <w:rPr>
                <w:sz w:val="24"/>
                <w:szCs w:val="24"/>
                <w:lang w:val="vi-VN"/>
              </w:rPr>
              <w:t>Bộ thực hành xác định tiêu cự thấu kính</w:t>
            </w:r>
          </w:p>
        </w:tc>
        <w:tc>
          <w:tcPr>
            <w:tcW w:w="4536" w:type="dxa"/>
          </w:tcPr>
          <w:p>
            <w:pPr>
              <w:spacing w:before="120" w:after="120"/>
              <w:jc w:val="center"/>
              <w:rPr>
                <w:rFonts w:ascii="Times New Roman" w:hAnsi="Times New Roman" w:eastAsia="Calibri"/>
                <w:sz w:val="24"/>
                <w:szCs w:val="24"/>
                <w:lang w:val="en-US" w:eastAsia="en-US" w:bidi="ar-SA"/>
              </w:rPr>
            </w:pPr>
            <w:r>
              <w:rPr>
                <w:sz w:val="24"/>
                <w:szCs w:val="24"/>
              </w:rPr>
              <w:t>Thực hành: Xác định chiết suất của nước và tiêu cự của thấu kính</w:t>
            </w:r>
            <w:r>
              <w:rPr>
                <w:sz w:val="24"/>
                <w:szCs w:val="24"/>
                <w:lang w:val="vi-VN"/>
              </w:rPr>
              <w:t>( Vật lý 11)</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tcPr>
          <w:p>
            <w:pPr>
              <w:spacing w:before="120" w:after="120"/>
              <w:jc w:val="center"/>
              <w:rPr>
                <w:rFonts w:hint="default"/>
                <w:sz w:val="24"/>
                <w:szCs w:val="24"/>
                <w:lang w:val="en-US"/>
              </w:rPr>
            </w:pPr>
            <w:r>
              <w:rPr>
                <w:rFonts w:hint="default"/>
                <w:sz w:val="24"/>
                <w:szCs w:val="24"/>
                <w:lang w:val="en-US"/>
              </w:rPr>
              <w:t>Phòng Thực hành</w:t>
            </w:r>
          </w:p>
        </w:tc>
      </w:tr>
    </w:tbl>
    <w:p>
      <w:pPr>
        <w:pStyle w:val="11"/>
        <w:numPr>
          <w:ilvl w:val="0"/>
          <w:numId w:val="9"/>
        </w:numPr>
        <w:spacing w:after="120"/>
        <w:contextualSpacing w:val="0"/>
        <w:jc w:val="both"/>
        <w:rPr>
          <w:b/>
          <w:bCs/>
          <w:sz w:val="26"/>
          <w:szCs w:val="26"/>
        </w:rPr>
      </w:pPr>
      <w:r>
        <w:rPr>
          <w:b/>
          <w:bCs/>
          <w:sz w:val="26"/>
          <w:szCs w:val="26"/>
        </w:rPr>
        <w:t>Phòng chức năng phục vụ khối học tập dành cho bộ môn (phòng thí nghiệm, phòng nghe nhìn, phòng máy tính, phòng thi đấu đa năng, bãi tập):</w:t>
      </w:r>
    </w:p>
    <w:p>
      <w:pPr>
        <w:spacing w:after="120"/>
        <w:ind w:left="1080"/>
        <w:jc w:val="both"/>
        <w:rPr>
          <w:i/>
          <w:iCs/>
          <w:sz w:val="26"/>
          <w:szCs w:val="26"/>
        </w:rPr>
      </w:pPr>
      <w:r>
        <w:rPr>
          <w:i/>
          <w:iCs/>
          <w:sz w:val="26"/>
          <w:szCs w:val="26"/>
        </w:rPr>
        <w:t>(Trình bày cụ thể nội dung liên quan có thể sử dụng để tổ chức dạy học môn học hoặc tổ chức hoạt động giáo dục)</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03"/>
        <w:gridCol w:w="4536"/>
        <w:gridCol w:w="170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TT</w:t>
            </w:r>
          </w:p>
        </w:tc>
        <w:tc>
          <w:tcPr>
            <w:tcW w:w="5103" w:type="dxa"/>
            <w:vAlign w:val="center"/>
          </w:tcPr>
          <w:p>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pPr>
              <w:spacing w:before="120" w:after="120"/>
              <w:jc w:val="center"/>
              <w:rPr>
                <w:b/>
                <w:bCs/>
                <w:sz w:val="26"/>
                <w:szCs w:val="26"/>
              </w:rPr>
            </w:pPr>
            <w:r>
              <w:rPr>
                <w:b/>
                <w:bCs/>
                <w:sz w:val="26"/>
                <w:szCs w:val="26"/>
              </w:rPr>
              <w:t>Phòng chức năng phục vụ khối học tập dành cho bộ môn</w:t>
            </w:r>
          </w:p>
        </w:tc>
        <w:tc>
          <w:tcPr>
            <w:tcW w:w="1701" w:type="dxa"/>
            <w:vAlign w:val="center"/>
          </w:tcPr>
          <w:p>
            <w:pPr>
              <w:spacing w:before="120" w:after="120"/>
              <w:jc w:val="center"/>
              <w:rPr>
                <w:b/>
                <w:bCs/>
                <w:sz w:val="26"/>
                <w:szCs w:val="26"/>
              </w:rPr>
            </w:pPr>
            <w:r>
              <w:rPr>
                <w:b/>
                <w:bCs/>
                <w:sz w:val="26"/>
                <w:szCs w:val="26"/>
              </w:rPr>
              <w:t>Số lượng</w:t>
            </w:r>
          </w:p>
        </w:tc>
        <w:tc>
          <w:tcPr>
            <w:tcW w:w="2517" w:type="dxa"/>
            <w:vAlign w:val="center"/>
          </w:tcPr>
          <w:p>
            <w:pPr>
              <w:spacing w:before="120" w:after="120"/>
              <w:jc w:val="center"/>
              <w:rPr>
                <w:b/>
                <w:bCs/>
                <w:sz w:val="26"/>
                <w:szCs w:val="26"/>
              </w:rPr>
            </w:pPr>
            <w:r>
              <w:rPr>
                <w:b/>
                <w:bCs/>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01</w:t>
            </w:r>
          </w:p>
        </w:tc>
        <w:tc>
          <w:tcPr>
            <w:tcW w:w="5103" w:type="dxa"/>
            <w:vAlign w:val="center"/>
          </w:tcPr>
          <w:p>
            <w:pPr>
              <w:spacing w:before="120" w:after="120"/>
              <w:jc w:val="center"/>
              <w:rPr>
                <w:sz w:val="26"/>
                <w:szCs w:val="26"/>
              </w:rPr>
            </w:pPr>
            <w:r>
              <w:rPr>
                <w:sz w:val="24"/>
                <w:szCs w:val="24"/>
                <w:lang w:val="vi-VN"/>
              </w:rPr>
              <w:t xml:space="preserve">Phòng TH môn Lý </w:t>
            </w:r>
          </w:p>
        </w:tc>
        <w:tc>
          <w:tcPr>
            <w:tcW w:w="4536" w:type="dxa"/>
            <w:vAlign w:val="center"/>
          </w:tcPr>
          <w:p>
            <w:pPr>
              <w:rPr>
                <w:sz w:val="24"/>
                <w:szCs w:val="24"/>
                <w:lang w:val="vi-VN"/>
              </w:rPr>
            </w:pPr>
            <w:r>
              <w:rPr>
                <w:sz w:val="24"/>
                <w:szCs w:val="24"/>
                <w:lang w:val="vi-VN"/>
              </w:rPr>
              <w:t>Các bài TH môn Vật lý</w:t>
            </w:r>
          </w:p>
          <w:p>
            <w:pPr>
              <w:spacing w:before="120" w:after="120"/>
              <w:jc w:val="center"/>
              <w:rPr>
                <w:sz w:val="26"/>
                <w:szCs w:val="26"/>
              </w:rPr>
            </w:pPr>
            <w:r>
              <w:rPr>
                <w:sz w:val="24"/>
                <w:szCs w:val="24"/>
                <w:lang w:val="vi-VN"/>
              </w:rPr>
              <w:t>(theo phân phối chương trình)</w:t>
            </w:r>
          </w:p>
        </w:tc>
        <w:tc>
          <w:tcPr>
            <w:tcW w:w="1701" w:type="dxa"/>
            <w:vAlign w:val="center"/>
          </w:tcPr>
          <w:p>
            <w:pPr>
              <w:spacing w:before="120" w:after="120"/>
              <w:jc w:val="center"/>
              <w:rPr>
                <w:rFonts w:hint="default"/>
                <w:sz w:val="26"/>
                <w:szCs w:val="26"/>
                <w:lang w:val="en-US"/>
              </w:rPr>
            </w:pPr>
            <w:r>
              <w:rPr>
                <w:rFonts w:hint="default"/>
                <w:sz w:val="26"/>
                <w:szCs w:val="26"/>
                <w:lang w:val="en-US"/>
              </w:rPr>
              <w:t>01</w:t>
            </w:r>
          </w:p>
        </w:tc>
        <w:tc>
          <w:tcPr>
            <w:tcW w:w="2517" w:type="dxa"/>
            <w:vAlign w:val="center"/>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02</w:t>
            </w:r>
          </w:p>
        </w:tc>
        <w:tc>
          <w:tcPr>
            <w:tcW w:w="5103" w:type="dxa"/>
            <w:vAlign w:val="center"/>
          </w:tcPr>
          <w:p>
            <w:pPr>
              <w:spacing w:before="120" w:after="120"/>
              <w:jc w:val="center"/>
              <w:rPr>
                <w:sz w:val="26"/>
                <w:szCs w:val="26"/>
              </w:rPr>
            </w:pPr>
            <w:r>
              <w:rPr>
                <w:sz w:val="24"/>
                <w:szCs w:val="24"/>
                <w:lang w:val="vi-VN"/>
              </w:rPr>
              <w:t>Phòng đồ dùng TN</w:t>
            </w:r>
          </w:p>
        </w:tc>
        <w:tc>
          <w:tcPr>
            <w:tcW w:w="4536" w:type="dxa"/>
            <w:vAlign w:val="center"/>
          </w:tcPr>
          <w:p>
            <w:pPr>
              <w:spacing w:before="120" w:after="120"/>
              <w:jc w:val="center"/>
              <w:rPr>
                <w:sz w:val="26"/>
                <w:szCs w:val="26"/>
              </w:rPr>
            </w:pPr>
            <w:r>
              <w:rPr>
                <w:sz w:val="24"/>
                <w:szCs w:val="24"/>
                <w:lang w:val="vi-VN"/>
              </w:rPr>
              <w:t>Bảo quản, lưu trữ, chuẩn bị dụng cụ</w:t>
            </w:r>
          </w:p>
        </w:tc>
        <w:tc>
          <w:tcPr>
            <w:tcW w:w="1701" w:type="dxa"/>
            <w:vAlign w:val="center"/>
          </w:tcPr>
          <w:p>
            <w:pPr>
              <w:spacing w:before="120" w:after="120"/>
              <w:jc w:val="center"/>
              <w:rPr>
                <w:rFonts w:hint="default"/>
                <w:sz w:val="26"/>
                <w:szCs w:val="26"/>
                <w:lang w:val="en-US"/>
              </w:rPr>
            </w:pPr>
            <w:r>
              <w:rPr>
                <w:rFonts w:hint="default"/>
                <w:sz w:val="26"/>
                <w:szCs w:val="26"/>
                <w:lang w:val="en-US"/>
              </w:rPr>
              <w:t>01</w:t>
            </w:r>
          </w:p>
        </w:tc>
        <w:tc>
          <w:tcPr>
            <w:tcW w:w="2517" w:type="dxa"/>
            <w:vAlign w:val="center"/>
          </w:tcPr>
          <w:p>
            <w:pPr>
              <w:spacing w:before="120" w:after="120"/>
              <w:jc w:val="center"/>
              <w:rPr>
                <w:rFonts w:hint="default"/>
                <w:sz w:val="26"/>
                <w:szCs w:val="26"/>
                <w:lang w:val="en-US"/>
              </w:rPr>
            </w:pPr>
            <w:r>
              <w:rPr>
                <w:rFonts w:hint="default"/>
                <w:sz w:val="26"/>
                <w:szCs w:val="26"/>
                <w:lang w:val="en-US"/>
              </w:rPr>
              <w:t>Hơi ít dụng cụ, khá nhiều dụng cụ đã hỏng.</w:t>
            </w:r>
          </w:p>
        </w:tc>
      </w:tr>
    </w:tbl>
    <w:p>
      <w:pPr>
        <w:spacing w:after="120"/>
        <w:jc w:val="both"/>
        <w:rPr>
          <w:sz w:val="26"/>
          <w:szCs w:val="26"/>
        </w:rPr>
      </w:pPr>
    </w:p>
    <w:p>
      <w:pPr>
        <w:pStyle w:val="11"/>
        <w:numPr>
          <w:ilvl w:val="0"/>
          <w:numId w:val="1"/>
        </w:numPr>
        <w:spacing w:after="120"/>
        <w:contextualSpacing w:val="0"/>
        <w:jc w:val="both"/>
        <w:rPr>
          <w:b/>
          <w:bCs/>
          <w:sz w:val="26"/>
          <w:szCs w:val="26"/>
        </w:rPr>
      </w:pPr>
      <w:r>
        <w:rPr>
          <w:b/>
          <w:bCs/>
          <w:sz w:val="26"/>
          <w:szCs w:val="26"/>
        </w:rPr>
        <w:t>KẾ HOẠCH DẠY HỌC &amp; KIỂM TRA, ĐÁNH GIÁ (KTrĐG)</w:t>
      </w:r>
    </w:p>
    <w:p>
      <w:pPr>
        <w:spacing w:after="120"/>
        <w:ind w:left="1080"/>
        <w:jc w:val="both"/>
        <w:rPr>
          <w:i/>
          <w:iCs/>
          <w:sz w:val="26"/>
          <w:szCs w:val="26"/>
        </w:rPr>
      </w:pPr>
      <w:r>
        <w:rPr>
          <w:i/>
          <w:iCs/>
          <w:sz w:val="26"/>
          <w:szCs w:val="26"/>
        </w:rPr>
        <w:t>(Thực hiện bám sát khung phân phối chuẩn Cơ bản của Chương trình giáo dục phổ thông hiện hành của từng môn học, khối lớp)</w:t>
      </w:r>
    </w:p>
    <w:p>
      <w:pPr>
        <w:spacing w:after="120"/>
        <w:ind w:left="720"/>
        <w:jc w:val="both"/>
        <w:rPr>
          <w:i/>
          <w:iCs/>
          <w:sz w:val="26"/>
          <w:szCs w:val="26"/>
          <w:u w:val="single"/>
        </w:rPr>
      </w:pPr>
      <w:r>
        <w:rPr>
          <w:i/>
          <w:iCs/>
          <w:sz w:val="26"/>
          <w:szCs w:val="26"/>
          <w:u w:val="single"/>
        </w:rPr>
        <w:t>*Lưu ý:</w:t>
      </w:r>
    </w:p>
    <w:p>
      <w:pPr>
        <w:spacing w:after="120"/>
        <w:ind w:left="1440"/>
        <w:jc w:val="both"/>
        <w:rPr>
          <w:sz w:val="26"/>
          <w:szCs w:val="26"/>
        </w:rPr>
      </w:pPr>
      <w:r>
        <w:rPr>
          <w:sz w:val="26"/>
          <w:szCs w:val="26"/>
        </w:rPr>
        <w:sym w:font="Wingdings" w:char="F081"/>
      </w:r>
      <w:r>
        <w:rPr>
          <w:sz w:val="26"/>
          <w:szCs w:val="26"/>
        </w:rPr>
        <w:t xml:space="preserve"> Tên bài học / Tên chuyên đề dạy học Tự chọn (hoặc chuyên đề hoạt động giáo dục): </w:t>
      </w:r>
      <w:r>
        <w:rPr>
          <w:i/>
          <w:iCs/>
          <w:sz w:val="26"/>
          <w:szCs w:val="26"/>
        </w:rPr>
        <w:t>được xây dựng từ nội dung trọng tâm của mỗi Chủ đề bài học (dựa trên biên bản thống nhất nội dung đổi mới sinh hoạt chuyên môn theo định hướng nghiên cứu bài học); có thể được lấy nguyên bản từ chương trình giáo khoa hiện hành hoặc được phát triển hợp lý, thiết kế lại phù hợp với điều kiện thực tế của nhà trường</w:t>
      </w:r>
      <w:r>
        <w:rPr>
          <w:sz w:val="26"/>
          <w:szCs w:val="26"/>
        </w:rPr>
        <w:t>.</w:t>
      </w:r>
    </w:p>
    <w:p>
      <w:pPr>
        <w:spacing w:after="120"/>
        <w:ind w:left="1440"/>
        <w:jc w:val="both"/>
        <w:rPr>
          <w:sz w:val="26"/>
          <w:szCs w:val="26"/>
        </w:rPr>
      </w:pPr>
      <w:r>
        <w:rPr>
          <w:sz w:val="26"/>
          <w:szCs w:val="26"/>
        </w:rPr>
        <w:sym w:font="Wingdings" w:char="F082"/>
      </w:r>
      <w:r>
        <w:rPr>
          <w:sz w:val="26"/>
          <w:szCs w:val="26"/>
        </w:rPr>
        <w:t xml:space="preserve"> Số tiết: </w:t>
      </w:r>
      <w:r>
        <w:rPr>
          <w:i/>
          <w:iCs/>
          <w:sz w:val="26"/>
          <w:szCs w:val="26"/>
        </w:rPr>
        <w:t>được tự chủ cân đối, điều tiết phù hợp với thời lượng cần thiết để thực hiện nội dung bài học / chuyên đề hoạt động giáo dục; được tổ bộ môn thống nhất, sử dụng nhất quán</w:t>
      </w:r>
      <w:r>
        <w:rPr>
          <w:sz w:val="26"/>
          <w:szCs w:val="26"/>
        </w:rPr>
        <w:t>.</w:t>
      </w:r>
    </w:p>
    <w:p>
      <w:pPr>
        <w:spacing w:after="120"/>
        <w:ind w:left="1440"/>
        <w:jc w:val="both"/>
        <w:rPr>
          <w:sz w:val="26"/>
          <w:szCs w:val="26"/>
        </w:rPr>
      </w:pPr>
      <w:r>
        <w:rPr>
          <w:sz w:val="26"/>
          <w:szCs w:val="26"/>
        </w:rPr>
        <w:sym w:font="Wingdings" w:char="F083"/>
      </w:r>
      <w:r>
        <w:rPr>
          <w:sz w:val="26"/>
          <w:szCs w:val="26"/>
        </w:rPr>
        <w:t xml:space="preserve"> Yêu cầu cần đạt theo chuẩn chương trình môn học: </w:t>
      </w:r>
      <w:r>
        <w:rPr>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Pr>
          <w:sz w:val="26"/>
          <w:szCs w:val="26"/>
        </w:rPr>
        <w:t>sau mỗi giai đoạn dạy học (tổng hợp ý kiến tham mưu của tất cả thành viên tổ bộ môn để định lượng cụ thể).</w:t>
      </w:r>
    </w:p>
    <w:p>
      <w:pPr>
        <w:spacing w:after="120"/>
        <w:ind w:left="1440"/>
        <w:jc w:val="both"/>
        <w:rPr>
          <w:sz w:val="26"/>
          <w:szCs w:val="26"/>
        </w:rPr>
      </w:pPr>
      <w:r>
        <w:rPr>
          <w:sz w:val="26"/>
          <w:szCs w:val="26"/>
        </w:rPr>
        <w:sym w:font="Wingdings" w:char="F084"/>
      </w:r>
      <w:r>
        <w:rPr>
          <w:sz w:val="26"/>
          <w:szCs w:val="26"/>
        </w:rPr>
        <w:t xml:space="preserve"> Tuần thực hiện: chủ động dự kiến khoảng thời gian cụ thể trong năm học (</w:t>
      </w:r>
      <w:r>
        <w:rPr>
          <w:i/>
          <w:iCs/>
          <w:sz w:val="26"/>
          <w:szCs w:val="26"/>
        </w:rPr>
        <w:t>liên tục từ tuần đầu tiên đến tuần cuối cùng của năm học, trong đó có 35 tuần thực dạy</w:t>
      </w:r>
      <w:r>
        <w:rPr>
          <w:sz w:val="26"/>
          <w:szCs w:val="26"/>
        </w:rPr>
        <w:t>) để thực hiện nội dung dạy học / hoạt động giáo dục liên quan.</w:t>
      </w:r>
    </w:p>
    <w:p>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p>
      <w:pPr>
        <w:pStyle w:val="11"/>
        <w:numPr>
          <w:ilvl w:val="0"/>
          <w:numId w:val="10"/>
        </w:numPr>
        <w:spacing w:after="120"/>
        <w:contextualSpacing w:val="0"/>
        <w:jc w:val="both"/>
        <w:rPr>
          <w:b/>
          <w:bCs/>
          <w:sz w:val="26"/>
          <w:szCs w:val="26"/>
        </w:rPr>
      </w:pPr>
      <w:r>
        <w:rPr>
          <w:b/>
          <w:bCs/>
          <w:sz w:val="26"/>
          <w:szCs w:val="26"/>
        </w:rPr>
        <w:t>Khung phân phối chương trình Chính khóa (</w:t>
      </w:r>
      <w:r>
        <w:rPr>
          <w:b/>
          <w:bCs/>
          <w:color w:val="FF0000"/>
          <w:sz w:val="26"/>
          <w:szCs w:val="26"/>
        </w:rPr>
        <w:t>CK</w:t>
      </w:r>
      <w:r>
        <w:rPr>
          <w:b/>
          <w:bCs/>
          <w:sz w:val="26"/>
          <w:szCs w:val="26"/>
        </w:rPr>
        <w:t>):</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CK</w:t>
      </w:r>
      <w:r>
        <w:rPr>
          <w:sz w:val="26"/>
          <w:szCs w:val="26"/>
        </w:rPr>
        <w:t>”; (</w:t>
      </w:r>
      <w:r>
        <w:rPr>
          <w:i/>
          <w:iCs/>
          <w:color w:val="FF0000"/>
          <w:sz w:val="26"/>
          <w:szCs w:val="26"/>
        </w:rPr>
        <w:t xml:space="preserve">mỗi khối lớp dạy tương ứng </w:t>
      </w:r>
      <w:r>
        <w:rPr>
          <w:b/>
          <w:bCs/>
          <w:i/>
          <w:iCs/>
          <w:color w:val="FF0000"/>
          <w:sz w:val="26"/>
          <w:szCs w:val="26"/>
        </w:rPr>
        <w:t>01 sheet dữ liệu</w:t>
      </w:r>
      <w:r>
        <w:rPr>
          <w:i/>
          <w:iCs/>
          <w:color w:val="FF0000"/>
          <w:sz w:val="26"/>
          <w:szCs w:val="26"/>
        </w:rPr>
        <w:t xml:space="preserve"> để thuận tiện sao chép thông tin khi thực hiện báo giảng điện tử trên trang hệ thống </w:t>
      </w:r>
      <w:r>
        <w:rPr>
          <w:b/>
          <w:bCs/>
          <w:i/>
          <w:iCs/>
          <w:color w:val="FF0000"/>
          <w:sz w:val="26"/>
          <w:szCs w:val="26"/>
        </w:rPr>
        <w:t>quanly.hcm.edu.vn</w:t>
      </w:r>
      <w:r>
        <w:rPr>
          <w:sz w:val="26"/>
          <w:szCs w:val="26"/>
        </w:rPr>
        <w:t>)</w:t>
      </w:r>
    </w:p>
    <w:tbl>
      <w:tblPr>
        <w:tblStyle w:val="9"/>
        <w:tblW w:w="14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882"/>
        <w:gridCol w:w="1618"/>
        <w:gridCol w:w="6409"/>
        <w:gridCol w:w="2243"/>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before="0" w:after="0"/>
              <w:jc w:val="center"/>
              <w:rPr>
                <w:b/>
                <w:sz w:val="26"/>
                <w:szCs w:val="26"/>
              </w:rPr>
            </w:pPr>
            <w:r>
              <w:rPr>
                <w:b/>
                <w:sz w:val="26"/>
                <w:szCs w:val="26"/>
              </w:rPr>
              <w:t>STT</w:t>
            </w:r>
          </w:p>
        </w:tc>
        <w:tc>
          <w:tcPr>
            <w:tcW w:w="1882" w:type="dxa"/>
            <w:vAlign w:val="center"/>
          </w:tcPr>
          <w:p>
            <w:pPr>
              <w:spacing w:before="0" w:after="0"/>
              <w:jc w:val="center"/>
              <w:rPr>
                <w:b/>
                <w:sz w:val="26"/>
                <w:szCs w:val="26"/>
              </w:rPr>
            </w:pPr>
            <w:r>
              <w:rPr>
                <w:b/>
                <w:bCs/>
                <w:sz w:val="26"/>
                <w:szCs w:val="26"/>
              </w:rPr>
              <w:t xml:space="preserve">Tên bài học </w:t>
            </w:r>
            <w:r>
              <w:rPr>
                <w:b/>
                <w:bCs/>
                <w:sz w:val="26"/>
                <w:szCs w:val="26"/>
              </w:rPr>
              <w:sym w:font="Wingdings" w:char="F081"/>
            </w:r>
          </w:p>
        </w:tc>
        <w:tc>
          <w:tcPr>
            <w:tcW w:w="1618" w:type="dxa"/>
          </w:tcPr>
          <w:p>
            <w:pPr>
              <w:spacing w:before="0" w:after="0"/>
              <w:jc w:val="center"/>
              <w:rPr>
                <w:b/>
                <w:sz w:val="26"/>
                <w:szCs w:val="26"/>
              </w:rPr>
            </w:pPr>
            <w:r>
              <w:rPr>
                <w:b/>
                <w:bCs/>
                <w:sz w:val="26"/>
                <w:szCs w:val="26"/>
              </w:rPr>
              <w:t xml:space="preserve">Số tiết </w:t>
            </w:r>
            <w:r>
              <w:rPr>
                <w:b/>
                <w:bCs/>
                <w:sz w:val="26"/>
                <w:szCs w:val="26"/>
              </w:rPr>
              <w:sym w:font="Wingdings" w:char="F082"/>
            </w:r>
          </w:p>
        </w:tc>
        <w:tc>
          <w:tcPr>
            <w:tcW w:w="6409" w:type="dxa"/>
          </w:tcPr>
          <w:p>
            <w:pPr>
              <w:spacing w:before="0" w:after="0"/>
              <w:jc w:val="center"/>
              <w:rPr>
                <w:b/>
                <w:sz w:val="26"/>
                <w:szCs w:val="26"/>
              </w:rPr>
            </w:pPr>
            <w:r>
              <w:rPr>
                <w:b/>
                <w:bCs/>
                <w:sz w:val="26"/>
                <w:szCs w:val="26"/>
              </w:rPr>
              <w:t xml:space="preserve">Yêu cầu cần đạt </w:t>
            </w:r>
            <w:r>
              <w:rPr>
                <w:b/>
                <w:bCs/>
                <w:sz w:val="26"/>
                <w:szCs w:val="26"/>
              </w:rPr>
              <w:sym w:font="Wingdings" w:char="F083"/>
            </w:r>
          </w:p>
        </w:tc>
        <w:tc>
          <w:tcPr>
            <w:tcW w:w="2243" w:type="dxa"/>
          </w:tcPr>
          <w:p>
            <w:pPr>
              <w:spacing w:before="0" w:after="0"/>
              <w:jc w:val="center"/>
              <w:rPr>
                <w:b/>
                <w:bCs/>
                <w:sz w:val="26"/>
                <w:szCs w:val="26"/>
              </w:rPr>
            </w:pPr>
            <w:r>
              <w:rPr>
                <w:b/>
                <w:bCs/>
                <w:sz w:val="26"/>
                <w:szCs w:val="26"/>
              </w:rPr>
              <w:t xml:space="preserve">Tuần thực hiện </w:t>
            </w:r>
            <w:r>
              <w:rPr>
                <w:b/>
                <w:bCs/>
                <w:sz w:val="26"/>
                <w:szCs w:val="26"/>
              </w:rPr>
              <w:sym w:font="Wingdings" w:char="F084"/>
            </w:r>
          </w:p>
        </w:tc>
        <w:tc>
          <w:tcPr>
            <w:tcW w:w="1714" w:type="dxa"/>
          </w:tcPr>
          <w:p>
            <w:pPr>
              <w:spacing w:before="0" w:after="0"/>
              <w:jc w:val="center"/>
              <w:rPr>
                <w:b/>
                <w:bCs/>
                <w:sz w:val="26"/>
                <w:szCs w:val="26"/>
              </w:rPr>
            </w:pPr>
            <w:r>
              <w:rPr>
                <w:b/>
                <w:bCs/>
                <w:sz w:val="26"/>
                <w:szCs w:val="26"/>
              </w:rPr>
              <w:t xml:space="preserve">Ghi chú / Đánh giá </w:t>
            </w:r>
            <w:r>
              <w:rPr>
                <w:b/>
                <w:bCs/>
                <w:sz w:val="26"/>
                <w:szCs w:val="26"/>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574" w:type="dxa"/>
            <w:gridSpan w:val="6"/>
          </w:tcPr>
          <w:p>
            <w:pPr>
              <w:spacing w:before="0" w:after="0"/>
              <w:jc w:val="center"/>
              <w:rPr>
                <w:b/>
                <w:bCs/>
                <w:sz w:val="26"/>
                <w:szCs w:val="26"/>
              </w:rPr>
            </w:pPr>
            <w:r>
              <w:rPr>
                <w:rFonts w:eastAsia="Times New Roman"/>
                <w:b/>
                <w:iCs/>
                <w:color w:val="auto"/>
                <w:sz w:val="26"/>
                <w:szCs w:val="26"/>
              </w:rPr>
              <w:t>HỌC KÌ I (18 tuần x 2 tiết/tuần = 36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0" w:after="0"/>
              <w:jc w:val="center"/>
              <w:rPr>
                <w:sz w:val="26"/>
                <w:szCs w:val="26"/>
              </w:rPr>
            </w:pPr>
            <w:r>
              <w:rPr>
                <w:sz w:val="26"/>
                <w:szCs w:val="26"/>
              </w:rPr>
              <w:t>1</w:t>
            </w:r>
          </w:p>
        </w:tc>
        <w:tc>
          <w:tcPr>
            <w:tcW w:w="1882" w:type="dxa"/>
          </w:tcPr>
          <w:p>
            <w:pPr>
              <w:spacing w:before="107"/>
              <w:ind w:right="121"/>
              <w:jc w:val="both"/>
              <w:rPr>
                <w:b/>
                <w:sz w:val="26"/>
                <w:szCs w:val="26"/>
                <w:lang w:val="nl-NL"/>
              </w:rPr>
            </w:pPr>
            <w:r>
              <w:rPr>
                <w:b/>
                <w:bCs/>
                <w:color w:val="000000" w:themeColor="text1"/>
                <w:sz w:val="26"/>
                <w:szCs w:val="26"/>
                <w14:textFill>
                  <w14:solidFill>
                    <w14:schemeClr w14:val="tx1"/>
                  </w14:solidFill>
                </w14:textFill>
              </w:rPr>
              <w:t xml:space="preserve">Chủ đề 1: </w:t>
            </w:r>
            <w:r>
              <w:rPr>
                <w:b w:val="0"/>
                <w:bCs w:val="0"/>
                <w:color w:val="000000" w:themeColor="text1"/>
                <w:sz w:val="26"/>
                <w:szCs w:val="26"/>
                <w14:textFill>
                  <w14:solidFill>
                    <w14:schemeClr w14:val="tx1"/>
                  </w14:solidFill>
                </w14:textFill>
              </w:rPr>
              <w:t>Tương tác điện tích</w:t>
            </w:r>
          </w:p>
        </w:tc>
        <w:tc>
          <w:tcPr>
            <w:tcW w:w="1618" w:type="dxa"/>
            <w:vAlign w:val="center"/>
          </w:tcPr>
          <w:p>
            <w:pPr>
              <w:spacing w:before="107"/>
              <w:ind w:right="121"/>
              <w:jc w:val="center"/>
              <w:rPr>
                <w:sz w:val="26"/>
                <w:szCs w:val="26"/>
              </w:rPr>
            </w:pPr>
            <w:r>
              <w:rPr>
                <w:sz w:val="26"/>
                <w:szCs w:val="26"/>
              </w:rPr>
              <w:t>3</w:t>
            </w:r>
          </w:p>
          <w:p>
            <w:pPr>
              <w:spacing w:before="107"/>
              <w:ind w:right="121"/>
              <w:jc w:val="center"/>
              <w:rPr>
                <w:rFonts w:hint="default"/>
                <w:sz w:val="26"/>
                <w:szCs w:val="26"/>
                <w:lang w:val="en-US"/>
              </w:rPr>
            </w:pPr>
            <w:r>
              <w:rPr>
                <w:rFonts w:hint="default"/>
                <w:sz w:val="26"/>
                <w:szCs w:val="26"/>
                <w:lang w:val="en-US"/>
              </w:rPr>
              <w:t xml:space="preserve">( Tiết 1, 2, 3) </w:t>
            </w:r>
          </w:p>
        </w:tc>
        <w:tc>
          <w:tcPr>
            <w:tcW w:w="6409" w:type="dxa"/>
          </w:tcPr>
          <w:p>
            <w:pPr>
              <w:tabs>
                <w:tab w:val="left" w:pos="1890"/>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luật Coulomb.</w:t>
            </w:r>
          </w:p>
          <w:p>
            <w:pPr>
              <w:tabs>
                <w:tab w:val="left" w:pos="1890"/>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đơn vị đo điện tích.</w:t>
            </w:r>
          </w:p>
          <w:p>
            <w:pPr>
              <w:tabs>
                <w:tab w:val="left" w:pos="284"/>
                <w:tab w:val="left" w:pos="567"/>
                <w:tab w:val="left" w:pos="851"/>
                <w:tab w:val="left" w:pos="1134"/>
                <w:tab w:val="left" w:pos="1418"/>
                <w:tab w:val="left" w:pos="1701"/>
              </w:tabs>
              <w:autoSpaceDE w:val="0"/>
              <w:autoSpaceDN w:val="0"/>
              <w:adjustRightInd w:val="0"/>
              <w:spacing w:before="0" w:after="0"/>
              <w:jc w:val="both"/>
              <w:rPr>
                <w:sz w:val="26"/>
                <w:szCs w:val="26"/>
              </w:rPr>
            </w:pPr>
            <w:r>
              <w:rPr>
                <w:sz w:val="26"/>
                <w:szCs w:val="26"/>
              </w:rPr>
              <w:t>- Năng lực thực nghiệm: làm được TN, quan sát, mô tả KQTN, xử lí số liệu và rút ra kết luận.</w:t>
            </w:r>
          </w:p>
          <w:p>
            <w:pPr>
              <w:tabs>
                <w:tab w:val="left" w:pos="1890"/>
              </w:tabs>
              <w:spacing w:before="0" w:after="0"/>
              <w:jc w:val="both"/>
              <w:rPr>
                <w:sz w:val="26"/>
                <w:szCs w:val="26"/>
                <w:lang w:val="vi-VN"/>
              </w:rPr>
            </w:pPr>
            <w:r>
              <w:rPr>
                <w:sz w:val="26"/>
                <w:szCs w:val="26"/>
                <w:lang w:val="vi-VN"/>
              </w:rPr>
              <w:t>- Năng lực tính toán, trình bày và trao đổi thông tin.</w:t>
            </w:r>
          </w:p>
        </w:tc>
        <w:tc>
          <w:tcPr>
            <w:tcW w:w="2243" w:type="dxa"/>
          </w:tcPr>
          <w:p>
            <w:pPr>
              <w:tabs>
                <w:tab w:val="left" w:pos="1890"/>
              </w:tabs>
              <w:spacing w:before="0" w:after="0"/>
              <w:jc w:val="both"/>
              <w:rPr>
                <w:rFonts w:hint="default"/>
                <w:sz w:val="26"/>
                <w:szCs w:val="26"/>
                <w:lang w:val="en-US"/>
              </w:rPr>
            </w:pPr>
            <w:r>
              <w:rPr>
                <w:rFonts w:hint="default"/>
                <w:sz w:val="26"/>
                <w:szCs w:val="26"/>
                <w:lang w:val="en-US"/>
              </w:rPr>
              <w:t>Tuần 1,2</w:t>
            </w:r>
          </w:p>
        </w:tc>
        <w:tc>
          <w:tcPr>
            <w:tcW w:w="1714" w:type="dxa"/>
          </w:tcPr>
          <w:p>
            <w:pPr>
              <w:tabs>
                <w:tab w:val="left" w:pos="1890"/>
              </w:tabs>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0" w:after="0"/>
              <w:jc w:val="center"/>
              <w:rPr>
                <w:sz w:val="26"/>
                <w:szCs w:val="26"/>
                <w:lang w:val="vi-VN"/>
              </w:rPr>
            </w:pPr>
            <w:r>
              <w:rPr>
                <w:sz w:val="26"/>
                <w:szCs w:val="26"/>
                <w:lang w:val="vi-VN"/>
              </w:rPr>
              <w:t>2</w:t>
            </w:r>
          </w:p>
        </w:tc>
        <w:tc>
          <w:tcPr>
            <w:tcW w:w="1882" w:type="dxa"/>
          </w:tcPr>
          <w:p>
            <w:pPr>
              <w:spacing w:before="107"/>
              <w:ind w:right="121"/>
              <w:jc w:val="both"/>
              <w:rPr>
                <w:b/>
                <w:sz w:val="26"/>
                <w:szCs w:val="26"/>
              </w:rPr>
            </w:pPr>
            <w:r>
              <w:rPr>
                <w:color w:val="000000" w:themeColor="text1"/>
                <w:sz w:val="26"/>
                <w:szCs w:val="26"/>
                <w14:textFill>
                  <w14:solidFill>
                    <w14:schemeClr w14:val="tx1"/>
                  </w14:solidFill>
                </w14:textFill>
              </w:rPr>
              <w:t>Điện trường và cường độ điện trường. Đường sức điện</w:t>
            </w:r>
          </w:p>
        </w:tc>
        <w:tc>
          <w:tcPr>
            <w:tcW w:w="1618" w:type="dxa"/>
            <w:vAlign w:val="center"/>
          </w:tcPr>
          <w:p>
            <w:pPr>
              <w:spacing w:before="107"/>
              <w:ind w:right="121"/>
              <w:jc w:val="center"/>
              <w:rPr>
                <w:sz w:val="26"/>
                <w:szCs w:val="26"/>
              </w:rPr>
            </w:pPr>
            <w:r>
              <w:rPr>
                <w:sz w:val="26"/>
                <w:szCs w:val="26"/>
              </w:rPr>
              <w:t>2</w:t>
            </w:r>
          </w:p>
          <w:p>
            <w:pPr>
              <w:spacing w:before="107"/>
              <w:ind w:right="121"/>
              <w:jc w:val="center"/>
              <w:rPr>
                <w:rFonts w:hint="default"/>
                <w:sz w:val="26"/>
                <w:szCs w:val="26"/>
                <w:lang w:val="en-US"/>
              </w:rPr>
            </w:pPr>
            <w:r>
              <w:rPr>
                <w:rFonts w:hint="default"/>
                <w:sz w:val="26"/>
                <w:szCs w:val="26"/>
                <w:lang w:val="en-US"/>
              </w:rPr>
              <w:t xml:space="preserve">( Tiết 4,5) </w:t>
            </w:r>
          </w:p>
        </w:tc>
        <w:tc>
          <w:tcPr>
            <w:tcW w:w="640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Trình bày được khái niệm điện trường.</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Phát biểu được định nghĩa của cường độ điện trường và nêu được đặc điểm của vectơ cường độ điện trường.</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Biết cách tổng hợp các vectơ cường độ điện trường thành phần tại mỗi điểm.</w:t>
            </w:r>
          </w:p>
        </w:tc>
        <w:tc>
          <w:tcPr>
            <w:tcW w:w="2243" w:type="dxa"/>
          </w:tcPr>
          <w:p>
            <w:pPr>
              <w:spacing w:before="0" w:after="0"/>
              <w:jc w:val="both"/>
              <w:rPr>
                <w:rFonts w:hint="default"/>
                <w:sz w:val="26"/>
                <w:szCs w:val="26"/>
                <w:lang w:val="en-US"/>
              </w:rPr>
            </w:pPr>
            <w:r>
              <w:rPr>
                <w:rFonts w:hint="default"/>
                <w:sz w:val="26"/>
                <w:szCs w:val="26"/>
                <w:lang w:val="en-US"/>
              </w:rPr>
              <w:t>Tuần 2,3</w:t>
            </w:r>
          </w:p>
        </w:tc>
        <w:tc>
          <w:tcPr>
            <w:tcW w:w="1714"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lang w:val="vi-VN"/>
              </w:rPr>
            </w:pPr>
            <w:r>
              <w:rPr>
                <w:sz w:val="26"/>
                <w:szCs w:val="26"/>
                <w:lang w:val="vi-VN"/>
              </w:rPr>
              <w:t>3</w:t>
            </w:r>
          </w:p>
        </w:tc>
        <w:tc>
          <w:tcPr>
            <w:tcW w:w="1882" w:type="dxa"/>
          </w:tcPr>
          <w:p>
            <w:pPr>
              <w:spacing w:before="107"/>
              <w:ind w:right="121"/>
              <w:jc w:val="both"/>
              <w:rPr>
                <w:sz w:val="26"/>
                <w:szCs w:val="26"/>
              </w:rPr>
            </w:pPr>
            <w:r>
              <w:rPr>
                <w:color w:val="000000" w:themeColor="text1"/>
                <w:sz w:val="26"/>
                <w:szCs w:val="26"/>
                <w14:textFill>
                  <w14:solidFill>
                    <w14:schemeClr w14:val="tx1"/>
                  </w14:solidFill>
                </w14:textFill>
              </w:rPr>
              <w:t>Bài tập</w:t>
            </w:r>
          </w:p>
        </w:tc>
        <w:tc>
          <w:tcPr>
            <w:tcW w:w="1618" w:type="dxa"/>
            <w:vAlign w:val="center"/>
          </w:tcPr>
          <w:p>
            <w:pPr>
              <w:spacing w:before="107"/>
              <w:ind w:right="121"/>
              <w:jc w:val="center"/>
              <w:rPr>
                <w:sz w:val="26"/>
                <w:szCs w:val="26"/>
              </w:rPr>
            </w:pPr>
            <w:r>
              <w:rPr>
                <w:sz w:val="26"/>
                <w:szCs w:val="26"/>
              </w:rPr>
              <w:t>1</w:t>
            </w:r>
          </w:p>
          <w:p>
            <w:pPr>
              <w:spacing w:before="107"/>
              <w:ind w:right="121"/>
              <w:jc w:val="center"/>
              <w:rPr>
                <w:rFonts w:hint="default"/>
                <w:sz w:val="26"/>
                <w:szCs w:val="26"/>
                <w:lang w:val="en-US"/>
              </w:rPr>
            </w:pPr>
            <w:r>
              <w:rPr>
                <w:rFonts w:hint="default"/>
                <w:sz w:val="26"/>
                <w:szCs w:val="26"/>
                <w:lang w:val="en-US"/>
              </w:rPr>
              <w:t xml:space="preserve">( Tiết 6) </w:t>
            </w:r>
          </w:p>
        </w:tc>
        <w:tc>
          <w:tcPr>
            <w:tcW w:w="640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Củng cố các kiến thức đã học từ bài 1</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3</w:t>
            </w:r>
          </w:p>
        </w:tc>
        <w:tc>
          <w:tcPr>
            <w:tcW w:w="2243" w:type="dxa"/>
          </w:tcPr>
          <w:p>
            <w:pPr>
              <w:spacing w:before="0" w:after="0"/>
              <w:jc w:val="both"/>
              <w:rPr>
                <w:rFonts w:hint="default"/>
                <w:bCs/>
                <w:color w:val="000000" w:themeColor="text1"/>
                <w:sz w:val="26"/>
                <w:szCs w:val="26"/>
                <w:lang w:val="en-US"/>
                <w14:textFill>
                  <w14:solidFill>
                    <w14:schemeClr w14:val="tx1"/>
                  </w14:solidFill>
                </w14:textFill>
              </w:rPr>
            </w:pPr>
            <w:r>
              <w:rPr>
                <w:rFonts w:hint="default"/>
                <w:sz w:val="26"/>
                <w:szCs w:val="26"/>
                <w:lang w:val="en-US"/>
              </w:rPr>
              <w:t xml:space="preserve">Tuần </w:t>
            </w:r>
            <w:r>
              <w:rPr>
                <w:rFonts w:hint="default"/>
                <w:bCs/>
                <w:color w:val="000000" w:themeColor="text1"/>
                <w:sz w:val="26"/>
                <w:szCs w:val="26"/>
                <w:lang w:val="en-US"/>
                <w14:textFill>
                  <w14:solidFill>
                    <w14:schemeClr w14:val="tx1"/>
                  </w14:solidFill>
                </w14:textFill>
              </w:rPr>
              <w:t>3</w:t>
            </w:r>
          </w:p>
        </w:tc>
        <w:tc>
          <w:tcPr>
            <w:tcW w:w="1714"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lang w:val="vi-VN"/>
              </w:rPr>
            </w:pPr>
            <w:r>
              <w:rPr>
                <w:sz w:val="26"/>
                <w:szCs w:val="26"/>
                <w:lang w:val="vi-VN"/>
              </w:rPr>
              <w:t>4</w:t>
            </w:r>
          </w:p>
        </w:tc>
        <w:tc>
          <w:tcPr>
            <w:tcW w:w="1882" w:type="dxa"/>
          </w:tcPr>
          <w:p>
            <w:pPr>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Chủ đề 2: </w:t>
            </w:r>
            <w:r>
              <w:rPr>
                <w:b w:val="0"/>
                <w:bCs w:val="0"/>
                <w:color w:val="000000" w:themeColor="text1"/>
                <w:sz w:val="26"/>
                <w:szCs w:val="26"/>
                <w14:textFill>
                  <w14:solidFill>
                    <w14:schemeClr w14:val="tx1"/>
                  </w14:solidFill>
                </w14:textFill>
              </w:rPr>
              <w:t>Công của lực điện. Điện thế. Hiệu điện thế</w:t>
            </w:r>
          </w:p>
        </w:tc>
        <w:tc>
          <w:tcPr>
            <w:tcW w:w="1618" w:type="dxa"/>
            <w:vAlign w:val="center"/>
          </w:tcPr>
          <w:p>
            <w:pPr>
              <w:spacing w:before="107"/>
              <w:ind w:right="121"/>
              <w:jc w:val="center"/>
              <w:rPr>
                <w:sz w:val="26"/>
                <w:szCs w:val="26"/>
              </w:rPr>
            </w:pPr>
            <w:r>
              <w:rPr>
                <w:sz w:val="26"/>
                <w:szCs w:val="26"/>
              </w:rPr>
              <w:t>3</w:t>
            </w:r>
          </w:p>
          <w:p>
            <w:pPr>
              <w:spacing w:before="107"/>
              <w:ind w:right="121"/>
              <w:jc w:val="center"/>
              <w:rPr>
                <w:rFonts w:hint="default"/>
                <w:sz w:val="26"/>
                <w:szCs w:val="26"/>
                <w:lang w:val="en-US"/>
              </w:rPr>
            </w:pPr>
            <w:r>
              <w:rPr>
                <w:rFonts w:hint="default"/>
                <w:sz w:val="26"/>
                <w:szCs w:val="26"/>
                <w:lang w:val="en-US"/>
              </w:rPr>
              <w:t>(Tiết 7,8,9)</w:t>
            </w:r>
          </w:p>
        </w:tc>
        <w:tc>
          <w:tcPr>
            <w:tcW w:w="6409" w:type="dxa"/>
          </w:tcPr>
          <w:p>
            <w:pPr>
              <w:spacing w:before="0" w:after="0"/>
              <w:jc w:val="both"/>
              <w:rPr>
                <w:color w:val="000000" w:themeColor="text1"/>
                <w:sz w:val="26"/>
                <w:szCs w:val="26"/>
                <w14:textFill>
                  <w14:solidFill>
                    <w14:schemeClr w14:val="tx1"/>
                  </w14:solidFill>
                </w14:textFill>
              </w:rPr>
            </w:pPr>
            <w:r>
              <w:rPr>
                <w:rStyle w:val="14"/>
                <w:rFonts w:ascii="Times New Roman" w:hAnsi="Times New Roman" w:eastAsiaTheme="majorEastAsia"/>
                <w:color w:val="000000" w:themeColor="text1"/>
                <w:sz w:val="26"/>
                <w:szCs w:val="26"/>
                <w14:textFill>
                  <w14:solidFill>
                    <w14:schemeClr w14:val="tx1"/>
                  </w14:solidFill>
                </w14:textFill>
              </w:rPr>
              <w:t>-Nêu được điện thế tại một điểm có giá trị bằng công thực hiện, tính trên một đơn vị điện tích dương, để mang một điện tích thử từ xa vô cùng về điểm đó.</w:t>
            </w:r>
          </w:p>
          <w:p>
            <w:pPr>
              <w:spacing w:before="0" w:after="0"/>
              <w:jc w:val="both"/>
              <w:rPr>
                <w:sz w:val="26"/>
                <w:szCs w:val="26"/>
              </w:rPr>
            </w:pPr>
            <w:r>
              <w:rPr>
                <w:rStyle w:val="14"/>
                <w:rFonts w:ascii="Times New Roman" w:hAnsi="Times New Roman" w:eastAsiaTheme="majorEastAsia"/>
                <w:color w:val="000000" w:themeColor="text1"/>
                <w:sz w:val="26"/>
                <w:szCs w:val="26"/>
                <w14:textFill>
                  <w14:solidFill>
                    <w14:schemeClr w14:val="tx1"/>
                  </w14:solidFill>
                </w14:textFill>
              </w:rPr>
              <w:t>-Nêu được khái niệm thế năng điện và mối liên hệ thế năng điện với điện thế.</w:t>
            </w:r>
          </w:p>
        </w:tc>
        <w:tc>
          <w:tcPr>
            <w:tcW w:w="2243" w:type="dxa"/>
          </w:tcPr>
          <w:p>
            <w:pPr>
              <w:spacing w:before="0" w:after="0"/>
              <w:jc w:val="both"/>
              <w:rPr>
                <w:rStyle w:val="14"/>
                <w:rFonts w:hint="default" w:ascii="Times New Roman" w:hAnsi="Times New Roman" w:eastAsiaTheme="majorEastAsia"/>
                <w:color w:val="000000" w:themeColor="text1"/>
                <w:sz w:val="26"/>
                <w:szCs w:val="26"/>
                <w:lang w:val="en-US"/>
                <w14:textFill>
                  <w14:solidFill>
                    <w14:schemeClr w14:val="tx1"/>
                  </w14:solidFill>
                </w14:textFill>
              </w:rPr>
            </w:pPr>
            <w:r>
              <w:rPr>
                <w:rFonts w:hint="default"/>
                <w:sz w:val="26"/>
                <w:szCs w:val="26"/>
                <w:lang w:val="en-US"/>
              </w:rPr>
              <w:t>Tuần 4,5</w:t>
            </w:r>
          </w:p>
        </w:tc>
        <w:tc>
          <w:tcPr>
            <w:tcW w:w="1714" w:type="dxa"/>
          </w:tcPr>
          <w:p>
            <w:pPr>
              <w:spacing w:before="0" w:after="0"/>
              <w:jc w:val="both"/>
              <w:rPr>
                <w:rStyle w:val="14"/>
                <w:rFonts w:ascii="Times New Roman" w:hAnsi="Times New Roman" w:eastAsiaTheme="majorEastAsia"/>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lang w:val="vi-VN"/>
              </w:rPr>
            </w:pPr>
            <w:r>
              <w:rPr>
                <w:sz w:val="26"/>
                <w:szCs w:val="26"/>
                <w:lang w:val="vi-VN"/>
              </w:rPr>
              <w:t>5</w:t>
            </w:r>
          </w:p>
        </w:tc>
        <w:tc>
          <w:tcPr>
            <w:tcW w:w="1882" w:type="dxa"/>
          </w:tcPr>
          <w:p>
            <w:pPr>
              <w:spacing w:before="107"/>
              <w:ind w:right="121"/>
              <w:jc w:val="both"/>
              <w:rPr>
                <w:sz w:val="26"/>
                <w:szCs w:val="26"/>
              </w:rPr>
            </w:pPr>
            <w:r>
              <w:rPr>
                <w:color w:val="000000" w:themeColor="text1"/>
                <w:sz w:val="26"/>
                <w:szCs w:val="26"/>
                <w14:textFill>
                  <w14:solidFill>
                    <w14:schemeClr w14:val="tx1"/>
                  </w14:solidFill>
                </w14:textFill>
              </w:rPr>
              <w:t>Tụ điện</w:t>
            </w:r>
          </w:p>
        </w:tc>
        <w:tc>
          <w:tcPr>
            <w:tcW w:w="1618" w:type="dxa"/>
            <w:vAlign w:val="center"/>
          </w:tcPr>
          <w:p>
            <w:pPr>
              <w:spacing w:before="107"/>
              <w:ind w:right="121"/>
              <w:jc w:val="center"/>
              <w:rPr>
                <w:sz w:val="26"/>
                <w:szCs w:val="26"/>
              </w:rPr>
            </w:pPr>
            <w:r>
              <w:rPr>
                <w:sz w:val="26"/>
                <w:szCs w:val="26"/>
              </w:rPr>
              <w:t>1</w:t>
            </w:r>
          </w:p>
          <w:p>
            <w:pPr>
              <w:spacing w:before="107"/>
              <w:ind w:right="121"/>
              <w:jc w:val="center"/>
              <w:rPr>
                <w:rFonts w:hint="default"/>
                <w:sz w:val="26"/>
                <w:szCs w:val="26"/>
                <w:lang w:val="en-US"/>
              </w:rPr>
            </w:pPr>
            <w:r>
              <w:rPr>
                <w:rFonts w:hint="default"/>
                <w:sz w:val="26"/>
                <w:szCs w:val="26"/>
                <w:lang w:val="en-US"/>
              </w:rPr>
              <w:t xml:space="preserve">( Tiết 10) </w:t>
            </w:r>
          </w:p>
        </w:tc>
        <w:tc>
          <w:tcPr>
            <w:tcW w:w="6409" w:type="dxa"/>
          </w:tcPr>
          <w:p>
            <w:pPr>
              <w:spacing w:before="0" w:after="0"/>
              <w:jc w:val="both"/>
              <w:rPr>
                <w:rStyle w:val="14"/>
                <w:rFonts w:ascii="Times New Roman" w:hAnsi="Times New Roman" w:eastAsiaTheme="majorEastAsia"/>
                <w:color w:val="000000" w:themeColor="text1"/>
                <w:sz w:val="26"/>
                <w:szCs w:val="26"/>
                <w14:textFill>
                  <w14:solidFill>
                    <w14:schemeClr w14:val="tx1"/>
                  </w14:solidFill>
                </w14:textFill>
              </w:rPr>
            </w:pPr>
            <w:r>
              <w:rPr>
                <w:rStyle w:val="18"/>
                <w:rFonts w:ascii="Times New Roman" w:hAnsi="Times New Roman"/>
                <w:color w:val="000000" w:themeColor="text1"/>
                <w14:textFill>
                  <w14:solidFill>
                    <w14:schemeClr w14:val="tx1"/>
                  </w14:solidFill>
                </w14:textFill>
              </w:rPr>
              <w:t>-</w:t>
            </w:r>
            <w:r>
              <w:rPr>
                <w:rStyle w:val="14"/>
                <w:rFonts w:ascii="Times New Roman" w:hAnsi="Times New Roman" w:eastAsiaTheme="majorEastAsia"/>
                <w:color w:val="000000" w:themeColor="text1"/>
                <w:sz w:val="26"/>
                <w:szCs w:val="26"/>
                <w14:textFill>
                  <w14:solidFill>
                    <w14:schemeClr w14:val="tx1"/>
                  </w14:solidFill>
                </w14:textFill>
              </w:rPr>
              <w:t>Định nghĩa được điện dung và đơn vị đo điện dung (Fara).</w:t>
            </w:r>
            <w:r>
              <w:rPr>
                <w:color w:val="000000" w:themeColor="text1"/>
                <w:sz w:val="26"/>
                <w:szCs w:val="26"/>
                <w14:textFill>
                  <w14:solidFill>
                    <w14:schemeClr w14:val="tx1"/>
                  </w14:solidFill>
                </w14:textFill>
              </w:rPr>
              <w:br w:type="textWrapping"/>
            </w:r>
            <w:r>
              <w:rPr>
                <w:rStyle w:val="18"/>
                <w:rFonts w:ascii="Times New Roman" w:hAnsi="Times New Roman"/>
                <w:color w:val="000000" w:themeColor="text1"/>
                <w14:textFill>
                  <w14:solidFill>
                    <w14:schemeClr w14:val="tx1"/>
                  </w14:solidFill>
                </w14:textFill>
              </w:rPr>
              <w:t>-</w:t>
            </w:r>
            <w:r>
              <w:rPr>
                <w:rStyle w:val="14"/>
                <w:rFonts w:ascii="Times New Roman" w:hAnsi="Times New Roman" w:eastAsiaTheme="majorEastAsia"/>
                <w:color w:val="000000" w:themeColor="text1"/>
                <w:sz w:val="26"/>
                <w:szCs w:val="26"/>
                <w14:textFill>
                  <w14:solidFill>
                    <w14:schemeClr w14:val="tx1"/>
                  </w14:solidFill>
                </w14:textFill>
              </w:rPr>
              <w:t>Áp dụng được (không yêu cầu thiết lập) công thức điện dung của bộ tụ điện ghép nối tiếp/song song.</w:t>
            </w:r>
          </w:p>
          <w:p>
            <w:pPr>
              <w:spacing w:before="0" w:after="0"/>
              <w:jc w:val="both"/>
              <w:rPr>
                <w:rFonts w:eastAsiaTheme="majorEastAsia"/>
                <w:color w:val="000000" w:themeColor="text1"/>
                <w:sz w:val="26"/>
                <w:szCs w:val="26"/>
                <w14:textFill>
                  <w14:solidFill>
                    <w14:schemeClr w14:val="tx1"/>
                  </w14:solidFill>
                </w14:textFill>
              </w:rPr>
            </w:pPr>
            <w:r>
              <w:rPr>
                <w:rStyle w:val="18"/>
                <w:rFonts w:ascii="Times New Roman" w:hAnsi="Times New Roman"/>
                <w:color w:val="000000" w:themeColor="text1"/>
                <w14:textFill>
                  <w14:solidFill>
                    <w14:schemeClr w14:val="tx1"/>
                  </w14:solidFill>
                </w14:textFill>
              </w:rPr>
              <w:t>-</w:t>
            </w:r>
            <w:r>
              <w:rPr>
                <w:rStyle w:val="14"/>
                <w:rFonts w:ascii="Times New Roman" w:hAnsi="Times New Roman" w:eastAsiaTheme="majorEastAsia"/>
                <w:color w:val="000000" w:themeColor="text1"/>
                <w:sz w:val="26"/>
                <w:szCs w:val="26"/>
                <w14:textFill>
                  <w14:solidFill>
                    <w14:schemeClr w14:val="tx1"/>
                  </w14:solidFill>
                </w14:textFill>
              </w:rPr>
              <w:t>Nêu được biểu thức tính năng lượng tụ điện.</w:t>
            </w:r>
            <w:r>
              <w:rPr>
                <w:color w:val="000000" w:themeColor="text1"/>
                <w:sz w:val="26"/>
                <w:szCs w:val="26"/>
                <w14:textFill>
                  <w14:solidFill>
                    <w14:schemeClr w14:val="tx1"/>
                  </w14:solidFill>
                </w14:textFill>
              </w:rPr>
              <w:br w:type="textWrapping"/>
            </w:r>
            <w:r>
              <w:rPr>
                <w:rStyle w:val="18"/>
                <w:rFonts w:ascii="Times New Roman" w:hAnsi="Times New Roman"/>
                <w:color w:val="000000" w:themeColor="text1"/>
                <w14:textFill>
                  <w14:solidFill>
                    <w14:schemeClr w14:val="tx1"/>
                  </w14:solidFill>
                </w14:textFill>
              </w:rPr>
              <w:t>-</w:t>
            </w:r>
            <w:r>
              <w:rPr>
                <w:rStyle w:val="14"/>
                <w:rFonts w:ascii="Times New Roman" w:hAnsi="Times New Roman" w:eastAsiaTheme="majorEastAsia"/>
                <w:color w:val="000000" w:themeColor="text1"/>
                <w:sz w:val="26"/>
                <w:szCs w:val="26"/>
                <w14:textFill>
                  <w14:solidFill>
                    <w14:schemeClr w14:val="tx1"/>
                  </w14:solidFill>
                </w14:textFill>
              </w:rPr>
              <w:t>Nêu được một số ứng dụng của tụ điện trong cuộc sống.</w:t>
            </w:r>
          </w:p>
        </w:tc>
        <w:tc>
          <w:tcPr>
            <w:tcW w:w="2243" w:type="dxa"/>
          </w:tcPr>
          <w:p>
            <w:pPr>
              <w:spacing w:before="0" w:after="0"/>
              <w:jc w:val="both"/>
              <w:rPr>
                <w:rStyle w:val="18"/>
                <w:rFonts w:ascii="Times New Roman" w:hAnsi="Times New Roman"/>
                <w:color w:val="000000" w:themeColor="text1"/>
                <w14:textFill>
                  <w14:solidFill>
                    <w14:schemeClr w14:val="tx1"/>
                  </w14:solidFill>
                </w14:textFill>
              </w:rPr>
            </w:pPr>
            <w:r>
              <w:rPr>
                <w:rFonts w:hint="default"/>
                <w:sz w:val="26"/>
                <w:szCs w:val="26"/>
                <w:lang w:val="en-US"/>
              </w:rPr>
              <w:t>Tuần 5</w:t>
            </w:r>
          </w:p>
        </w:tc>
        <w:tc>
          <w:tcPr>
            <w:tcW w:w="1714" w:type="dxa"/>
          </w:tcPr>
          <w:p>
            <w:pPr>
              <w:spacing w:before="0" w:after="0"/>
              <w:jc w:val="both"/>
              <w:rPr>
                <w:rStyle w:val="18"/>
                <w:rFonts w:ascii="Times New Roman" w:hAnsi="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lang w:val="vi-VN"/>
              </w:rPr>
            </w:pPr>
            <w:r>
              <w:rPr>
                <w:sz w:val="26"/>
                <w:szCs w:val="26"/>
                <w:lang w:val="vi-VN"/>
              </w:rPr>
              <w:t>6</w:t>
            </w:r>
          </w:p>
        </w:tc>
        <w:tc>
          <w:tcPr>
            <w:tcW w:w="1882" w:type="dxa"/>
          </w:tcPr>
          <w:p>
            <w:pPr>
              <w:spacing w:before="107"/>
              <w:ind w:right="121"/>
              <w:jc w:val="both"/>
              <w:rPr>
                <w:b/>
                <w:sz w:val="26"/>
                <w:szCs w:val="26"/>
              </w:rPr>
            </w:pPr>
            <w:r>
              <w:rPr>
                <w:color w:val="000000" w:themeColor="text1"/>
                <w:sz w:val="26"/>
                <w:szCs w:val="26"/>
                <w14:textFill>
                  <w14:solidFill>
                    <w14:schemeClr w14:val="tx1"/>
                  </w14:solidFill>
                </w14:textFill>
              </w:rPr>
              <w:t xml:space="preserve">Bài tập </w:t>
            </w:r>
          </w:p>
        </w:tc>
        <w:tc>
          <w:tcPr>
            <w:tcW w:w="1618" w:type="dxa"/>
            <w:vAlign w:val="center"/>
          </w:tcPr>
          <w:p>
            <w:pPr>
              <w:spacing w:before="107"/>
              <w:ind w:right="121"/>
              <w:jc w:val="center"/>
              <w:rPr>
                <w:sz w:val="26"/>
                <w:szCs w:val="26"/>
              </w:rPr>
            </w:pPr>
            <w:r>
              <w:rPr>
                <w:sz w:val="26"/>
                <w:szCs w:val="26"/>
              </w:rPr>
              <w:t>1</w:t>
            </w:r>
          </w:p>
          <w:p>
            <w:pPr>
              <w:spacing w:before="107"/>
              <w:ind w:right="121"/>
              <w:jc w:val="center"/>
              <w:rPr>
                <w:rFonts w:hint="default"/>
                <w:sz w:val="26"/>
                <w:szCs w:val="26"/>
                <w:lang w:val="en-US"/>
              </w:rPr>
            </w:pPr>
            <w:r>
              <w:rPr>
                <w:rFonts w:hint="default"/>
                <w:sz w:val="26"/>
                <w:szCs w:val="26"/>
                <w:lang w:val="en-US"/>
              </w:rPr>
              <w:t>( Tiết 11)</w:t>
            </w:r>
          </w:p>
        </w:tc>
        <w:tc>
          <w:tcPr>
            <w:tcW w:w="640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Củng cố các kiến thức đã học từ bài 4</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6</w:t>
            </w:r>
          </w:p>
        </w:tc>
        <w:tc>
          <w:tcPr>
            <w:tcW w:w="2243" w:type="dxa"/>
          </w:tcPr>
          <w:p>
            <w:pPr>
              <w:spacing w:before="0" w:after="0"/>
              <w:jc w:val="both"/>
              <w:rPr>
                <w:rFonts w:hint="default"/>
                <w:bCs/>
                <w:color w:val="000000" w:themeColor="text1"/>
                <w:sz w:val="26"/>
                <w:szCs w:val="26"/>
                <w:lang w:val="en-US"/>
                <w14:textFill>
                  <w14:solidFill>
                    <w14:schemeClr w14:val="tx1"/>
                  </w14:solidFill>
                </w14:textFill>
              </w:rPr>
            </w:pPr>
            <w:r>
              <w:rPr>
                <w:rFonts w:hint="default"/>
                <w:sz w:val="26"/>
                <w:szCs w:val="26"/>
                <w:lang w:val="en-US"/>
              </w:rPr>
              <w:t>Tuần 6</w:t>
            </w:r>
          </w:p>
        </w:tc>
        <w:tc>
          <w:tcPr>
            <w:tcW w:w="1714"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7</w:t>
            </w:r>
          </w:p>
        </w:tc>
        <w:tc>
          <w:tcPr>
            <w:tcW w:w="1882" w:type="dxa"/>
          </w:tcPr>
          <w:p>
            <w:pPr>
              <w:spacing w:before="107"/>
              <w:ind w:right="121"/>
              <w:jc w:val="both"/>
              <w:rPr>
                <w:sz w:val="26"/>
                <w:szCs w:val="26"/>
              </w:rPr>
            </w:pPr>
            <w:r>
              <w:rPr>
                <w:color w:val="000000" w:themeColor="text1"/>
                <w:sz w:val="26"/>
                <w:szCs w:val="26"/>
                <w14:textFill>
                  <w14:solidFill>
                    <w14:schemeClr w14:val="tx1"/>
                  </w14:solidFill>
                </w14:textFill>
              </w:rPr>
              <w:t>Dòng điện không đổi. Nguồn điện + Luyện tập</w:t>
            </w:r>
          </w:p>
        </w:tc>
        <w:tc>
          <w:tcPr>
            <w:tcW w:w="1618" w:type="dxa"/>
            <w:vAlign w:val="center"/>
          </w:tcPr>
          <w:p>
            <w:pPr>
              <w:spacing w:before="107"/>
              <w:ind w:right="121"/>
              <w:jc w:val="center"/>
              <w:rPr>
                <w:sz w:val="26"/>
                <w:szCs w:val="26"/>
              </w:rPr>
            </w:pPr>
            <w:r>
              <w:rPr>
                <w:sz w:val="26"/>
                <w:szCs w:val="26"/>
              </w:rPr>
              <w:t>2</w:t>
            </w:r>
          </w:p>
          <w:p>
            <w:pPr>
              <w:spacing w:before="107"/>
              <w:ind w:right="121"/>
              <w:jc w:val="center"/>
              <w:rPr>
                <w:rFonts w:hint="default"/>
                <w:sz w:val="26"/>
                <w:szCs w:val="26"/>
                <w:lang w:val="en-US"/>
              </w:rPr>
            </w:pPr>
            <w:r>
              <w:rPr>
                <w:rFonts w:hint="default"/>
                <w:sz w:val="26"/>
                <w:szCs w:val="26"/>
                <w:lang w:val="en-US"/>
              </w:rPr>
              <w:t>( Tiết 12,13)</w:t>
            </w:r>
          </w:p>
        </w:tc>
        <w:tc>
          <w:tcPr>
            <w:tcW w:w="6409" w:type="dxa"/>
          </w:tcPr>
          <w:p>
            <w:pPr>
              <w:spacing w:before="0" w:after="0"/>
              <w:jc w:val="both"/>
              <w:rPr>
                <w:b/>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w:t>
            </w:r>
            <w:r>
              <w:rPr>
                <w:color w:val="000000" w:themeColor="text1"/>
                <w:sz w:val="26"/>
                <w:szCs w:val="26"/>
                <w14:textFill>
                  <w14:solidFill>
                    <w14:schemeClr w14:val="tx1"/>
                  </w14:solidFill>
                </w14:textFill>
              </w:rPr>
              <w:t xml:space="preserve"> Nêu được dòng điện không đổi là gì.</w:t>
            </w:r>
          </w:p>
          <w:p>
            <w:pPr>
              <w:spacing w:before="0" w:after="0"/>
              <w:jc w:val="both"/>
              <w:rPr>
                <w:b/>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w:t>
            </w:r>
            <w:r>
              <w:rPr>
                <w:color w:val="000000" w:themeColor="text1"/>
                <w:sz w:val="26"/>
                <w:szCs w:val="26"/>
                <w14:textFill>
                  <w14:solidFill>
                    <w14:schemeClr w14:val="tx1"/>
                  </w14:solidFill>
                </w14:textFill>
              </w:rPr>
              <w:t xml:space="preserve"> Nêu được suất điện động của nguồn điện là gì.</w:t>
            </w:r>
            <w:r>
              <w:rPr>
                <w:color w:val="000000" w:themeColor="text1"/>
                <w:sz w:val="26"/>
                <w:szCs w:val="26"/>
                <w:lang w:val="fr-FR"/>
                <w14:textFill>
                  <w14:solidFill>
                    <w14:schemeClr w14:val="tx1"/>
                  </w14:solidFill>
                </w14:textFill>
              </w:rPr>
              <w:t xml:space="preserve"> </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6,7</w:t>
            </w:r>
          </w:p>
        </w:tc>
        <w:tc>
          <w:tcPr>
            <w:tcW w:w="1714" w:type="dxa"/>
          </w:tcPr>
          <w:p>
            <w:pPr>
              <w:spacing w:before="0" w:after="0"/>
              <w:jc w:val="both"/>
              <w:rPr>
                <w:color w:val="000000" w:themeColor="text1"/>
                <w:sz w:val="26"/>
                <w:szCs w:val="26"/>
                <w:lang w:val="nl-NL"/>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8</w:t>
            </w:r>
          </w:p>
        </w:tc>
        <w:tc>
          <w:tcPr>
            <w:tcW w:w="1882" w:type="dxa"/>
          </w:tcPr>
          <w:p>
            <w:pPr>
              <w:spacing w:before="107"/>
              <w:ind w:right="121"/>
              <w:jc w:val="both"/>
              <w:rPr>
                <w:b/>
                <w:sz w:val="26"/>
                <w:szCs w:val="26"/>
                <w:lang w:val="nl-NL"/>
              </w:rPr>
            </w:pPr>
            <w:r>
              <w:rPr>
                <w:color w:val="000000" w:themeColor="text1"/>
                <w:sz w:val="26"/>
                <w:szCs w:val="26"/>
                <w14:textFill>
                  <w14:solidFill>
                    <w14:schemeClr w14:val="tx1"/>
                  </w14:solidFill>
                </w14:textFill>
              </w:rPr>
              <w:t>Điện năng. Công suất điện</w:t>
            </w:r>
          </w:p>
        </w:tc>
        <w:tc>
          <w:tcPr>
            <w:tcW w:w="1618" w:type="dxa"/>
            <w:vAlign w:val="center"/>
          </w:tcPr>
          <w:p>
            <w:pPr>
              <w:spacing w:before="107"/>
              <w:ind w:right="121"/>
              <w:jc w:val="center"/>
              <w:rPr>
                <w:sz w:val="26"/>
                <w:szCs w:val="26"/>
              </w:rPr>
            </w:pPr>
            <w:r>
              <w:rPr>
                <w:sz w:val="26"/>
                <w:szCs w:val="26"/>
              </w:rPr>
              <w:t>2</w:t>
            </w:r>
          </w:p>
          <w:p>
            <w:pPr>
              <w:spacing w:before="107"/>
              <w:ind w:right="121"/>
              <w:jc w:val="center"/>
              <w:rPr>
                <w:rFonts w:hint="default"/>
                <w:sz w:val="26"/>
                <w:szCs w:val="26"/>
                <w:lang w:val="en-US"/>
              </w:rPr>
            </w:pPr>
            <w:r>
              <w:rPr>
                <w:rFonts w:hint="default"/>
                <w:sz w:val="26"/>
                <w:szCs w:val="26"/>
                <w:lang w:val="en-US"/>
              </w:rPr>
              <w:t>( Tiết 14,15)</w:t>
            </w:r>
          </w:p>
        </w:tc>
        <w:tc>
          <w:tcPr>
            <w:tcW w:w="6409" w:type="dxa"/>
          </w:tcPr>
          <w:p>
            <w:pPr>
              <w:spacing w:before="0" w:after="0"/>
              <w:jc w:val="both"/>
              <w:rPr>
                <w:b/>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w:t>
            </w:r>
            <w:r>
              <w:rPr>
                <w:color w:val="000000" w:themeColor="text1"/>
                <w:sz w:val="26"/>
                <w:szCs w:val="26"/>
                <w14:textFill>
                  <w14:solidFill>
                    <w14:schemeClr w14:val="tx1"/>
                  </w14:solidFill>
                </w14:textFill>
              </w:rPr>
              <w:t xml:space="preserve"> Viết được công thức tính công của nguồn điện : </w:t>
            </w:r>
          </w:p>
          <w:p>
            <w:pPr>
              <w:spacing w:before="0" w:after="0"/>
              <w:jc w:val="both"/>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w:t>
            </w:r>
            <w:r>
              <w:rPr>
                <w:color w:val="000000" w:themeColor="text1"/>
                <w:sz w:val="26"/>
                <w:szCs w:val="26"/>
                <w:vertAlign w:val="subscript"/>
                <w14:textFill>
                  <w14:solidFill>
                    <w14:schemeClr w14:val="tx1"/>
                  </w14:solidFill>
                </w14:textFill>
              </w:rPr>
              <w:t>ng</w:t>
            </w:r>
            <w:r>
              <w:rPr>
                <w:color w:val="000000" w:themeColor="text1"/>
                <w:sz w:val="26"/>
                <w:szCs w:val="26"/>
                <w14:textFill>
                  <w14:solidFill>
                    <w14:schemeClr w14:val="tx1"/>
                  </w14:solidFill>
                </w14:textFill>
              </w:rPr>
              <w:t xml:space="preserve"> = Eq = EIt</w:t>
            </w:r>
          </w:p>
          <w:p>
            <w:pPr>
              <w:spacing w:before="0" w:after="0"/>
              <w:jc w:val="both"/>
              <w:rPr>
                <w:b/>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w:t>
            </w:r>
            <w:r>
              <w:rPr>
                <w:color w:val="000000" w:themeColor="text1"/>
                <w:sz w:val="26"/>
                <w:szCs w:val="26"/>
                <w14:textFill>
                  <w14:solidFill>
                    <w14:schemeClr w14:val="tx1"/>
                  </w14:solidFill>
                </w14:textFill>
              </w:rPr>
              <w:t xml:space="preserve"> Viết được công thức tính công suất của nguồn điện : </w:t>
            </w:r>
          </w:p>
          <w:p>
            <w:pPr>
              <w:spacing w:before="0" w:after="0"/>
              <w:jc w:val="both"/>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P</w:t>
            </w:r>
            <w:r>
              <w:rPr>
                <w:color w:val="000000" w:themeColor="text1"/>
                <w:sz w:val="26"/>
                <w:szCs w:val="26"/>
                <w:vertAlign w:val="subscript"/>
                <w14:textFill>
                  <w14:solidFill>
                    <w14:schemeClr w14:val="tx1"/>
                  </w14:solidFill>
                </w14:textFill>
              </w:rPr>
              <w:t>ng</w:t>
            </w:r>
            <w:r>
              <w:rPr>
                <w:color w:val="000000" w:themeColor="text1"/>
                <w:sz w:val="26"/>
                <w:szCs w:val="26"/>
                <w14:textFill>
                  <w14:solidFill>
                    <w14:schemeClr w14:val="tx1"/>
                  </w14:solidFill>
                </w14:textFill>
              </w:rPr>
              <w:t xml:space="preserve"> = EI</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7,8</w:t>
            </w:r>
          </w:p>
        </w:tc>
        <w:tc>
          <w:tcPr>
            <w:tcW w:w="1714"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9</w:t>
            </w:r>
          </w:p>
        </w:tc>
        <w:tc>
          <w:tcPr>
            <w:tcW w:w="1882" w:type="dxa"/>
          </w:tcPr>
          <w:p>
            <w:pPr>
              <w:spacing w:before="107"/>
              <w:ind w:right="121"/>
              <w:jc w:val="both"/>
              <w:rPr>
                <w:sz w:val="26"/>
                <w:szCs w:val="26"/>
              </w:rPr>
            </w:pPr>
            <w:r>
              <w:rPr>
                <w:color w:val="000000" w:themeColor="text1"/>
                <w:sz w:val="26"/>
                <w:szCs w:val="26"/>
                <w14:textFill>
                  <w14:solidFill>
                    <w14:schemeClr w14:val="tx1"/>
                  </w14:solidFill>
                </w14:textFill>
              </w:rPr>
              <w:t>Bài tập</w:t>
            </w:r>
          </w:p>
        </w:tc>
        <w:tc>
          <w:tcPr>
            <w:tcW w:w="1618" w:type="dxa"/>
            <w:vAlign w:val="center"/>
          </w:tcPr>
          <w:p>
            <w:pPr>
              <w:spacing w:before="107"/>
              <w:ind w:right="121"/>
              <w:jc w:val="center"/>
              <w:rPr>
                <w:sz w:val="26"/>
                <w:szCs w:val="26"/>
              </w:rPr>
            </w:pPr>
            <w:r>
              <w:rPr>
                <w:sz w:val="26"/>
                <w:szCs w:val="26"/>
              </w:rPr>
              <w:t>1</w:t>
            </w:r>
          </w:p>
          <w:p>
            <w:pPr>
              <w:spacing w:before="107"/>
              <w:ind w:right="121"/>
              <w:jc w:val="center"/>
              <w:rPr>
                <w:rFonts w:hint="default"/>
                <w:sz w:val="26"/>
                <w:szCs w:val="26"/>
                <w:lang w:val="en-US"/>
              </w:rPr>
            </w:pPr>
            <w:r>
              <w:rPr>
                <w:rFonts w:hint="default"/>
                <w:sz w:val="26"/>
                <w:szCs w:val="26"/>
                <w:lang w:val="en-US"/>
              </w:rPr>
              <w:t xml:space="preserve">( Tiết 16) </w:t>
            </w:r>
          </w:p>
        </w:tc>
        <w:tc>
          <w:tcPr>
            <w:tcW w:w="640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Củng cố các kiến thức đã học từ bài 7</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8</w:t>
            </w:r>
          </w:p>
        </w:tc>
        <w:tc>
          <w:tcPr>
            <w:tcW w:w="2243" w:type="dxa"/>
          </w:tcPr>
          <w:p>
            <w:pPr>
              <w:spacing w:before="0" w:after="0"/>
              <w:jc w:val="both"/>
              <w:rPr>
                <w:bCs/>
                <w:color w:val="000000" w:themeColor="text1"/>
                <w:sz w:val="26"/>
                <w:szCs w:val="26"/>
                <w14:textFill>
                  <w14:solidFill>
                    <w14:schemeClr w14:val="tx1"/>
                  </w14:solidFill>
                </w14:textFill>
              </w:rPr>
            </w:pPr>
            <w:r>
              <w:rPr>
                <w:rFonts w:hint="default"/>
                <w:sz w:val="26"/>
                <w:szCs w:val="26"/>
                <w:lang w:val="en-US"/>
              </w:rPr>
              <w:t>Tuần 8</w:t>
            </w:r>
          </w:p>
        </w:tc>
        <w:tc>
          <w:tcPr>
            <w:tcW w:w="1714"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10</w:t>
            </w:r>
          </w:p>
        </w:tc>
        <w:tc>
          <w:tcPr>
            <w:tcW w:w="1882" w:type="dxa"/>
          </w:tcPr>
          <w:p>
            <w:pPr>
              <w:spacing w:before="107"/>
              <w:ind w:right="121"/>
              <w:jc w:val="both"/>
              <w:rPr>
                <w:b/>
                <w:sz w:val="26"/>
                <w:szCs w:val="26"/>
                <w:lang w:val="vi-VN"/>
              </w:rPr>
            </w:pPr>
            <w:r>
              <w:rPr>
                <w:b/>
                <w:color w:val="000000" w:themeColor="text1"/>
                <w:sz w:val="26"/>
                <w:szCs w:val="26"/>
                <w14:textFill>
                  <w14:solidFill>
                    <w14:schemeClr w14:val="tx1"/>
                  </w14:solidFill>
                </w14:textFill>
              </w:rPr>
              <w:t>Kiểm tra giữa kì 1</w:t>
            </w:r>
          </w:p>
        </w:tc>
        <w:tc>
          <w:tcPr>
            <w:tcW w:w="1618" w:type="dxa"/>
            <w:vAlign w:val="center"/>
          </w:tcPr>
          <w:p>
            <w:pPr>
              <w:spacing w:before="107"/>
              <w:ind w:right="121"/>
              <w:jc w:val="center"/>
              <w:rPr>
                <w:sz w:val="26"/>
                <w:szCs w:val="26"/>
              </w:rPr>
            </w:pPr>
            <w:r>
              <w:rPr>
                <w:sz w:val="26"/>
                <w:szCs w:val="26"/>
              </w:rPr>
              <w:t>1</w:t>
            </w:r>
          </w:p>
          <w:p>
            <w:pPr>
              <w:spacing w:before="107"/>
              <w:ind w:right="121"/>
              <w:jc w:val="center"/>
              <w:rPr>
                <w:rFonts w:hint="default"/>
                <w:sz w:val="26"/>
                <w:szCs w:val="26"/>
                <w:lang w:val="en-US"/>
              </w:rPr>
            </w:pPr>
            <w:r>
              <w:rPr>
                <w:rFonts w:hint="default"/>
                <w:sz w:val="26"/>
                <w:szCs w:val="26"/>
                <w:lang w:val="en-US"/>
              </w:rPr>
              <w:t xml:space="preserve">( Tiết 17) </w:t>
            </w:r>
          </w:p>
        </w:tc>
        <w:tc>
          <w:tcPr>
            <w:tcW w:w="640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Kiểm tra, củng cố các kiến thức đã học từ bài 1</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8 nhằm đánh giá kết quả học tập của học sinh.</w:t>
            </w:r>
          </w:p>
        </w:tc>
        <w:tc>
          <w:tcPr>
            <w:tcW w:w="2243" w:type="dxa"/>
          </w:tcPr>
          <w:p>
            <w:pPr>
              <w:spacing w:before="0" w:after="0"/>
              <w:jc w:val="both"/>
              <w:rPr>
                <w:bCs/>
                <w:color w:val="000000" w:themeColor="text1"/>
                <w:sz w:val="26"/>
                <w:szCs w:val="26"/>
                <w14:textFill>
                  <w14:solidFill>
                    <w14:schemeClr w14:val="tx1"/>
                  </w14:solidFill>
                </w14:textFill>
              </w:rPr>
            </w:pPr>
            <w:r>
              <w:rPr>
                <w:rFonts w:hint="default"/>
                <w:sz w:val="26"/>
                <w:szCs w:val="26"/>
                <w:lang w:val="en-US"/>
              </w:rPr>
              <w:t>Tuần 9</w:t>
            </w:r>
          </w:p>
        </w:tc>
        <w:tc>
          <w:tcPr>
            <w:tcW w:w="1714"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lang w:val="vi-VN"/>
              </w:rPr>
              <w:t>1</w:t>
            </w:r>
            <w:r>
              <w:rPr>
                <w:sz w:val="26"/>
                <w:szCs w:val="26"/>
              </w:rPr>
              <w:t>1</w:t>
            </w:r>
          </w:p>
        </w:tc>
        <w:tc>
          <w:tcPr>
            <w:tcW w:w="1882" w:type="dxa"/>
          </w:tcPr>
          <w:p>
            <w:pPr>
              <w:spacing w:before="107"/>
              <w:ind w:right="121"/>
              <w:jc w:val="both"/>
              <w:rPr>
                <w:b/>
                <w:sz w:val="26"/>
                <w:szCs w:val="26"/>
              </w:rPr>
            </w:pPr>
            <w:r>
              <w:rPr>
                <w:b/>
                <w:bCs/>
                <w:color w:val="000000" w:themeColor="text1"/>
                <w:sz w:val="26"/>
                <w:szCs w:val="26"/>
                <w14:textFill>
                  <w14:solidFill>
                    <w14:schemeClr w14:val="tx1"/>
                  </w14:solidFill>
                </w14:textFill>
              </w:rPr>
              <w:t xml:space="preserve">Chủ đề 3: </w:t>
            </w:r>
            <w:r>
              <w:rPr>
                <w:b w:val="0"/>
                <w:bCs w:val="0"/>
                <w:color w:val="000000" w:themeColor="text1"/>
                <w:sz w:val="26"/>
                <w:szCs w:val="26"/>
                <w14:textFill>
                  <w14:solidFill>
                    <w14:schemeClr w14:val="tx1"/>
                  </w14:solidFill>
                </w14:textFill>
              </w:rPr>
              <w:t xml:space="preserve">Định luật Ôm đối với toàn mạch </w:t>
            </w:r>
          </w:p>
        </w:tc>
        <w:tc>
          <w:tcPr>
            <w:tcW w:w="1618" w:type="dxa"/>
            <w:vAlign w:val="center"/>
          </w:tcPr>
          <w:p>
            <w:pPr>
              <w:spacing w:before="107"/>
              <w:ind w:right="121"/>
              <w:jc w:val="center"/>
              <w:rPr>
                <w:sz w:val="26"/>
                <w:szCs w:val="26"/>
              </w:rPr>
            </w:pPr>
            <w:r>
              <w:rPr>
                <w:sz w:val="26"/>
                <w:szCs w:val="26"/>
              </w:rPr>
              <w:t>5</w:t>
            </w:r>
          </w:p>
          <w:p>
            <w:pPr>
              <w:spacing w:before="107"/>
              <w:ind w:right="121"/>
              <w:jc w:val="center"/>
              <w:rPr>
                <w:rFonts w:hint="default"/>
                <w:sz w:val="26"/>
                <w:szCs w:val="26"/>
                <w:lang w:val="en-US"/>
              </w:rPr>
            </w:pPr>
            <w:r>
              <w:rPr>
                <w:rFonts w:hint="default"/>
                <w:sz w:val="26"/>
                <w:szCs w:val="26"/>
                <w:lang w:val="en-US"/>
              </w:rPr>
              <w:t>( Tiết 18, 19, 20, 21, 22)</w:t>
            </w:r>
          </w:p>
        </w:tc>
        <w:tc>
          <w:tcPr>
            <w:tcW w:w="6409" w:type="dxa"/>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Kiến thức:</w:t>
            </w:r>
          </w:p>
          <w:p>
            <w:pPr>
              <w:spacing w:before="0" w:after="0"/>
              <w:jc w:val="both"/>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Phát biểu được định luật Ôm đối với toàn mạch.  </w:t>
            </w:r>
          </w:p>
          <w:p>
            <w:pPr>
              <w:keepNext/>
              <w:spacing w:before="0" w:after="0"/>
              <w:jc w:val="both"/>
              <w:outlineLvl w:val="0"/>
              <w:rPr>
                <w:b/>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Viết được công thức tính suất điện động và điện trở trong của bộ nguồn mắc nối tiếp, mắc song song.</w:t>
            </w:r>
          </w:p>
        </w:tc>
        <w:tc>
          <w:tcPr>
            <w:tcW w:w="2243" w:type="dxa"/>
          </w:tcPr>
          <w:p>
            <w:pPr>
              <w:keepNext/>
              <w:spacing w:before="0" w:after="0"/>
              <w:jc w:val="both"/>
              <w:outlineLvl w:val="0"/>
              <w:rPr>
                <w:rFonts w:hint="default"/>
                <w:bCs/>
                <w:color w:val="000000" w:themeColor="text1"/>
                <w:sz w:val="26"/>
                <w:szCs w:val="26"/>
                <w:lang w:val="en-US"/>
                <w14:textFill>
                  <w14:solidFill>
                    <w14:schemeClr w14:val="tx1"/>
                  </w14:solidFill>
                </w14:textFill>
              </w:rPr>
            </w:pPr>
            <w:r>
              <w:rPr>
                <w:rFonts w:hint="default"/>
                <w:sz w:val="26"/>
                <w:szCs w:val="26"/>
                <w:lang w:val="en-US"/>
              </w:rPr>
              <w:t>Tuần 9, 10, 11</w:t>
            </w:r>
          </w:p>
        </w:tc>
        <w:tc>
          <w:tcPr>
            <w:tcW w:w="1714" w:type="dxa"/>
          </w:tcPr>
          <w:p>
            <w:pPr>
              <w:keepNext/>
              <w:spacing w:before="0" w:after="0"/>
              <w:jc w:val="both"/>
              <w:outlineLvl w:val="0"/>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lang w:val="vi-VN"/>
              </w:rPr>
              <w:t>1</w:t>
            </w:r>
            <w:r>
              <w:rPr>
                <w:sz w:val="26"/>
                <w:szCs w:val="26"/>
              </w:rPr>
              <w:t>2</w:t>
            </w:r>
          </w:p>
        </w:tc>
        <w:tc>
          <w:tcPr>
            <w:tcW w:w="1882" w:type="dxa"/>
            <w:vAlign w:val="center"/>
          </w:tcPr>
          <w:p>
            <w:pPr>
              <w:spacing w:before="107"/>
              <w:ind w:right="121"/>
              <w:jc w:val="both"/>
              <w:rPr>
                <w:sz w:val="26"/>
                <w:szCs w:val="26"/>
              </w:rPr>
            </w:pPr>
            <w:r>
              <w:rPr>
                <w:color w:val="000000" w:themeColor="text1"/>
                <w:sz w:val="26"/>
                <w:szCs w:val="26"/>
                <w14:textFill>
                  <w14:solidFill>
                    <w14:schemeClr w14:val="tx1"/>
                  </w14:solidFill>
                </w14:textFill>
              </w:rPr>
              <w:t>Thực hành: Xác định suất điện động và điện trở trong của một pin điện hoá.</w:t>
            </w:r>
          </w:p>
        </w:tc>
        <w:tc>
          <w:tcPr>
            <w:tcW w:w="1618" w:type="dxa"/>
            <w:vAlign w:val="center"/>
          </w:tcPr>
          <w:p>
            <w:pPr>
              <w:spacing w:before="107"/>
              <w:ind w:right="121"/>
              <w:jc w:val="center"/>
              <w:rPr>
                <w:sz w:val="26"/>
                <w:szCs w:val="26"/>
              </w:rPr>
            </w:pPr>
            <w:r>
              <w:rPr>
                <w:sz w:val="26"/>
                <w:szCs w:val="26"/>
              </w:rPr>
              <w:t>2</w:t>
            </w:r>
          </w:p>
          <w:p>
            <w:pPr>
              <w:spacing w:before="107"/>
              <w:ind w:right="121"/>
              <w:jc w:val="center"/>
              <w:rPr>
                <w:rFonts w:hint="default"/>
                <w:sz w:val="26"/>
                <w:szCs w:val="26"/>
                <w:lang w:val="en-US"/>
              </w:rPr>
            </w:pPr>
            <w:r>
              <w:rPr>
                <w:rFonts w:hint="default"/>
                <w:sz w:val="26"/>
                <w:szCs w:val="26"/>
                <w:lang w:val="en-US"/>
              </w:rPr>
              <w:t xml:space="preserve">(Tiết 23,24) </w:t>
            </w:r>
          </w:p>
        </w:tc>
        <w:tc>
          <w:tcPr>
            <w:tcW w:w="6409" w:type="dxa"/>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Kiến thức:</w:t>
            </w:r>
          </w:p>
          <w:p>
            <w:pPr>
              <w:spacing w:before="0" w:after="0"/>
              <w:jc w:val="both"/>
              <w:rPr>
                <w:color w:val="000000" w:themeColor="text1"/>
                <w:sz w:val="26"/>
                <w:szCs w:val="26"/>
                <w:lang w:val="it-IT"/>
                <w14:textFill>
                  <w14:solidFill>
                    <w14:schemeClr w14:val="tx1"/>
                  </w14:solidFill>
                </w14:textFill>
              </w:rPr>
            </w:pPr>
            <w:r>
              <w:rPr>
                <w:color w:val="000000" w:themeColor="text1"/>
                <w:sz w:val="26"/>
                <w:szCs w:val="26"/>
                <w:lang w:val="it-IT"/>
                <w14:textFill>
                  <w14:solidFill>
                    <w14:schemeClr w14:val="tx1"/>
                  </w14:solidFill>
                </w14:textFill>
              </w:rPr>
              <w:t>Biết cách chọn phương án thí nghiệm để tiến hành khảo sát các quan hệ phụ thuộc giữa các đại lượng U, I hoặc I, R. Từ đó có thể xác định chính xác suất điện động và điện trở trong của một pin điện hoá.</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12</w:t>
            </w:r>
          </w:p>
        </w:tc>
        <w:tc>
          <w:tcPr>
            <w:tcW w:w="1714"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13</w:t>
            </w:r>
          </w:p>
        </w:tc>
        <w:tc>
          <w:tcPr>
            <w:tcW w:w="1882" w:type="dxa"/>
          </w:tcPr>
          <w:p>
            <w:pPr>
              <w:spacing w:before="107"/>
              <w:ind w:right="121"/>
              <w:jc w:val="both"/>
              <w:rPr>
                <w:b/>
                <w:sz w:val="26"/>
                <w:szCs w:val="26"/>
              </w:rPr>
            </w:pPr>
            <w:r>
              <w:rPr>
                <w:color w:val="000000" w:themeColor="text1"/>
                <w:sz w:val="26"/>
                <w:szCs w:val="26"/>
                <w14:textFill>
                  <w14:solidFill>
                    <w14:schemeClr w14:val="tx1"/>
                  </w14:solidFill>
                </w14:textFill>
              </w:rPr>
              <w:t>Dòng điện trong kim loại</w:t>
            </w:r>
          </w:p>
        </w:tc>
        <w:tc>
          <w:tcPr>
            <w:tcW w:w="1618" w:type="dxa"/>
            <w:vAlign w:val="center"/>
          </w:tcPr>
          <w:p>
            <w:pPr>
              <w:spacing w:before="107"/>
              <w:ind w:right="121"/>
              <w:jc w:val="center"/>
              <w:rPr>
                <w:sz w:val="26"/>
                <w:szCs w:val="26"/>
              </w:rPr>
            </w:pPr>
            <w:r>
              <w:rPr>
                <w:sz w:val="26"/>
                <w:szCs w:val="26"/>
              </w:rPr>
              <w:t>1</w:t>
            </w:r>
          </w:p>
          <w:p>
            <w:pPr>
              <w:spacing w:before="107"/>
              <w:ind w:right="121"/>
              <w:jc w:val="center"/>
              <w:rPr>
                <w:rFonts w:hint="default"/>
                <w:sz w:val="26"/>
                <w:szCs w:val="26"/>
                <w:lang w:val="en-US"/>
              </w:rPr>
            </w:pPr>
            <w:r>
              <w:rPr>
                <w:rFonts w:hint="default"/>
                <w:sz w:val="26"/>
                <w:szCs w:val="26"/>
                <w:lang w:val="en-US"/>
              </w:rPr>
              <w:t>(Tiết 25)</w:t>
            </w:r>
          </w:p>
        </w:tc>
        <w:tc>
          <w:tcPr>
            <w:tcW w:w="6409" w:type="dxa"/>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Kiến thức:</w:t>
            </w:r>
          </w:p>
          <w:p>
            <w:pPr>
              <w:spacing w:before="0" w:after="0"/>
              <w:jc w:val="both"/>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Nêu được tính chất điện chung của các kim loại, sự phụ thuộc của điện trở suất của kim loại theo nhiệt độ.</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Nêu được nội dung chính của thuyết electron về tính dẫn điện của kim loại và công thức tính điện trở suất của kim loại. Nêu được cấp độ lớn của các đại lượng đã nói đến trong thuyết này.</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13</w:t>
            </w:r>
          </w:p>
        </w:tc>
        <w:tc>
          <w:tcPr>
            <w:tcW w:w="1714"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14</w:t>
            </w:r>
          </w:p>
        </w:tc>
        <w:tc>
          <w:tcPr>
            <w:tcW w:w="1882" w:type="dxa"/>
            <w:vAlign w:val="center"/>
          </w:tcPr>
          <w:p>
            <w:pPr>
              <w:spacing w:before="107"/>
              <w:ind w:right="121"/>
              <w:jc w:val="both"/>
              <w:rPr>
                <w:b/>
                <w:sz w:val="26"/>
                <w:szCs w:val="26"/>
              </w:rPr>
            </w:pPr>
            <w:r>
              <w:rPr>
                <w:b/>
                <w:bCs/>
                <w:color w:val="000000" w:themeColor="text1"/>
                <w:sz w:val="26"/>
                <w:szCs w:val="26"/>
                <w14:textFill>
                  <w14:solidFill>
                    <w14:schemeClr w14:val="tx1"/>
                  </w14:solidFill>
                </w14:textFill>
              </w:rPr>
              <w:t xml:space="preserve">Chủ đề 4: </w:t>
            </w:r>
            <w:r>
              <w:rPr>
                <w:b w:val="0"/>
                <w:bCs w:val="0"/>
                <w:color w:val="000000" w:themeColor="text1"/>
                <w:sz w:val="26"/>
                <w:szCs w:val="26"/>
                <w14:textFill>
                  <w14:solidFill>
                    <w14:schemeClr w14:val="tx1"/>
                  </w14:solidFill>
                </w14:textFill>
              </w:rPr>
              <w:t>Dòng điện trong chất điện phân</w:t>
            </w:r>
          </w:p>
        </w:tc>
        <w:tc>
          <w:tcPr>
            <w:tcW w:w="1618" w:type="dxa"/>
            <w:vAlign w:val="center"/>
          </w:tcPr>
          <w:p>
            <w:pPr>
              <w:spacing w:before="107"/>
              <w:ind w:right="121"/>
              <w:jc w:val="center"/>
              <w:rPr>
                <w:sz w:val="26"/>
                <w:szCs w:val="26"/>
              </w:rPr>
            </w:pPr>
            <w:r>
              <w:rPr>
                <w:sz w:val="26"/>
                <w:szCs w:val="26"/>
              </w:rPr>
              <w:t>3</w:t>
            </w:r>
          </w:p>
          <w:p>
            <w:pPr>
              <w:spacing w:before="107"/>
              <w:ind w:right="121"/>
              <w:jc w:val="center"/>
              <w:rPr>
                <w:rFonts w:hint="default"/>
                <w:sz w:val="26"/>
                <w:szCs w:val="26"/>
                <w:lang w:val="en-US"/>
              </w:rPr>
            </w:pPr>
            <w:r>
              <w:rPr>
                <w:rFonts w:hint="default"/>
                <w:sz w:val="26"/>
                <w:szCs w:val="26"/>
                <w:lang w:val="en-US"/>
              </w:rPr>
              <w:t>(Tiết 26,27,28)</w:t>
            </w:r>
          </w:p>
        </w:tc>
        <w:tc>
          <w:tcPr>
            <w:tcW w:w="6409" w:type="dxa"/>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Kiến thức:</w:t>
            </w:r>
          </w:p>
          <w:p>
            <w:pPr>
              <w:pStyle w:val="3"/>
              <w:tabs>
                <w:tab w:val="left" w:pos="360"/>
              </w:tabs>
              <w:spacing w:before="0" w:line="240" w:lineRule="auto"/>
              <w:jc w:val="both"/>
              <w:rPr>
                <w:rFonts w:ascii="Times New Roman" w:hAnsi="Times New Roman" w:cs="Times New Roman"/>
                <w:b/>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Thực hiện được câu hỏi thế nào là chất điện phân, hiện tượng điện phân, nêu được bản chất dòng điện trong chất điện phân và trình bày được thuyết điện li.</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luật Faraday về điện phân.</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13,14</w:t>
            </w:r>
          </w:p>
        </w:tc>
        <w:tc>
          <w:tcPr>
            <w:tcW w:w="1714"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15</w:t>
            </w:r>
          </w:p>
        </w:tc>
        <w:tc>
          <w:tcPr>
            <w:tcW w:w="1882" w:type="dxa"/>
            <w:vAlign w:val="center"/>
          </w:tcPr>
          <w:p>
            <w:pPr>
              <w:spacing w:before="107"/>
              <w:ind w:right="121"/>
              <w:jc w:val="both"/>
              <w:rPr>
                <w:sz w:val="26"/>
                <w:szCs w:val="26"/>
              </w:rPr>
            </w:pPr>
            <w:r>
              <w:rPr>
                <w:color w:val="000000" w:themeColor="text1"/>
                <w:sz w:val="26"/>
                <w:szCs w:val="26"/>
                <w14:textFill>
                  <w14:solidFill>
                    <w14:schemeClr w14:val="tx1"/>
                  </w14:solidFill>
                </w14:textFill>
              </w:rPr>
              <w:t>Dòng điện trong chất bán dẫn</w:t>
            </w:r>
          </w:p>
        </w:tc>
        <w:tc>
          <w:tcPr>
            <w:tcW w:w="1618" w:type="dxa"/>
            <w:vAlign w:val="center"/>
          </w:tcPr>
          <w:p>
            <w:pPr>
              <w:spacing w:before="107"/>
              <w:ind w:right="121"/>
              <w:jc w:val="center"/>
              <w:rPr>
                <w:sz w:val="26"/>
                <w:szCs w:val="26"/>
              </w:rPr>
            </w:pPr>
            <w:r>
              <w:rPr>
                <w:sz w:val="26"/>
                <w:szCs w:val="26"/>
              </w:rPr>
              <w:t>2</w:t>
            </w:r>
          </w:p>
          <w:p>
            <w:pPr>
              <w:spacing w:before="107"/>
              <w:ind w:right="121"/>
              <w:jc w:val="center"/>
              <w:rPr>
                <w:rFonts w:hint="default"/>
                <w:sz w:val="26"/>
                <w:szCs w:val="26"/>
                <w:lang w:val="en-US"/>
              </w:rPr>
            </w:pPr>
            <w:r>
              <w:rPr>
                <w:rFonts w:hint="default"/>
                <w:sz w:val="26"/>
                <w:szCs w:val="26"/>
                <w:lang w:val="en-US"/>
              </w:rPr>
              <w:t xml:space="preserve">(Tiết 29,30) </w:t>
            </w:r>
          </w:p>
        </w:tc>
        <w:tc>
          <w:tcPr>
            <w:tcW w:w="6409" w:type="dxa"/>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Kiến thức:</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Hiểu được các tính chất điện đặc biệt của chất bán dẫn; Hiểu được cơ chế tạo thành các hạt tải điện (electron tự do và lổ trống) trong bán dẫn tinh khiết và bán dẫn có pha tạp; Hiểu được sự hình thành lớp tiếp xúc p- n và trình bày được bản chất của dòng điện trong chất bán dẫn, phân biệt được bán dẫn loại n và bán dẫn loại p. Nêu được đặc điểm cơ bản của dòng điện chạy qua lớp tiếp xúc p- n, ứng dụng trong diode bán dẫn và mạch chỉnh lưu dòng điện xoay chiều dùng bán dẫn;</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15</w:t>
            </w:r>
          </w:p>
        </w:tc>
        <w:tc>
          <w:tcPr>
            <w:tcW w:w="1714"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16</w:t>
            </w:r>
          </w:p>
        </w:tc>
        <w:tc>
          <w:tcPr>
            <w:tcW w:w="1882" w:type="dxa"/>
            <w:vAlign w:val="center"/>
          </w:tcPr>
          <w:p>
            <w:pPr>
              <w:spacing w:before="107"/>
              <w:ind w:right="121"/>
              <w:jc w:val="both"/>
              <w:rPr>
                <w:b/>
                <w:sz w:val="26"/>
                <w:szCs w:val="26"/>
              </w:rPr>
            </w:pPr>
            <w:r>
              <w:rPr>
                <w:color w:val="000000" w:themeColor="text1"/>
                <w:sz w:val="26"/>
                <w:szCs w:val="26"/>
                <w14:textFill>
                  <w14:solidFill>
                    <w14:schemeClr w14:val="tx1"/>
                  </w14:solidFill>
                </w14:textFill>
              </w:rPr>
              <w:t>Thực hành: Khảo sát đặc tính chỉnh lưu của điôt bán dẫn và đặc tính khuếch đại của Tranzito</w:t>
            </w:r>
          </w:p>
        </w:tc>
        <w:tc>
          <w:tcPr>
            <w:tcW w:w="1618" w:type="dxa"/>
            <w:vAlign w:val="center"/>
          </w:tcPr>
          <w:p>
            <w:pPr>
              <w:spacing w:before="107"/>
              <w:ind w:right="121"/>
              <w:jc w:val="center"/>
              <w:rPr>
                <w:rFonts w:hint="default"/>
                <w:sz w:val="26"/>
                <w:szCs w:val="26"/>
                <w:lang w:val="en-US"/>
              </w:rPr>
            </w:pPr>
            <w:r>
              <w:rPr>
                <w:rFonts w:hint="default"/>
                <w:sz w:val="26"/>
                <w:szCs w:val="26"/>
                <w:lang w:val="en-US"/>
              </w:rPr>
              <w:t xml:space="preserve">2 </w:t>
            </w:r>
          </w:p>
          <w:p>
            <w:pPr>
              <w:spacing w:before="107"/>
              <w:ind w:right="121"/>
              <w:jc w:val="center"/>
              <w:rPr>
                <w:rFonts w:hint="default"/>
                <w:sz w:val="26"/>
                <w:szCs w:val="26"/>
                <w:lang w:val="en-US"/>
              </w:rPr>
            </w:pPr>
            <w:r>
              <w:rPr>
                <w:rFonts w:hint="default"/>
                <w:sz w:val="26"/>
                <w:szCs w:val="26"/>
                <w:lang w:val="en-US"/>
              </w:rPr>
              <w:t xml:space="preserve">(Tiết 31, 32) </w:t>
            </w:r>
          </w:p>
        </w:tc>
        <w:tc>
          <w:tcPr>
            <w:tcW w:w="6409" w:type="dxa"/>
          </w:tcPr>
          <w:p>
            <w:pPr>
              <w:pStyle w:val="19"/>
              <w:ind w:right="52"/>
              <w:jc w:val="both"/>
              <w:rPr>
                <w:rFonts w:cs="Times New Roman"/>
                <w:color w:val="000000" w:themeColor="text1"/>
                <w:sz w:val="26"/>
                <w:szCs w:val="26"/>
                <w14:textFill>
                  <w14:solidFill>
                    <w14:schemeClr w14:val="tx1"/>
                  </w14:solidFill>
                </w14:textFill>
              </w:rPr>
            </w:pPr>
            <w:r>
              <w:rPr>
                <w:rFonts w:cs="Times New Roman"/>
                <w:color w:val="000000" w:themeColor="text1"/>
                <w:spacing w:val="-1"/>
                <w:sz w:val="26"/>
                <w:szCs w:val="26"/>
                <w14:textFill>
                  <w14:solidFill>
                    <w14:schemeClr w14:val="tx1"/>
                  </w14:solidFill>
                </w14:textFill>
              </w:rPr>
              <w:t>K</w:t>
            </w:r>
            <w:r>
              <w:rPr>
                <w:rFonts w:cs="Times New Roman"/>
                <w:color w:val="000000" w:themeColor="text1"/>
                <w:spacing w:val="1"/>
                <w:sz w:val="26"/>
                <w:szCs w:val="26"/>
                <w14:textFill>
                  <w14:solidFill>
                    <w14:schemeClr w14:val="tx1"/>
                  </w14:solidFill>
                </w14:textFill>
              </w:rPr>
              <w:t>i</w:t>
            </w:r>
            <w:r>
              <w:rPr>
                <w:rFonts w:cs="Times New Roman"/>
                <w:color w:val="000000" w:themeColor="text1"/>
                <w:spacing w:val="-2"/>
                <w:sz w:val="26"/>
                <w:szCs w:val="26"/>
                <w14:textFill>
                  <w14:solidFill>
                    <w14:schemeClr w14:val="tx1"/>
                  </w14:solidFill>
                </w14:textFill>
              </w:rPr>
              <w:t>ế</w:t>
            </w:r>
            <w:r>
              <w:rPr>
                <w:rFonts w:cs="Times New Roman"/>
                <w:color w:val="000000" w:themeColor="text1"/>
                <w:sz w:val="26"/>
                <w:szCs w:val="26"/>
                <w14:textFill>
                  <w14:solidFill>
                    <w14:schemeClr w14:val="tx1"/>
                  </w14:solidFill>
                </w14:textFill>
              </w:rPr>
              <w:t>n</w:t>
            </w:r>
            <w:r>
              <w:rPr>
                <w:rFonts w:cs="Times New Roman"/>
                <w:color w:val="000000" w:themeColor="text1"/>
                <w:spacing w:val="2"/>
                <w:sz w:val="26"/>
                <w:szCs w:val="26"/>
                <w14:textFill>
                  <w14:solidFill>
                    <w14:schemeClr w14:val="tx1"/>
                  </w14:solidFill>
                </w14:textFill>
              </w:rPr>
              <w:t xml:space="preserve"> </w:t>
            </w:r>
            <w:r>
              <w:rPr>
                <w:rFonts w:cs="Times New Roman"/>
                <w:color w:val="000000" w:themeColor="text1"/>
                <w:spacing w:val="-1"/>
                <w:sz w:val="26"/>
                <w:szCs w:val="26"/>
                <w14:textFill>
                  <w14:solidFill>
                    <w14:schemeClr w14:val="tx1"/>
                  </w14:solidFill>
                </w14:textFill>
              </w:rPr>
              <w:t>t</w:t>
            </w:r>
            <w:r>
              <w:rPr>
                <w:rFonts w:cs="Times New Roman"/>
                <w:color w:val="000000" w:themeColor="text1"/>
                <w:spacing w:val="1"/>
                <w:sz w:val="26"/>
                <w:szCs w:val="26"/>
                <w14:textFill>
                  <w14:solidFill>
                    <w14:schemeClr w14:val="tx1"/>
                  </w14:solidFill>
                </w14:textFill>
              </w:rPr>
              <w:t>h</w:t>
            </w:r>
            <w:r>
              <w:rPr>
                <w:rFonts w:cs="Times New Roman"/>
                <w:color w:val="000000" w:themeColor="text1"/>
                <w:spacing w:val="-1"/>
                <w:sz w:val="26"/>
                <w:szCs w:val="26"/>
                <w14:textFill>
                  <w14:solidFill>
                    <w14:schemeClr w14:val="tx1"/>
                  </w14:solidFill>
                </w14:textFill>
              </w:rPr>
              <w:t>ứ</w:t>
            </w:r>
            <w:r>
              <w:rPr>
                <w:rFonts w:cs="Times New Roman"/>
                <w:color w:val="000000" w:themeColor="text1"/>
                <w:spacing w:val="-2"/>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w:t>
            </w:r>
          </w:p>
          <w:p>
            <w:pPr>
              <w:pStyle w:val="19"/>
              <w:ind w:right="4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Thông qua tiết thực hành để củng cố kiến thức lí thuyết đã học trong chương về dòng điện trong các môi trường, xác lập được mối quan hệ giữa lí thuyết với thực tế; Khảo sát được đặc tính chỉnh lưu của diode bán dẫn.</w:t>
            </w:r>
          </w:p>
        </w:tc>
        <w:tc>
          <w:tcPr>
            <w:tcW w:w="2243" w:type="dxa"/>
          </w:tcPr>
          <w:p>
            <w:pPr>
              <w:pStyle w:val="19"/>
              <w:ind w:right="47"/>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15</w:t>
            </w:r>
          </w:p>
        </w:tc>
        <w:tc>
          <w:tcPr>
            <w:tcW w:w="1714" w:type="dxa"/>
          </w:tcPr>
          <w:p>
            <w:pPr>
              <w:pStyle w:val="19"/>
              <w:ind w:right="47"/>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17</w:t>
            </w:r>
          </w:p>
        </w:tc>
        <w:tc>
          <w:tcPr>
            <w:tcW w:w="1882" w:type="dxa"/>
          </w:tcPr>
          <w:p>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Dòng điện trong chất khí</w:t>
            </w:r>
          </w:p>
        </w:tc>
        <w:tc>
          <w:tcPr>
            <w:tcW w:w="1618" w:type="dxa"/>
            <w:vAlign w:val="center"/>
          </w:tcPr>
          <w:p>
            <w:pPr>
              <w:spacing w:before="107"/>
              <w:ind w:right="121"/>
              <w:jc w:val="center"/>
              <w:rPr>
                <w:rFonts w:hint="default"/>
                <w:sz w:val="26"/>
                <w:szCs w:val="26"/>
                <w:lang w:val="en-US"/>
              </w:rPr>
            </w:pPr>
            <w:r>
              <w:rPr>
                <w:rFonts w:hint="default"/>
                <w:sz w:val="26"/>
                <w:szCs w:val="26"/>
                <w:lang w:val="en-US"/>
              </w:rPr>
              <w:t>1</w:t>
            </w:r>
          </w:p>
          <w:p>
            <w:pPr>
              <w:spacing w:before="107"/>
              <w:ind w:right="121"/>
              <w:jc w:val="center"/>
              <w:rPr>
                <w:rFonts w:hint="default"/>
                <w:sz w:val="26"/>
                <w:szCs w:val="26"/>
                <w:lang w:val="en-US"/>
              </w:rPr>
            </w:pPr>
            <w:r>
              <w:rPr>
                <w:rFonts w:hint="default"/>
                <w:sz w:val="26"/>
                <w:szCs w:val="26"/>
                <w:lang w:val="en-US"/>
              </w:rPr>
              <w:t>( Tiết 33)</w:t>
            </w:r>
          </w:p>
        </w:tc>
        <w:tc>
          <w:tcPr>
            <w:tcW w:w="6409" w:type="dxa"/>
          </w:tcPr>
          <w:p>
            <w:pPr>
              <w:spacing w:before="0" w:after="0"/>
              <w:jc w:val="both"/>
              <w:rPr>
                <w:color w:val="000000" w:themeColor="text1"/>
                <w:sz w:val="26"/>
                <w:szCs w:val="26"/>
                <w:lang w:val="pt-BR"/>
                <w14:textFill>
                  <w14:solidFill>
                    <w14:schemeClr w14:val="tx1"/>
                  </w14:solidFill>
                </w14:textFill>
              </w:rPr>
            </w:pPr>
            <w:r>
              <w:rPr>
                <w:iCs/>
                <w:color w:val="000000" w:themeColor="text1"/>
                <w:sz w:val="26"/>
                <w:szCs w:val="26"/>
                <w:lang w:val="pt-BR"/>
                <w14:textFill>
                  <w14:solidFill>
                    <w14:schemeClr w14:val="tx1"/>
                  </w14:solidFill>
                </w14:textFill>
              </w:rPr>
              <w:t>Kiến thức</w:t>
            </w:r>
            <w:r>
              <w:rPr>
                <w:color w:val="000000" w:themeColor="text1"/>
                <w:sz w:val="26"/>
                <w:szCs w:val="26"/>
                <w:lang w:val="pt-BR"/>
                <w14:textFill>
                  <w14:solidFill>
                    <w14:schemeClr w14:val="tx1"/>
                  </w14:solidFill>
                </w14:textFill>
              </w:rPr>
              <w:t>:</w:t>
            </w:r>
          </w:p>
          <w:p>
            <w:pPr>
              <w:spacing w:before="0" w:after="0"/>
              <w:jc w:val="both"/>
              <w:rPr>
                <w:color w:val="000000" w:themeColor="text1"/>
                <w:sz w:val="26"/>
                <w:szCs w:val="26"/>
                <w:lang w:val="pt-BR"/>
                <w14:textFill>
                  <w14:solidFill>
                    <w14:schemeClr w14:val="tx1"/>
                  </w14:solidFill>
                </w14:textFill>
              </w:rPr>
            </w:pPr>
            <w:r>
              <w:rPr>
                <w:color w:val="000000" w:themeColor="text1"/>
                <w:sz w:val="26"/>
                <w:szCs w:val="26"/>
                <w:lang w:val="pt-BR"/>
                <w14:textFill>
                  <w14:solidFill>
                    <w14:schemeClr w14:val="tx1"/>
                  </w14:solidFill>
                </w14:textFill>
              </w:rPr>
              <w:t>-  Hệ thống hoá và hiểu được một số kiến thức cơ bản của học kì 1.</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16</w:t>
            </w:r>
          </w:p>
        </w:tc>
        <w:tc>
          <w:tcPr>
            <w:tcW w:w="1714" w:type="dxa"/>
          </w:tcPr>
          <w:p>
            <w:pPr>
              <w:spacing w:before="0" w:after="0"/>
              <w:jc w:val="both"/>
              <w:rPr>
                <w:color w:val="000000" w:themeColor="text1"/>
                <w:sz w:val="26"/>
                <w:szCs w:val="26"/>
                <w:lang w:val="pt-B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18</w:t>
            </w:r>
          </w:p>
        </w:tc>
        <w:tc>
          <w:tcPr>
            <w:tcW w:w="1882" w:type="dxa"/>
          </w:tcPr>
          <w:p>
            <w:pPr>
              <w:spacing w:before="107"/>
              <w:ind w:right="121"/>
              <w:jc w:val="both"/>
              <w:rPr>
                <w:sz w:val="26"/>
                <w:szCs w:val="26"/>
              </w:rPr>
            </w:pPr>
            <w:r>
              <w:rPr>
                <w:color w:val="000000" w:themeColor="text1"/>
                <w:sz w:val="26"/>
                <w:szCs w:val="26"/>
                <w14:textFill>
                  <w14:solidFill>
                    <w14:schemeClr w14:val="tx1"/>
                  </w14:solidFill>
                </w14:textFill>
              </w:rPr>
              <w:t>Ôn tập học kì</w:t>
            </w:r>
          </w:p>
        </w:tc>
        <w:tc>
          <w:tcPr>
            <w:tcW w:w="1618" w:type="dxa"/>
            <w:vAlign w:val="center"/>
          </w:tcPr>
          <w:p>
            <w:pPr>
              <w:spacing w:before="107"/>
              <w:ind w:right="121"/>
              <w:jc w:val="center"/>
              <w:rPr>
                <w:rFonts w:hint="default"/>
                <w:sz w:val="26"/>
                <w:szCs w:val="26"/>
                <w:lang w:val="en-US"/>
              </w:rPr>
            </w:pPr>
            <w:r>
              <w:rPr>
                <w:rFonts w:hint="default"/>
                <w:sz w:val="26"/>
                <w:szCs w:val="26"/>
                <w:lang w:val="en-US"/>
              </w:rPr>
              <w:t xml:space="preserve">1( Tiết 34) </w:t>
            </w:r>
          </w:p>
        </w:tc>
        <w:tc>
          <w:tcPr>
            <w:tcW w:w="6409" w:type="dxa"/>
          </w:tcPr>
          <w:p>
            <w:pPr>
              <w:spacing w:before="0" w:after="0"/>
              <w:jc w:val="both"/>
              <w:rPr>
                <w:color w:val="000000" w:themeColor="text1"/>
                <w:sz w:val="26"/>
                <w:szCs w:val="26"/>
                <w:lang w:val="pt-BR"/>
                <w14:textFill>
                  <w14:solidFill>
                    <w14:schemeClr w14:val="tx1"/>
                  </w14:solidFill>
                </w14:textFill>
              </w:rPr>
            </w:pPr>
            <w:r>
              <w:rPr>
                <w:color w:val="000000" w:themeColor="text1"/>
                <w:sz w:val="26"/>
                <w:szCs w:val="26"/>
                <w:lang w:val="pt-BR"/>
                <w14:textFill>
                  <w14:solidFill>
                    <w14:schemeClr w14:val="tx1"/>
                  </w14:solidFill>
                </w14:textFill>
              </w:rPr>
              <w:t>Kiến thức:</w:t>
            </w:r>
          </w:p>
          <w:p>
            <w:pPr>
              <w:spacing w:before="0" w:after="0"/>
              <w:jc w:val="both"/>
              <w:rPr>
                <w:color w:val="000000" w:themeColor="text1"/>
                <w:sz w:val="26"/>
                <w:szCs w:val="26"/>
                <w:lang w:val="it-IT"/>
                <w14:textFill>
                  <w14:solidFill>
                    <w14:schemeClr w14:val="tx1"/>
                  </w14:solidFill>
                </w14:textFill>
              </w:rPr>
            </w:pPr>
            <w:r>
              <w:rPr>
                <w:color w:val="000000" w:themeColor="text1"/>
                <w:sz w:val="26"/>
                <w:szCs w:val="26"/>
                <w:lang w:val="pt-BR"/>
                <w14:textFill>
                  <w14:solidFill>
                    <w14:schemeClr w14:val="tx1"/>
                  </w14:solidFill>
                </w14:textFill>
              </w:rPr>
              <w:t xml:space="preserve"> - Đánh giá mức độ hiểu và vận dụng kiến thức trong học kì 1. Từ đó điều chỉnh phương pháp dạy và phương </w:t>
            </w:r>
            <w:r>
              <w:rPr>
                <w:color w:val="000000" w:themeColor="text1"/>
                <w:sz w:val="26"/>
                <w:szCs w:val="26"/>
                <w:lang w:val="it-IT"/>
                <w14:textFill>
                  <w14:solidFill>
                    <w14:schemeClr w14:val="tx1"/>
                  </w14:solidFill>
                </w14:textFill>
              </w:rPr>
              <w:t>pháp học cho phù hợp.</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17</w:t>
            </w:r>
          </w:p>
        </w:tc>
        <w:tc>
          <w:tcPr>
            <w:tcW w:w="1714" w:type="dxa"/>
          </w:tcPr>
          <w:p>
            <w:pPr>
              <w:spacing w:before="0" w:after="0"/>
              <w:jc w:val="both"/>
              <w:rPr>
                <w:color w:val="000000" w:themeColor="text1"/>
                <w:sz w:val="26"/>
                <w:szCs w:val="26"/>
                <w:lang w:val="pt-B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19</w:t>
            </w:r>
          </w:p>
        </w:tc>
        <w:tc>
          <w:tcPr>
            <w:tcW w:w="1882" w:type="dxa"/>
          </w:tcPr>
          <w:p>
            <w:pPr>
              <w:spacing w:before="107"/>
              <w:ind w:right="121"/>
              <w:jc w:val="both"/>
              <w:rPr>
                <w:b/>
                <w:sz w:val="26"/>
                <w:szCs w:val="26"/>
              </w:rPr>
            </w:pPr>
            <w:r>
              <w:rPr>
                <w:b/>
                <w:color w:val="000000" w:themeColor="text1"/>
                <w:sz w:val="26"/>
                <w:szCs w:val="26"/>
                <w14:textFill>
                  <w14:solidFill>
                    <w14:schemeClr w14:val="tx1"/>
                  </w14:solidFill>
                </w14:textFill>
              </w:rPr>
              <w:t>Kiểm tra học kì 1</w:t>
            </w:r>
          </w:p>
        </w:tc>
        <w:tc>
          <w:tcPr>
            <w:tcW w:w="1618" w:type="dxa"/>
            <w:vAlign w:val="center"/>
          </w:tcPr>
          <w:p>
            <w:pPr>
              <w:spacing w:before="107"/>
              <w:ind w:right="121"/>
              <w:jc w:val="center"/>
              <w:rPr>
                <w:sz w:val="26"/>
                <w:szCs w:val="26"/>
              </w:rPr>
            </w:pPr>
            <w:r>
              <w:rPr>
                <w:rFonts w:hint="default"/>
                <w:sz w:val="26"/>
                <w:szCs w:val="26"/>
                <w:lang w:val="en-US"/>
              </w:rPr>
              <w:t>0</w:t>
            </w:r>
          </w:p>
        </w:tc>
        <w:tc>
          <w:tcPr>
            <w:tcW w:w="6409" w:type="dxa"/>
          </w:tcPr>
          <w:p>
            <w:pPr>
              <w:spacing w:before="0" w:after="0"/>
              <w:jc w:val="both"/>
              <w:rPr>
                <w:color w:val="000000" w:themeColor="text1"/>
                <w:sz w:val="26"/>
                <w:szCs w:val="26"/>
                <w:lang w:val="pt-BR"/>
                <w14:textFill>
                  <w14:solidFill>
                    <w14:schemeClr w14:val="tx1"/>
                  </w14:solidFill>
                </w14:textFill>
              </w:rPr>
            </w:pPr>
            <w:r>
              <w:rPr>
                <w:color w:val="000000" w:themeColor="text1"/>
                <w:sz w:val="26"/>
                <w:szCs w:val="26"/>
                <w:lang w:val="pt-BR"/>
                <w14:textFill>
                  <w14:solidFill>
                    <w14:schemeClr w14:val="tx1"/>
                  </w14:solidFill>
                </w14:textFill>
              </w:rPr>
              <w:t>Kiến thức:</w:t>
            </w:r>
          </w:p>
          <w:p>
            <w:pPr>
              <w:spacing w:before="0" w:after="0"/>
              <w:jc w:val="both"/>
              <w:rPr>
                <w:color w:val="000000" w:themeColor="text1"/>
                <w:sz w:val="26"/>
                <w:szCs w:val="26"/>
                <w:lang w:val="it-IT"/>
                <w14:textFill>
                  <w14:solidFill>
                    <w14:schemeClr w14:val="tx1"/>
                  </w14:solidFill>
                </w14:textFill>
              </w:rPr>
            </w:pPr>
            <w:r>
              <w:rPr>
                <w:color w:val="000000" w:themeColor="text1"/>
                <w:sz w:val="26"/>
                <w:szCs w:val="26"/>
                <w:lang w:val="pt-BR"/>
                <w14:textFill>
                  <w14:solidFill>
                    <w14:schemeClr w14:val="tx1"/>
                  </w14:solidFill>
                </w14:textFill>
              </w:rPr>
              <w:t xml:space="preserve"> - Đánh giá mức độ hiểu và vận dụng kiến thức trong học kì 1. Từ đó điều chỉnh phương pháp dạy và phương </w:t>
            </w:r>
            <w:r>
              <w:rPr>
                <w:color w:val="000000" w:themeColor="text1"/>
                <w:sz w:val="26"/>
                <w:szCs w:val="26"/>
                <w:lang w:val="it-IT"/>
                <w14:textFill>
                  <w14:solidFill>
                    <w14:schemeClr w14:val="tx1"/>
                  </w14:solidFill>
                </w14:textFill>
              </w:rPr>
              <w:t>pháp học cho phù hợp.</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17</w:t>
            </w:r>
          </w:p>
        </w:tc>
        <w:tc>
          <w:tcPr>
            <w:tcW w:w="1714" w:type="dxa"/>
          </w:tcPr>
          <w:p>
            <w:pPr>
              <w:spacing w:before="0" w:after="0"/>
              <w:jc w:val="both"/>
              <w:rPr>
                <w:color w:val="000000" w:themeColor="text1"/>
                <w:sz w:val="26"/>
                <w:szCs w:val="26"/>
                <w:lang w:val="pt-B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0" w:after="0"/>
              <w:jc w:val="center"/>
              <w:rPr>
                <w:sz w:val="26"/>
                <w:szCs w:val="26"/>
              </w:rPr>
            </w:pPr>
            <w:r>
              <w:rPr>
                <w:sz w:val="26"/>
                <w:szCs w:val="26"/>
              </w:rPr>
              <w:t>20</w:t>
            </w:r>
          </w:p>
        </w:tc>
        <w:tc>
          <w:tcPr>
            <w:tcW w:w="1882" w:type="dxa"/>
          </w:tcPr>
          <w:p>
            <w:pPr>
              <w:spacing w:before="107"/>
              <w:ind w:right="121"/>
              <w:jc w:val="both"/>
              <w:rPr>
                <w:sz w:val="26"/>
                <w:szCs w:val="26"/>
              </w:rPr>
            </w:pPr>
            <w:r>
              <w:rPr>
                <w:bCs/>
                <w:color w:val="000000" w:themeColor="text1"/>
                <w:sz w:val="26"/>
                <w:szCs w:val="26"/>
                <w14:textFill>
                  <w14:solidFill>
                    <w14:schemeClr w14:val="tx1"/>
                  </w14:solidFill>
                </w14:textFill>
              </w:rPr>
              <w:t>Chữa bài kiểm tra học kì 1</w:t>
            </w:r>
          </w:p>
        </w:tc>
        <w:tc>
          <w:tcPr>
            <w:tcW w:w="1618" w:type="dxa"/>
            <w:vAlign w:val="center"/>
          </w:tcPr>
          <w:p>
            <w:pPr>
              <w:spacing w:before="107"/>
              <w:ind w:right="121"/>
              <w:jc w:val="center"/>
              <w:rPr>
                <w:rFonts w:hint="default"/>
                <w:sz w:val="26"/>
                <w:szCs w:val="26"/>
                <w:lang w:val="en-US"/>
              </w:rPr>
            </w:pPr>
            <w:r>
              <w:rPr>
                <w:rFonts w:hint="default"/>
                <w:sz w:val="26"/>
                <w:szCs w:val="26"/>
                <w:lang w:val="en-US"/>
              </w:rPr>
              <w:t>2</w:t>
            </w:r>
          </w:p>
          <w:p>
            <w:pPr>
              <w:spacing w:before="107"/>
              <w:ind w:right="121"/>
              <w:jc w:val="center"/>
              <w:rPr>
                <w:rFonts w:hint="default"/>
                <w:sz w:val="26"/>
                <w:szCs w:val="26"/>
                <w:lang w:val="en-US"/>
              </w:rPr>
            </w:pPr>
            <w:r>
              <w:rPr>
                <w:rFonts w:hint="default"/>
                <w:sz w:val="26"/>
                <w:szCs w:val="26"/>
                <w:lang w:val="en-US"/>
              </w:rPr>
              <w:t>( Tiết 35, 36)</w:t>
            </w:r>
          </w:p>
        </w:tc>
        <w:tc>
          <w:tcPr>
            <w:tcW w:w="6409" w:type="dxa"/>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Kiến thức:</w:t>
            </w:r>
          </w:p>
          <w:p>
            <w:pPr>
              <w:pStyle w:val="3"/>
              <w:tabs>
                <w:tab w:val="left" w:pos="360"/>
              </w:tabs>
              <w:spacing w:before="0" w:line="240" w:lineRule="auto"/>
              <w:jc w:val="both"/>
              <w:rPr>
                <w:rFonts w:ascii="Times New Roman" w:hAnsi="Times New Roman" w:cs="Times New Roman"/>
                <w:b/>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Phân biệt được sự dẫn điện không tự lực và sưu dẫn điện tự lực trong chất khí.</w:t>
            </w:r>
          </w:p>
          <w:p>
            <w:pPr>
              <w:tabs>
                <w:tab w:val="left" w:pos="360"/>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Phân biệt được hai quá trình dẫn điện tự lực quan trọng trong không khí là hồ quang điện và tia lửa điện.</w:t>
            </w:r>
          </w:p>
        </w:tc>
        <w:tc>
          <w:tcPr>
            <w:tcW w:w="2243" w:type="dxa"/>
          </w:tcPr>
          <w:p>
            <w:pPr>
              <w:tabs>
                <w:tab w:val="left" w:pos="360"/>
              </w:tabs>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18</w:t>
            </w:r>
          </w:p>
        </w:tc>
        <w:tc>
          <w:tcPr>
            <w:tcW w:w="1714" w:type="dxa"/>
          </w:tcPr>
          <w:p>
            <w:pPr>
              <w:tabs>
                <w:tab w:val="left" w:pos="360"/>
              </w:tabs>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4" w:type="dxa"/>
            <w:gridSpan w:val="6"/>
            <w:vAlign w:val="center"/>
          </w:tcPr>
          <w:p>
            <w:pPr>
              <w:tabs>
                <w:tab w:val="left" w:pos="360"/>
              </w:tabs>
              <w:spacing w:before="0" w:after="0"/>
              <w:jc w:val="center"/>
              <w:rPr>
                <w:color w:val="000000" w:themeColor="text1"/>
                <w:sz w:val="26"/>
                <w:szCs w:val="26"/>
                <w14:textFill>
                  <w14:solidFill>
                    <w14:schemeClr w14:val="tx1"/>
                  </w14:solidFill>
                </w14:textFill>
              </w:rPr>
            </w:pPr>
            <w:r>
              <w:rPr>
                <w:b/>
                <w:color w:val="auto"/>
                <w:sz w:val="26"/>
                <w:szCs w:val="26"/>
              </w:rPr>
              <w:t>HỌC KÌ II (17 tuần x 2 tiết/tuần = 34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rPr>
              <w:t>1</w:t>
            </w:r>
          </w:p>
        </w:tc>
        <w:tc>
          <w:tcPr>
            <w:tcW w:w="1882" w:type="dxa"/>
            <w:vAlign w:val="top"/>
          </w:tcPr>
          <w:p>
            <w:pPr>
              <w:rPr>
                <w:bCs/>
                <w:color w:val="000000" w:themeColor="text1"/>
                <w:sz w:val="26"/>
                <w:szCs w:val="26"/>
                <w14:textFill>
                  <w14:solidFill>
                    <w14:schemeClr w14:val="tx1"/>
                  </w14:solidFill>
                </w14:textFill>
              </w:rPr>
            </w:pPr>
            <w:r>
              <w:rPr>
                <w:b/>
                <w:bCs/>
                <w:sz w:val="24"/>
                <w:szCs w:val="24"/>
              </w:rPr>
              <w:t>Chủ đề</w:t>
            </w:r>
            <w:r>
              <w:rPr>
                <w:rFonts w:hint="default"/>
                <w:b/>
                <w:bCs/>
                <w:sz w:val="24"/>
                <w:szCs w:val="24"/>
                <w:lang w:val="en-US"/>
              </w:rPr>
              <w:t xml:space="preserve"> 5</w:t>
            </w:r>
            <w:r>
              <w:rPr>
                <w:b/>
                <w:bCs/>
                <w:sz w:val="24"/>
                <w:szCs w:val="24"/>
              </w:rPr>
              <w:t>:</w:t>
            </w:r>
            <w:r>
              <w:rPr>
                <w:sz w:val="24"/>
                <w:szCs w:val="24"/>
              </w:rPr>
              <w:t xml:space="preserve"> Từ trường</w:t>
            </w:r>
            <w:r>
              <w:rPr>
                <w:sz w:val="24"/>
                <w:szCs w:val="24"/>
                <w:lang w:val="vi-VN"/>
              </w:rPr>
              <w:t xml:space="preserve">. </w:t>
            </w:r>
            <w:r>
              <w:rPr>
                <w:sz w:val="24"/>
                <w:szCs w:val="24"/>
              </w:rPr>
              <w:t>Lực từ. Cảm ứng từ</w:t>
            </w:r>
          </w:p>
        </w:tc>
        <w:tc>
          <w:tcPr>
            <w:tcW w:w="1618" w:type="dxa"/>
            <w:vAlign w:val="top"/>
          </w:tcPr>
          <w:p>
            <w:pPr>
              <w:jc w:val="center"/>
              <w:rPr>
                <w:sz w:val="24"/>
                <w:szCs w:val="24"/>
                <w:lang w:val="vi-VN"/>
              </w:rPr>
            </w:pPr>
            <w:r>
              <w:rPr>
                <w:sz w:val="24"/>
                <w:szCs w:val="24"/>
                <w:lang w:val="vi-VN"/>
              </w:rPr>
              <w:t>2</w:t>
            </w:r>
          </w:p>
          <w:p>
            <w:pPr>
              <w:jc w:val="center"/>
              <w:rPr>
                <w:sz w:val="24"/>
                <w:szCs w:val="24"/>
                <w:lang w:val="vi-VN"/>
              </w:rPr>
            </w:pPr>
            <w:r>
              <w:rPr>
                <w:rFonts w:hint="default"/>
                <w:sz w:val="26"/>
                <w:szCs w:val="26"/>
                <w:lang w:val="en-US"/>
              </w:rPr>
              <w:t>( Tiết 37, 38)</w:t>
            </w:r>
          </w:p>
        </w:tc>
        <w:tc>
          <w:tcPr>
            <w:tcW w:w="6409" w:type="dxa"/>
            <w:vAlign w:val="top"/>
          </w:tcPr>
          <w:p>
            <w:pPr>
              <w:spacing w:before="0" w:after="0"/>
              <w:jc w:val="both"/>
              <w:rPr>
                <w:sz w:val="24"/>
                <w:szCs w:val="24"/>
                <w:lang w:val="nl-NL"/>
              </w:rPr>
            </w:pPr>
            <w:r>
              <w:rPr>
                <w:sz w:val="24"/>
                <w:szCs w:val="24"/>
                <w:lang w:val="nl-NL"/>
              </w:rPr>
              <w:sym w:font="Symbol" w:char="F02D"/>
            </w:r>
            <w:r>
              <w:rPr>
                <w:sz w:val="24"/>
                <w:szCs w:val="24"/>
                <w:lang w:val="nl-NL"/>
              </w:rPr>
              <w:t xml:space="preserve"> Nêu được từ trường tồn tại ở đâu và có tính chất gì.</w:t>
            </w:r>
          </w:p>
          <w:p>
            <w:pPr>
              <w:spacing w:before="0" w:after="0"/>
              <w:jc w:val="both"/>
              <w:rPr>
                <w:sz w:val="24"/>
                <w:szCs w:val="24"/>
                <w:lang w:val="vi-VN"/>
              </w:rPr>
            </w:pPr>
            <w:r>
              <w:rPr>
                <w:sz w:val="24"/>
                <w:szCs w:val="24"/>
                <w:lang w:val="nl-NL"/>
              </w:rPr>
              <w:sym w:font="Symbol" w:char="F02D"/>
            </w:r>
            <w:r>
              <w:rPr>
                <w:sz w:val="24"/>
                <w:szCs w:val="24"/>
                <w:lang w:val="nl-NL"/>
              </w:rPr>
              <w:t xml:space="preserve"> Nêu được các đặc điểm của đường sức từ của thanh nam châm thẳng, của nam châm chữ U, của dòng điện thẳng dài, của ống dây có dòng điện chạy qua.</w:t>
            </w:r>
          </w:p>
          <w:p>
            <w:pPr>
              <w:spacing w:before="0" w:after="0"/>
              <w:jc w:val="both"/>
              <w:rPr>
                <w:sz w:val="24"/>
                <w:szCs w:val="24"/>
                <w:lang w:val="vi-VN"/>
              </w:rPr>
            </w:pPr>
            <w:r>
              <w:rPr>
                <w:sz w:val="24"/>
                <w:szCs w:val="24"/>
                <w:lang w:val="vi-VN"/>
              </w:rPr>
              <w:t>- Biết qui tắc xác định chiều đường sức từ ( nắm tay phải, mặt Nam – mặt Bắc...)</w:t>
            </w:r>
          </w:p>
          <w:p>
            <w:pPr>
              <w:spacing w:before="0" w:after="0"/>
              <w:jc w:val="both"/>
              <w:rPr>
                <w:sz w:val="24"/>
                <w:szCs w:val="24"/>
                <w:lang w:val="vi-VN"/>
              </w:rPr>
            </w:pPr>
            <w:r>
              <w:rPr>
                <w:sz w:val="24"/>
                <w:szCs w:val="24"/>
                <w:lang w:val="nl-NL"/>
              </w:rPr>
              <w:sym w:font="Symbol" w:char="F02D"/>
            </w:r>
            <w:r>
              <w:rPr>
                <w:sz w:val="24"/>
                <w:szCs w:val="24"/>
                <w:lang w:val="nl-NL"/>
              </w:rPr>
              <w:t xml:space="preserve"> Phát biểu được định nghĩa và nêu được phương, chiều của cảm ứng từ tại một điểm của từ trường. Nêu được đơn vị đo cảm ứng từ.</w:t>
            </w:r>
          </w:p>
          <w:p>
            <w:pPr>
              <w:spacing w:before="0" w:after="0"/>
              <w:jc w:val="both"/>
              <w:rPr>
                <w:color w:val="000000" w:themeColor="text1"/>
                <w:sz w:val="26"/>
                <w:szCs w:val="26"/>
                <w14:textFill>
                  <w14:solidFill>
                    <w14:schemeClr w14:val="tx1"/>
                  </w14:solidFill>
                </w14:textFill>
              </w:rPr>
            </w:pPr>
            <w:r>
              <w:rPr>
                <w:sz w:val="24"/>
                <w:szCs w:val="24"/>
                <w:lang w:val="vi-VN"/>
              </w:rPr>
              <w:t xml:space="preserve">- </w:t>
            </w:r>
            <w:r>
              <w:rPr>
                <w:sz w:val="24"/>
                <w:szCs w:val="24"/>
                <w:lang w:val="nl-NL"/>
              </w:rPr>
              <w:t>Viết được công thức tính lực từ tác dụng lên đoạn dây dẫn có dòng điện chạy qua đặt trong từ trường đều</w:t>
            </w:r>
            <w:r>
              <w:rPr>
                <w:sz w:val="24"/>
                <w:szCs w:val="24"/>
                <w:lang w:val="vi-VN"/>
              </w:rPr>
              <w:t xml:space="preserve"> và qui tắc bàn tay trái</w:t>
            </w:r>
            <w:r>
              <w:rPr>
                <w:sz w:val="24"/>
                <w:szCs w:val="24"/>
                <w:lang w:val="nl-NL"/>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19</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lang w:val="vi-VN"/>
              </w:rPr>
              <w:t>2</w:t>
            </w:r>
          </w:p>
        </w:tc>
        <w:tc>
          <w:tcPr>
            <w:tcW w:w="1882" w:type="dxa"/>
            <w:vAlign w:val="top"/>
          </w:tcPr>
          <w:p>
            <w:pPr>
              <w:rPr>
                <w:bCs/>
                <w:color w:val="000000" w:themeColor="text1"/>
                <w:sz w:val="26"/>
                <w:szCs w:val="26"/>
                <w14:textFill>
                  <w14:solidFill>
                    <w14:schemeClr w14:val="tx1"/>
                  </w14:solidFill>
                </w14:textFill>
              </w:rPr>
            </w:pPr>
            <w:r>
              <w:rPr>
                <w:sz w:val="24"/>
                <w:szCs w:val="24"/>
              </w:rPr>
              <w:t>Bài tập</w:t>
            </w:r>
          </w:p>
        </w:tc>
        <w:tc>
          <w:tcPr>
            <w:tcW w:w="1618" w:type="dxa"/>
            <w:vAlign w:val="top"/>
          </w:tcPr>
          <w:p>
            <w:pPr>
              <w:jc w:val="center"/>
              <w:rPr>
                <w:sz w:val="24"/>
                <w:szCs w:val="24"/>
              </w:rPr>
            </w:pPr>
            <w:r>
              <w:rPr>
                <w:sz w:val="24"/>
                <w:szCs w:val="24"/>
              </w:rPr>
              <w:t>1</w:t>
            </w:r>
          </w:p>
          <w:p>
            <w:pPr>
              <w:jc w:val="center"/>
              <w:rPr>
                <w:sz w:val="26"/>
                <w:szCs w:val="26"/>
              </w:rPr>
            </w:pPr>
            <w:r>
              <w:rPr>
                <w:rFonts w:hint="default"/>
                <w:sz w:val="26"/>
                <w:szCs w:val="26"/>
                <w:lang w:val="en-US"/>
              </w:rPr>
              <w:t>( Tiết 39)</w:t>
            </w:r>
          </w:p>
        </w:tc>
        <w:tc>
          <w:tcPr>
            <w:tcW w:w="6409" w:type="dxa"/>
            <w:vAlign w:val="top"/>
          </w:tcPr>
          <w:p>
            <w:pPr>
              <w:spacing w:before="0" w:after="0"/>
              <w:jc w:val="both"/>
              <w:rPr>
                <w:sz w:val="24"/>
                <w:szCs w:val="24"/>
                <w:lang w:val="vi-VN"/>
              </w:rPr>
            </w:pPr>
            <w:r>
              <w:rPr>
                <w:sz w:val="24"/>
                <w:szCs w:val="24"/>
                <w:lang w:val="vi-VN"/>
              </w:rPr>
              <w:t>- Vận dụng được các qui tắc nắm tay phải, bàn tay trái vận dụng  giải các bài tập liên quan</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 vào thực tế.</w:t>
            </w:r>
            <w:r>
              <w:rPr>
                <w:sz w:val="24"/>
                <w:szCs w:val="24"/>
              </w:rPr>
              <w:t xml:space="preserve"> </w:t>
            </w:r>
            <w:r>
              <w:rPr>
                <w:sz w:val="24"/>
                <w:szCs w:val="24"/>
                <w:lang w:val="vi-VN"/>
              </w:rPr>
              <w:t xml:space="preserve">Năng lực tính toán. Năng lực sử dụng ngôn ngữ Vật lí. Năng lực tự học, </w:t>
            </w:r>
            <w:r>
              <w:rPr>
                <w:rFonts w:eastAsia="Times New Roman"/>
                <w:sz w:val="24"/>
                <w:szCs w:val="24"/>
              </w:rPr>
              <w:t>giải quyết vấn đề, sáng tạo</w:t>
            </w:r>
            <w:r>
              <w:rPr>
                <w:rFonts w:eastAsia="Times New Roman"/>
                <w:sz w:val="24"/>
                <w:szCs w:val="24"/>
                <w:lang w:val="vi-VN"/>
              </w:rPr>
              <w:t xml:space="preserve">, </w:t>
            </w:r>
            <w:r>
              <w:rPr>
                <w:rFonts w:eastAsia="Times New Roman"/>
                <w:sz w:val="24"/>
                <w:szCs w:val="24"/>
              </w:rPr>
              <w:t>giao tiếp – hợp tác</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20</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lang w:val="vi-VN"/>
              </w:rPr>
              <w:t>3</w:t>
            </w:r>
          </w:p>
        </w:tc>
        <w:tc>
          <w:tcPr>
            <w:tcW w:w="1882" w:type="dxa"/>
            <w:vAlign w:val="top"/>
          </w:tcPr>
          <w:p>
            <w:pPr>
              <w:rPr>
                <w:bCs/>
                <w:color w:val="000000" w:themeColor="text1"/>
                <w:sz w:val="26"/>
                <w:szCs w:val="26"/>
                <w14:textFill>
                  <w14:solidFill>
                    <w14:schemeClr w14:val="tx1"/>
                  </w14:solidFill>
                </w14:textFill>
              </w:rPr>
            </w:pPr>
            <w:r>
              <w:rPr>
                <w:sz w:val="24"/>
                <w:szCs w:val="24"/>
                <w:lang w:val="vi-VN"/>
              </w:rPr>
              <w:t>Từ trường của một số dòng điện</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40)</w:t>
            </w:r>
          </w:p>
        </w:tc>
        <w:tc>
          <w:tcPr>
            <w:tcW w:w="6409" w:type="dxa"/>
            <w:vAlign w:val="top"/>
          </w:tcPr>
          <w:p>
            <w:pPr>
              <w:spacing w:before="0" w:after="0"/>
              <w:jc w:val="both"/>
              <w:rPr>
                <w:sz w:val="24"/>
                <w:szCs w:val="24"/>
                <w:lang w:val="nl-NL"/>
              </w:rPr>
            </w:pPr>
            <w:r>
              <w:rPr>
                <w:sz w:val="24"/>
                <w:szCs w:val="24"/>
                <w:lang w:val="nl-NL"/>
              </w:rPr>
              <w:sym w:font="Symbol" w:char="F02D"/>
            </w:r>
            <w:r>
              <w:rPr>
                <w:sz w:val="24"/>
                <w:szCs w:val="24"/>
                <w:lang w:val="nl-NL"/>
              </w:rPr>
              <w:t xml:space="preserve"> Viết được công thức tính cảm ứng từ tại một điểm trong từ trường gây bởi dòng điện thẳng dài vô hạn</w:t>
            </w:r>
            <w:r>
              <w:rPr>
                <w:sz w:val="24"/>
                <w:szCs w:val="24"/>
                <w:lang w:val="vi-VN"/>
              </w:rPr>
              <w:t xml:space="preserve">, tại tâm của dòng điện tròn </w:t>
            </w:r>
            <w:r>
              <w:rPr>
                <w:sz w:val="24"/>
                <w:szCs w:val="24"/>
                <w:lang w:val="nl-NL"/>
              </w:rPr>
              <w:t>và tại một điểm trong lòng ống dây có dòng điện chạy qua.</w:t>
            </w:r>
          </w:p>
          <w:p>
            <w:pPr>
              <w:jc w:val="both"/>
              <w:rPr>
                <w:color w:val="000000" w:themeColor="text1"/>
                <w:sz w:val="26"/>
                <w:szCs w:val="26"/>
                <w14:textFill>
                  <w14:solidFill>
                    <w14:schemeClr w14:val="tx1"/>
                  </w14:solidFill>
                </w14:textFill>
              </w:rPr>
            </w:pPr>
            <w:r>
              <w:rPr>
                <w:sz w:val="24"/>
                <w:szCs w:val="24"/>
                <w:lang w:val="vi-VN"/>
              </w:rPr>
              <w:t>- Biết và hiểu qui tắc chồng chất từ trường</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w:t>
            </w:r>
            <w:r>
              <w:rPr>
                <w:sz w:val="24"/>
                <w:szCs w:val="24"/>
                <w:lang w:val="vi-VN"/>
              </w:rPr>
              <w:t>0</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lang w:val="vi-VN"/>
              </w:rPr>
              <w:t>4</w:t>
            </w:r>
          </w:p>
        </w:tc>
        <w:tc>
          <w:tcPr>
            <w:tcW w:w="1882" w:type="dxa"/>
            <w:vAlign w:val="top"/>
          </w:tcPr>
          <w:p>
            <w:pPr>
              <w:rPr>
                <w:bCs/>
                <w:color w:val="000000" w:themeColor="text1"/>
                <w:sz w:val="26"/>
                <w:szCs w:val="26"/>
                <w14:textFill>
                  <w14:solidFill>
                    <w14:schemeClr w14:val="tx1"/>
                  </w14:solidFill>
                </w14:textFill>
              </w:rPr>
            </w:pPr>
            <w:r>
              <w:rPr>
                <w:sz w:val="24"/>
                <w:szCs w:val="24"/>
                <w:lang w:val="vi-VN"/>
              </w:rPr>
              <w:t>Bài tập</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41)</w:t>
            </w:r>
          </w:p>
        </w:tc>
        <w:tc>
          <w:tcPr>
            <w:tcW w:w="6409" w:type="dxa"/>
            <w:vAlign w:val="top"/>
          </w:tcPr>
          <w:p>
            <w:pPr>
              <w:jc w:val="both"/>
              <w:rPr>
                <w:sz w:val="24"/>
                <w:szCs w:val="24"/>
                <w:lang w:val="vi-VN"/>
              </w:rPr>
            </w:pPr>
            <w:r>
              <w:rPr>
                <w:sz w:val="24"/>
                <w:szCs w:val="24"/>
                <w:lang w:val="vi-VN"/>
              </w:rPr>
              <w:t xml:space="preserve">- </w:t>
            </w:r>
            <w:r>
              <w:rPr>
                <w:sz w:val="24"/>
                <w:szCs w:val="24"/>
                <w:lang w:val="nl-NL"/>
              </w:rPr>
              <w:t>V</w:t>
            </w:r>
            <w:r>
              <w:rPr>
                <w:sz w:val="24"/>
                <w:szCs w:val="24"/>
                <w:lang w:val="vi-VN"/>
              </w:rPr>
              <w:t>ận dụng</w:t>
            </w:r>
            <w:r>
              <w:rPr>
                <w:sz w:val="24"/>
                <w:szCs w:val="24"/>
                <w:lang w:val="nl-NL"/>
              </w:rPr>
              <w:t xml:space="preserve"> được công thức tính cảm ứng từ tại một điểm trong từ trường gây bởi </w:t>
            </w:r>
            <w:r>
              <w:rPr>
                <w:sz w:val="24"/>
                <w:szCs w:val="24"/>
                <w:lang w:val="vi-VN"/>
              </w:rPr>
              <w:t xml:space="preserve">các dạng </w:t>
            </w:r>
            <w:r>
              <w:rPr>
                <w:sz w:val="24"/>
                <w:szCs w:val="24"/>
                <w:lang w:val="nl-NL"/>
              </w:rPr>
              <w:t>dòng điện</w:t>
            </w:r>
            <w:r>
              <w:rPr>
                <w:sz w:val="24"/>
                <w:szCs w:val="24"/>
                <w:lang w:val="vi-VN"/>
              </w:rPr>
              <w:t>.</w:t>
            </w:r>
          </w:p>
          <w:p>
            <w:pPr>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 xml:space="preserve">Năng lực tính toán. Năng lực sử dụng ngôn ngữ Vật lí. Năng lực tự học, </w:t>
            </w:r>
            <w:r>
              <w:rPr>
                <w:rFonts w:eastAsia="Times New Roman"/>
                <w:sz w:val="24"/>
                <w:szCs w:val="24"/>
              </w:rPr>
              <w:t>giải quyết vấn đề, sáng tạo</w:t>
            </w:r>
            <w:r>
              <w:rPr>
                <w:rFonts w:eastAsia="Times New Roman"/>
                <w:sz w:val="24"/>
                <w:szCs w:val="24"/>
                <w:lang w:val="vi-VN"/>
              </w:rPr>
              <w:t xml:space="preserve">, </w:t>
            </w:r>
            <w:r>
              <w:rPr>
                <w:rFonts w:eastAsia="Times New Roman"/>
                <w:sz w:val="24"/>
                <w:szCs w:val="24"/>
              </w:rPr>
              <w:t>giao tiếp – hợp tác</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21</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lang w:val="vi-VN"/>
              </w:rPr>
              <w:t>5</w:t>
            </w:r>
          </w:p>
        </w:tc>
        <w:tc>
          <w:tcPr>
            <w:tcW w:w="1882" w:type="dxa"/>
            <w:vAlign w:val="top"/>
          </w:tcPr>
          <w:p>
            <w:pPr>
              <w:rPr>
                <w:bCs/>
                <w:color w:val="000000" w:themeColor="text1"/>
                <w:sz w:val="26"/>
                <w:szCs w:val="26"/>
                <w14:textFill>
                  <w14:solidFill>
                    <w14:schemeClr w14:val="tx1"/>
                  </w14:solidFill>
                </w14:textFill>
              </w:rPr>
            </w:pPr>
            <w:r>
              <w:rPr>
                <w:sz w:val="24"/>
                <w:szCs w:val="24"/>
              </w:rPr>
              <w:t>Lực Lo-ren-xơ</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42)</w:t>
            </w:r>
          </w:p>
        </w:tc>
        <w:tc>
          <w:tcPr>
            <w:tcW w:w="6409" w:type="dxa"/>
            <w:vAlign w:val="top"/>
          </w:tcPr>
          <w:p>
            <w:pPr>
              <w:spacing w:before="0" w:after="0"/>
              <w:jc w:val="both"/>
              <w:rPr>
                <w:sz w:val="24"/>
                <w:szCs w:val="24"/>
                <w:lang w:val="vi-VN"/>
              </w:rPr>
            </w:pPr>
            <w:r>
              <w:rPr>
                <w:sz w:val="24"/>
                <w:szCs w:val="24"/>
                <w:lang w:val="nl-NL"/>
              </w:rPr>
              <w:sym w:font="Symbol" w:char="F02D"/>
            </w:r>
            <w:r>
              <w:rPr>
                <w:sz w:val="24"/>
                <w:szCs w:val="24"/>
                <w:lang w:val="nl-NL"/>
              </w:rPr>
              <w:t xml:space="preserve"> Nêu được lực Lo-ren-xơ là gì và viết được công thức tính lực</w:t>
            </w:r>
          </w:p>
          <w:p>
            <w:pPr>
              <w:spacing w:before="0" w:after="0"/>
              <w:jc w:val="both"/>
              <w:rPr>
                <w:sz w:val="24"/>
                <w:szCs w:val="24"/>
                <w:lang w:val="nl-NL"/>
              </w:rPr>
            </w:pPr>
            <w:r>
              <w:rPr>
                <w:sz w:val="24"/>
                <w:szCs w:val="24"/>
                <w:lang w:val="nl-NL"/>
              </w:rPr>
              <w:sym w:font="Symbol" w:char="F02D"/>
            </w:r>
            <w:r>
              <w:rPr>
                <w:sz w:val="24"/>
                <w:szCs w:val="24"/>
                <w:lang w:val="nl-NL"/>
              </w:rPr>
              <w:t xml:space="preserve"> Xác định được vectơ lực từ tác dụng lên một đoạn dây dẫn thẳng có dòng điện chạy qua được đặt trong từ trường đều.</w:t>
            </w:r>
          </w:p>
          <w:p>
            <w:pPr>
              <w:spacing w:before="0" w:after="0"/>
              <w:jc w:val="both"/>
              <w:rPr>
                <w:color w:val="000000" w:themeColor="text1"/>
                <w:sz w:val="26"/>
                <w:szCs w:val="26"/>
                <w14:textFill>
                  <w14:solidFill>
                    <w14:schemeClr w14:val="tx1"/>
                  </w14:solidFill>
                </w14:textFill>
              </w:rPr>
            </w:pPr>
            <w:r>
              <w:rPr>
                <w:sz w:val="24"/>
                <w:szCs w:val="24"/>
                <w:lang w:val="nl-NL"/>
              </w:rPr>
              <w:sym w:font="Symbol" w:char="F02D"/>
            </w:r>
            <w:r>
              <w:rPr>
                <w:sz w:val="24"/>
                <w:szCs w:val="24"/>
                <w:lang w:val="nl-NL"/>
              </w:rPr>
              <w:t xml:space="preserve"> Xác định được cường độ, phương, chiều của lực Lo-ren-xơ tác dụng lên một điện tích q chuyển động với vận tốc </w:t>
            </w:r>
            <w:r>
              <w:rPr>
                <w:position w:val="-4"/>
                <w:sz w:val="24"/>
                <w:szCs w:val="24"/>
                <w:lang w:val="nl-NL"/>
              </w:rPr>
              <w:object>
                <v:shape id="_x0000_i1025" o:spt="75" type="#_x0000_t75" style="height:14.25pt;width:9.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sz w:val="24"/>
                <w:szCs w:val="24"/>
                <w:lang w:val="nl-NL"/>
              </w:rPr>
              <w:t xml:space="preserve"> trong mặt phẳng vuông góc với các đường sức của từ trường đều.</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21</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rPr>
              <w:t>6</w:t>
            </w:r>
          </w:p>
        </w:tc>
        <w:tc>
          <w:tcPr>
            <w:tcW w:w="1882" w:type="dxa"/>
            <w:vAlign w:val="top"/>
          </w:tcPr>
          <w:p>
            <w:pPr>
              <w:rPr>
                <w:bCs/>
                <w:color w:val="000000" w:themeColor="text1"/>
                <w:sz w:val="26"/>
                <w:szCs w:val="26"/>
                <w14:textFill>
                  <w14:solidFill>
                    <w14:schemeClr w14:val="tx1"/>
                  </w14:solidFill>
                </w14:textFill>
              </w:rPr>
            </w:pPr>
            <w:r>
              <w:rPr>
                <w:b/>
                <w:bCs/>
                <w:sz w:val="24"/>
                <w:szCs w:val="24"/>
              </w:rPr>
              <w:t>Chủ đề</w:t>
            </w:r>
            <w:r>
              <w:rPr>
                <w:rFonts w:hint="default"/>
                <w:b/>
                <w:bCs/>
                <w:sz w:val="24"/>
                <w:szCs w:val="24"/>
                <w:lang w:val="en-US"/>
              </w:rPr>
              <w:t xml:space="preserve"> 6</w:t>
            </w:r>
            <w:r>
              <w:rPr>
                <w:b/>
                <w:bCs/>
                <w:sz w:val="24"/>
                <w:szCs w:val="24"/>
              </w:rPr>
              <w:t>:</w:t>
            </w:r>
            <w:r>
              <w:rPr>
                <w:sz w:val="24"/>
                <w:szCs w:val="24"/>
              </w:rPr>
              <w:t xml:space="preserve"> Cảm ứng điện từ</w:t>
            </w:r>
          </w:p>
        </w:tc>
        <w:tc>
          <w:tcPr>
            <w:tcW w:w="1618" w:type="dxa"/>
            <w:vAlign w:val="top"/>
          </w:tcPr>
          <w:p>
            <w:pPr>
              <w:jc w:val="center"/>
              <w:rPr>
                <w:sz w:val="24"/>
                <w:szCs w:val="24"/>
              </w:rPr>
            </w:pPr>
            <w:r>
              <w:rPr>
                <w:sz w:val="24"/>
                <w:szCs w:val="24"/>
              </w:rPr>
              <w:t>3</w:t>
            </w:r>
          </w:p>
          <w:p>
            <w:pPr>
              <w:jc w:val="center"/>
              <w:rPr>
                <w:sz w:val="24"/>
                <w:szCs w:val="24"/>
              </w:rPr>
            </w:pPr>
            <w:r>
              <w:rPr>
                <w:rFonts w:hint="default"/>
                <w:sz w:val="26"/>
                <w:szCs w:val="26"/>
                <w:lang w:val="en-US"/>
              </w:rPr>
              <w:t>( Tiết 43,44,45)</w:t>
            </w:r>
          </w:p>
        </w:tc>
        <w:tc>
          <w:tcPr>
            <w:tcW w:w="6409" w:type="dxa"/>
            <w:vAlign w:val="top"/>
          </w:tcPr>
          <w:p>
            <w:pPr>
              <w:spacing w:before="0" w:after="0"/>
              <w:jc w:val="both"/>
              <w:rPr>
                <w:b/>
                <w:bCs/>
                <w:i/>
                <w:iCs/>
                <w:sz w:val="24"/>
                <w:szCs w:val="24"/>
                <w:lang w:val="nl-NL"/>
              </w:rPr>
            </w:pPr>
            <w:r>
              <w:rPr>
                <w:sz w:val="24"/>
                <w:szCs w:val="24"/>
              </w:rPr>
              <w:t>- Viết được công thức</w:t>
            </w:r>
            <w:r>
              <w:rPr>
                <w:sz w:val="24"/>
                <w:szCs w:val="24"/>
                <w:lang w:val="vi-VN"/>
              </w:rPr>
              <w:t xml:space="preserve"> </w:t>
            </w:r>
            <w:r>
              <w:rPr>
                <w:sz w:val="24"/>
                <w:szCs w:val="24"/>
              </w:rPr>
              <w:t>và hiểu ý nghĩa của từ thông.</w:t>
            </w:r>
            <w:r>
              <w:rPr>
                <w:sz w:val="24"/>
                <w:szCs w:val="24"/>
                <w:lang w:val="vi-VN"/>
              </w:rPr>
              <w:t xml:space="preserve"> Biết đơn vị từ thông.</w:t>
            </w:r>
          </w:p>
          <w:p>
            <w:pPr>
              <w:spacing w:before="0" w:after="0"/>
              <w:jc w:val="both"/>
              <w:rPr>
                <w:sz w:val="24"/>
                <w:szCs w:val="24"/>
                <w:lang w:val="vi-VN"/>
              </w:rPr>
            </w:pPr>
            <w:r>
              <w:rPr>
                <w:sz w:val="24"/>
                <w:szCs w:val="24"/>
                <w:lang w:val="vi-VN"/>
              </w:rPr>
              <w:t xml:space="preserve">- Vận dụng </w:t>
            </w:r>
            <w:r>
              <w:rPr>
                <w:sz w:val="24"/>
                <w:szCs w:val="24"/>
              </w:rPr>
              <w:t>định luật Len-xơ để xác định chiều dòng điện cảm ứng</w:t>
            </w:r>
          </w:p>
          <w:p>
            <w:pPr>
              <w:spacing w:before="0" w:after="0"/>
              <w:jc w:val="both"/>
              <w:rPr>
                <w:sz w:val="24"/>
                <w:szCs w:val="24"/>
              </w:rPr>
            </w:pPr>
            <w:r>
              <w:rPr>
                <w:sz w:val="24"/>
                <w:szCs w:val="24"/>
                <w:lang w:val="vi-VN"/>
              </w:rPr>
              <w:t>- Hiểu q</w:t>
            </w:r>
            <w:r>
              <w:rPr>
                <w:sz w:val="24"/>
                <w:szCs w:val="24"/>
              </w:rPr>
              <w:t>uan hệ giữa suất điện động cảm ứng và định luật Len-xơ. Sự chuyển hóa năng lượng trong hiện tượng cảm ứng điện từ</w:t>
            </w:r>
          </w:p>
          <w:p>
            <w:pPr>
              <w:spacing w:before="0" w:after="0"/>
              <w:jc w:val="both"/>
              <w:rPr>
                <w:color w:val="000000" w:themeColor="text1"/>
                <w:sz w:val="26"/>
                <w:szCs w:val="26"/>
                <w14:textFill>
                  <w14:solidFill>
                    <w14:schemeClr w14:val="tx1"/>
                  </w14:solidFill>
                </w14:textFill>
              </w:rPr>
            </w:pPr>
            <w:r>
              <w:rPr>
                <w:rFonts w:eastAsia="Calibri"/>
                <w:sz w:val="24"/>
                <w:szCs w:val="24"/>
                <w:lang w:val="nl-NL"/>
              </w:rPr>
              <w:t>- Giải các bài toán cơ bản về suất điện động cảm ứng.</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22, 23</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rPr>
              <w:t>7</w:t>
            </w:r>
          </w:p>
        </w:tc>
        <w:tc>
          <w:tcPr>
            <w:tcW w:w="1882" w:type="dxa"/>
            <w:vAlign w:val="top"/>
          </w:tcPr>
          <w:p>
            <w:pPr>
              <w:rPr>
                <w:bCs/>
                <w:color w:val="000000" w:themeColor="text1"/>
                <w:sz w:val="26"/>
                <w:szCs w:val="26"/>
                <w14:textFill>
                  <w14:solidFill>
                    <w14:schemeClr w14:val="tx1"/>
                  </w14:solidFill>
                </w14:textFill>
              </w:rPr>
            </w:pPr>
            <w:r>
              <w:rPr>
                <w:sz w:val="24"/>
                <w:szCs w:val="24"/>
              </w:rPr>
              <w:t>Bài tập</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46)</w:t>
            </w:r>
          </w:p>
        </w:tc>
        <w:tc>
          <w:tcPr>
            <w:tcW w:w="6409" w:type="dxa"/>
            <w:vAlign w:val="top"/>
          </w:tcPr>
          <w:p>
            <w:pPr>
              <w:spacing w:before="0" w:after="0"/>
              <w:jc w:val="both"/>
              <w:rPr>
                <w:sz w:val="24"/>
                <w:szCs w:val="24"/>
                <w:lang w:val="vi-VN"/>
              </w:rPr>
            </w:pPr>
            <w:r>
              <w:rPr>
                <w:sz w:val="24"/>
                <w:szCs w:val="24"/>
              </w:rPr>
              <w:t xml:space="preserve">- </w:t>
            </w:r>
            <w:r>
              <w:rPr>
                <w:sz w:val="24"/>
                <w:szCs w:val="24"/>
                <w:lang w:val="vi-VN"/>
              </w:rPr>
              <w:t>Vận dụng các</w:t>
            </w:r>
            <w:r>
              <w:rPr>
                <w:sz w:val="24"/>
                <w:szCs w:val="24"/>
              </w:rPr>
              <w:t xml:space="preserve"> kiến thức về </w:t>
            </w:r>
            <w:r>
              <w:rPr>
                <w:sz w:val="24"/>
                <w:szCs w:val="24"/>
                <w:lang w:val="vi-VN"/>
              </w:rPr>
              <w:t xml:space="preserve">từ thông, </w:t>
            </w:r>
            <w:r>
              <w:rPr>
                <w:sz w:val="24"/>
                <w:szCs w:val="24"/>
              </w:rPr>
              <w:t>cảm ứng từ và suất điện động cảm ứng</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 xml:space="preserve">Năng lực tính toán. Năng lực sử dụng ngôn ngữ Vật lí. Năng lực tự học, </w:t>
            </w:r>
            <w:r>
              <w:rPr>
                <w:rFonts w:eastAsia="Times New Roman"/>
                <w:sz w:val="24"/>
                <w:szCs w:val="24"/>
              </w:rPr>
              <w:t>giải quyết vấn đề, sáng tạo</w:t>
            </w:r>
            <w:r>
              <w:rPr>
                <w:rFonts w:eastAsia="Times New Roman"/>
                <w:sz w:val="24"/>
                <w:szCs w:val="24"/>
                <w:lang w:val="vi-VN"/>
              </w:rPr>
              <w:t xml:space="preserve">, </w:t>
            </w:r>
            <w:r>
              <w:rPr>
                <w:rFonts w:eastAsia="Times New Roman"/>
                <w:sz w:val="24"/>
                <w:szCs w:val="24"/>
              </w:rPr>
              <w:t>giao tiếp – hợp tác</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23</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rPr>
              <w:t>8</w:t>
            </w:r>
          </w:p>
        </w:tc>
        <w:tc>
          <w:tcPr>
            <w:tcW w:w="1882" w:type="dxa"/>
            <w:vAlign w:val="top"/>
          </w:tcPr>
          <w:p>
            <w:pPr>
              <w:rPr>
                <w:bCs/>
                <w:color w:val="000000" w:themeColor="text1"/>
                <w:sz w:val="26"/>
                <w:szCs w:val="26"/>
                <w14:textFill>
                  <w14:solidFill>
                    <w14:schemeClr w14:val="tx1"/>
                  </w14:solidFill>
                </w14:textFill>
              </w:rPr>
            </w:pPr>
            <w:r>
              <w:rPr>
                <w:sz w:val="24"/>
                <w:szCs w:val="24"/>
              </w:rPr>
              <w:t>Tự cảm</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47)</w:t>
            </w:r>
          </w:p>
        </w:tc>
        <w:tc>
          <w:tcPr>
            <w:tcW w:w="6409" w:type="dxa"/>
            <w:vAlign w:val="top"/>
          </w:tcPr>
          <w:p>
            <w:pPr>
              <w:spacing w:before="0" w:after="0"/>
              <w:jc w:val="both"/>
              <w:rPr>
                <w:sz w:val="24"/>
                <w:szCs w:val="24"/>
                <w:lang w:val="vi-VN"/>
              </w:rPr>
            </w:pPr>
            <w:r>
              <w:rPr>
                <w:sz w:val="24"/>
                <w:szCs w:val="24"/>
              </w:rPr>
              <w:t>- Phát biểu được khái niệm từ thông riêng, hiện tượng tự cảm.</w:t>
            </w:r>
            <w:r>
              <w:rPr>
                <w:sz w:val="24"/>
                <w:szCs w:val="24"/>
                <w:lang w:val="vi-VN"/>
              </w:rPr>
              <w:t xml:space="preserve"> </w:t>
            </w:r>
            <w:r>
              <w:rPr>
                <w:sz w:val="24"/>
                <w:szCs w:val="24"/>
              </w:rPr>
              <w:t>Viết được công thức độ tự cảm của ống dây hình trụ</w:t>
            </w:r>
          </w:p>
          <w:p>
            <w:pPr>
              <w:spacing w:before="0" w:after="0"/>
              <w:jc w:val="both"/>
              <w:rPr>
                <w:sz w:val="24"/>
                <w:szCs w:val="24"/>
              </w:rPr>
            </w:pPr>
            <w:r>
              <w:rPr>
                <w:sz w:val="24"/>
                <w:szCs w:val="24"/>
              </w:rPr>
              <w:t>- Hiểu được hiện tượng tự cảm</w:t>
            </w:r>
            <w:r>
              <w:rPr>
                <w:sz w:val="24"/>
                <w:szCs w:val="24"/>
                <w:lang w:val="vi-VN"/>
              </w:rPr>
              <w:t xml:space="preserve">. </w:t>
            </w:r>
            <w:r>
              <w:rPr>
                <w:sz w:val="24"/>
                <w:szCs w:val="24"/>
              </w:rPr>
              <w:t>Nêu hiện tự cảm là trường hợp riêng của hiện tượng cảm ứng điện từ</w:t>
            </w:r>
          </w:p>
          <w:p>
            <w:pPr>
              <w:spacing w:before="0" w:after="0"/>
              <w:jc w:val="both"/>
              <w:rPr>
                <w:sz w:val="24"/>
                <w:szCs w:val="24"/>
                <w:lang w:val="vi-VN"/>
              </w:rPr>
            </w:pPr>
            <w:r>
              <w:rPr>
                <w:sz w:val="24"/>
                <w:szCs w:val="24"/>
              </w:rPr>
              <w:t>- Viết công thức suất điện động tự cảm</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 vào thực tế.</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24</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rPr>
              <w:t>9</w:t>
            </w:r>
          </w:p>
        </w:tc>
        <w:tc>
          <w:tcPr>
            <w:tcW w:w="1882" w:type="dxa"/>
            <w:vAlign w:val="top"/>
          </w:tcPr>
          <w:p>
            <w:pPr>
              <w:rPr>
                <w:bCs/>
                <w:color w:val="000000" w:themeColor="text1"/>
                <w:sz w:val="26"/>
                <w:szCs w:val="26"/>
                <w14:textFill>
                  <w14:solidFill>
                    <w14:schemeClr w14:val="tx1"/>
                  </w14:solidFill>
                </w14:textFill>
              </w:rPr>
            </w:pPr>
            <w:r>
              <w:rPr>
                <w:sz w:val="24"/>
                <w:szCs w:val="24"/>
              </w:rPr>
              <w:t>Bài tập</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48)</w:t>
            </w:r>
          </w:p>
        </w:tc>
        <w:tc>
          <w:tcPr>
            <w:tcW w:w="6409" w:type="dxa"/>
            <w:vAlign w:val="top"/>
          </w:tcPr>
          <w:p>
            <w:pPr>
              <w:spacing w:before="0" w:after="0"/>
              <w:jc w:val="both"/>
              <w:rPr>
                <w:sz w:val="24"/>
                <w:szCs w:val="24"/>
              </w:rPr>
            </w:pPr>
            <w:r>
              <w:rPr>
                <w:sz w:val="24"/>
                <w:szCs w:val="24"/>
              </w:rPr>
              <w:t xml:space="preserve">- Củng cố </w:t>
            </w:r>
            <w:r>
              <w:rPr>
                <w:sz w:val="24"/>
                <w:szCs w:val="24"/>
                <w:lang w:val="vi-VN"/>
              </w:rPr>
              <w:t xml:space="preserve">và vận dụng </w:t>
            </w:r>
            <w:r>
              <w:rPr>
                <w:sz w:val="24"/>
                <w:szCs w:val="24"/>
              </w:rPr>
              <w:t>kiến thức về cảm ứng từ và suất điện động cảm ứng; kiến thức về hiện tượng tự cảm, độ tự cảm và suất điện động tự cảm.</w:t>
            </w:r>
          </w:p>
          <w:p>
            <w:pPr>
              <w:spacing w:before="0" w:after="0"/>
              <w:jc w:val="both"/>
              <w:rPr>
                <w:sz w:val="24"/>
                <w:szCs w:val="24"/>
              </w:rPr>
            </w:pPr>
            <w:r>
              <w:rPr>
                <w:sz w:val="24"/>
                <w:szCs w:val="24"/>
              </w:rPr>
              <w:t>- Rèn kĩ năng giải bài tập về cảm ứng điện từ.</w:t>
            </w:r>
          </w:p>
          <w:p>
            <w:pPr>
              <w:spacing w:before="0" w:after="0"/>
              <w:jc w:val="both"/>
              <w:rPr>
                <w:sz w:val="24"/>
                <w:szCs w:val="24"/>
                <w:lang w:val="vi-VN"/>
              </w:rPr>
            </w:pPr>
            <w:r>
              <w:rPr>
                <w:sz w:val="24"/>
                <w:szCs w:val="24"/>
              </w:rPr>
              <w:t>- Vận dụng kiến thức về cảm ứng điện từ giải thích các hiện tượng liên quan.</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 xml:space="preserve">Năng lực tính toán. Năng lực sử dụng ngôn ngữ Vật lí. Năng lực tự học, </w:t>
            </w:r>
            <w:r>
              <w:rPr>
                <w:rFonts w:eastAsia="Times New Roman"/>
                <w:sz w:val="24"/>
                <w:szCs w:val="24"/>
              </w:rPr>
              <w:t>giải quyết vấn đề</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24</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4"/>
                <w:szCs w:val="24"/>
              </w:rPr>
            </w:pPr>
          </w:p>
          <w:p>
            <w:pPr>
              <w:jc w:val="center"/>
              <w:rPr>
                <w:rFonts w:hint="default"/>
                <w:sz w:val="26"/>
                <w:szCs w:val="26"/>
                <w:lang w:val="en-US"/>
              </w:rPr>
            </w:pPr>
            <w:r>
              <w:rPr>
                <w:rFonts w:hint="default"/>
                <w:sz w:val="24"/>
                <w:szCs w:val="24"/>
                <w:lang w:val="en-US"/>
              </w:rPr>
              <w:t>30</w:t>
            </w:r>
          </w:p>
        </w:tc>
        <w:tc>
          <w:tcPr>
            <w:tcW w:w="1882" w:type="dxa"/>
            <w:vAlign w:val="top"/>
          </w:tcPr>
          <w:p>
            <w:pPr>
              <w:rPr>
                <w:bCs/>
                <w:color w:val="000000" w:themeColor="text1"/>
                <w:sz w:val="26"/>
                <w:szCs w:val="26"/>
                <w14:textFill>
                  <w14:solidFill>
                    <w14:schemeClr w14:val="tx1"/>
                  </w14:solidFill>
                </w14:textFill>
              </w:rPr>
            </w:pPr>
            <w:r>
              <w:rPr>
                <w:b/>
                <w:bCs/>
                <w:sz w:val="24"/>
                <w:szCs w:val="24"/>
              </w:rPr>
              <w:t>Chủ đề</w:t>
            </w:r>
            <w:r>
              <w:rPr>
                <w:rFonts w:hint="default"/>
                <w:b/>
                <w:bCs/>
                <w:sz w:val="24"/>
                <w:szCs w:val="24"/>
                <w:lang w:val="en-US"/>
              </w:rPr>
              <w:t xml:space="preserve"> 7</w:t>
            </w:r>
            <w:r>
              <w:rPr>
                <w:b/>
                <w:bCs/>
                <w:sz w:val="24"/>
                <w:szCs w:val="24"/>
              </w:rPr>
              <w:t>:</w:t>
            </w:r>
            <w:r>
              <w:rPr>
                <w:sz w:val="24"/>
                <w:szCs w:val="24"/>
              </w:rPr>
              <w:t xml:space="preserve"> Khúc xạ ánh sáng. Phản xạ toàn phần</w:t>
            </w:r>
          </w:p>
        </w:tc>
        <w:tc>
          <w:tcPr>
            <w:tcW w:w="1618" w:type="dxa"/>
            <w:vAlign w:val="top"/>
          </w:tcPr>
          <w:p>
            <w:pPr>
              <w:jc w:val="center"/>
              <w:rPr>
                <w:sz w:val="24"/>
                <w:szCs w:val="24"/>
              </w:rPr>
            </w:pPr>
          </w:p>
          <w:p>
            <w:pPr>
              <w:jc w:val="center"/>
              <w:rPr>
                <w:sz w:val="24"/>
                <w:szCs w:val="24"/>
              </w:rPr>
            </w:pPr>
            <w:r>
              <w:rPr>
                <w:sz w:val="24"/>
                <w:szCs w:val="24"/>
              </w:rPr>
              <w:t>2</w:t>
            </w:r>
          </w:p>
          <w:p>
            <w:pPr>
              <w:jc w:val="center"/>
              <w:rPr>
                <w:sz w:val="24"/>
                <w:szCs w:val="24"/>
              </w:rPr>
            </w:pPr>
            <w:r>
              <w:rPr>
                <w:rFonts w:hint="default"/>
                <w:sz w:val="26"/>
                <w:szCs w:val="26"/>
                <w:lang w:val="en-US"/>
              </w:rPr>
              <w:t>( Tiết 49,50)</w:t>
            </w:r>
          </w:p>
        </w:tc>
        <w:tc>
          <w:tcPr>
            <w:tcW w:w="6409" w:type="dxa"/>
            <w:vAlign w:val="top"/>
          </w:tcPr>
          <w:p>
            <w:pPr>
              <w:spacing w:before="0" w:after="0"/>
              <w:jc w:val="both"/>
              <w:rPr>
                <w:color w:val="000000" w:themeColor="text1"/>
                <w:sz w:val="24"/>
                <w:szCs w:val="24"/>
                <w:lang w:val="nl-NL"/>
                <w14:textFill>
                  <w14:solidFill>
                    <w14:schemeClr w14:val="tx1"/>
                  </w14:solidFill>
                </w14:textFill>
              </w:rPr>
            </w:pPr>
            <w:r>
              <w:rPr>
                <w:color w:val="000000" w:themeColor="text1"/>
                <w:sz w:val="24"/>
                <w:szCs w:val="24"/>
                <w:lang w:val="nl-NL"/>
                <w14:textFill>
                  <w14:solidFill>
                    <w14:schemeClr w14:val="tx1"/>
                  </w14:solidFill>
                </w14:textFill>
              </w:rPr>
              <w:t xml:space="preserve">- Phát biểu được định luật khúc xạ ánh sáng và viết được hệ thức của định luật. </w:t>
            </w:r>
          </w:p>
          <w:p>
            <w:pPr>
              <w:spacing w:before="0" w:after="0"/>
              <w:jc w:val="both"/>
              <w:rPr>
                <w:color w:val="000000" w:themeColor="text1"/>
                <w:sz w:val="24"/>
                <w:szCs w:val="24"/>
                <w:lang w:val="nl-NL"/>
                <w14:textFill>
                  <w14:solidFill>
                    <w14:schemeClr w14:val="tx1"/>
                  </w14:solidFill>
                </w14:textFill>
              </w:rPr>
            </w:pPr>
            <w:r>
              <w:rPr>
                <w:color w:val="000000" w:themeColor="text1"/>
                <w:sz w:val="24"/>
                <w:szCs w:val="24"/>
                <w:lang w:val="nl-NL"/>
                <w14:textFill>
                  <w14:solidFill>
                    <w14:schemeClr w14:val="tx1"/>
                  </w14:solidFill>
                </w14:textFill>
              </w:rPr>
              <w:t>- Nêu được chiết suất tuyệt đối, chiết suất tỉ đối là gì.</w:t>
            </w:r>
          </w:p>
          <w:p>
            <w:pPr>
              <w:pStyle w:val="2"/>
              <w:spacing w:before="0"/>
              <w:jc w:val="both"/>
              <w:outlineLvl w:val="0"/>
              <w:rPr>
                <w:rFonts w:ascii="Times New Roman" w:hAnsi="Times New Roman" w:cs="Times New Roman"/>
                <w:b w:val="0"/>
                <w:color w:val="000000" w:themeColor="text1"/>
                <w:sz w:val="24"/>
                <w:szCs w:val="24"/>
                <w:lang w:val="nl-NL"/>
                <w14:textFill>
                  <w14:solidFill>
                    <w14:schemeClr w14:val="tx1"/>
                  </w14:solidFill>
                </w14:textFill>
              </w:rPr>
            </w:pPr>
            <w:r>
              <w:rPr>
                <w:rFonts w:ascii="Times New Roman" w:hAnsi="Times New Roman" w:cs="Times New Roman"/>
                <w:b w:val="0"/>
                <w:color w:val="000000" w:themeColor="text1"/>
                <w:sz w:val="24"/>
                <w:szCs w:val="24"/>
                <w:lang w:val="nl-NL"/>
                <w14:textFill>
                  <w14:solidFill>
                    <w14:schemeClr w14:val="tx1"/>
                  </w14:solidFill>
                </w14:textFill>
              </w:rPr>
              <w:t>- Nêu được tính chất thuận nghịch của sự truyền ánh sáng và chỉ ra sự thể hiện tính chất này ở định luật khúc xạ ánh sáng.</w:t>
            </w:r>
          </w:p>
          <w:p>
            <w:pPr>
              <w:pStyle w:val="2"/>
              <w:spacing w:before="0"/>
              <w:jc w:val="both"/>
              <w:outlineLvl w:val="0"/>
              <w:rPr>
                <w:rFonts w:ascii="Times New Roman" w:hAnsi="Times New Roman" w:cs="Times New Roman"/>
                <w:b w:val="0"/>
                <w:color w:val="000000" w:themeColor="text1"/>
                <w:sz w:val="24"/>
                <w:szCs w:val="24"/>
                <w:lang w:val="nl-NL"/>
                <w14:textFill>
                  <w14:solidFill>
                    <w14:schemeClr w14:val="tx1"/>
                  </w14:solidFill>
                </w14:textFill>
              </w:rPr>
            </w:pPr>
            <w:r>
              <w:rPr>
                <w:rFonts w:ascii="Times New Roman" w:hAnsi="Times New Roman" w:cs="Times New Roman"/>
                <w:b w:val="0"/>
                <w:color w:val="000000" w:themeColor="text1"/>
                <w:sz w:val="24"/>
                <w:szCs w:val="24"/>
                <w:lang w:val="nl-NL"/>
                <w14:textFill>
                  <w14:solidFill>
                    <w14:schemeClr w14:val="tx1"/>
                  </w14:solidFill>
                </w14:textFill>
              </w:rPr>
              <w:t>- Mô tả được hiện tượng phản xạ toàn phần và nêu được điều kiện xảy ra hiện tượng này.</w:t>
            </w:r>
          </w:p>
          <w:p>
            <w:pPr>
              <w:spacing w:before="0" w:after="0"/>
              <w:jc w:val="both"/>
              <w:rPr>
                <w:color w:val="000000" w:themeColor="text1"/>
                <w:sz w:val="24"/>
                <w:szCs w:val="24"/>
                <w:lang w:val="nl-NL"/>
                <w14:textFill>
                  <w14:solidFill>
                    <w14:schemeClr w14:val="tx1"/>
                  </w14:solidFill>
                </w14:textFill>
              </w:rPr>
            </w:pPr>
            <w:r>
              <w:rPr>
                <w:color w:val="000000" w:themeColor="text1"/>
                <w:sz w:val="24"/>
                <w:szCs w:val="24"/>
                <w:lang w:val="nl-NL"/>
                <w14:textFill>
                  <w14:solidFill>
                    <w14:schemeClr w14:val="tx1"/>
                  </w14:solidFill>
                </w14:textFill>
              </w:rPr>
              <w:t xml:space="preserve">- Mô tả được sự truyền ánh sáng trong cáp quang và </w:t>
            </w:r>
            <w:r>
              <w:rPr>
                <w:color w:val="000000" w:themeColor="text1"/>
                <w:sz w:val="24"/>
                <w:szCs w:val="24"/>
                <w:lang w:val="vi-VN"/>
                <w14:textFill>
                  <w14:solidFill>
                    <w14:schemeClr w14:val="tx1"/>
                  </w14:solidFill>
                </w14:textFill>
              </w:rPr>
              <w:t xml:space="preserve">các </w:t>
            </w:r>
            <w:r>
              <w:rPr>
                <w:color w:val="000000" w:themeColor="text1"/>
                <w:sz w:val="24"/>
                <w:szCs w:val="24"/>
                <w:lang w:val="nl-NL"/>
                <w14:textFill>
                  <w14:solidFill>
                    <w14:schemeClr w14:val="tx1"/>
                  </w14:solidFill>
                </w14:textFill>
              </w:rPr>
              <w:t>ứng dụng của cáp quang</w:t>
            </w:r>
            <w:r>
              <w:rPr>
                <w:color w:val="000000" w:themeColor="text1"/>
                <w:sz w:val="24"/>
                <w:szCs w:val="24"/>
                <w:lang w:val="vi-VN"/>
                <w14:textFill>
                  <w14:solidFill>
                    <w14:schemeClr w14:val="tx1"/>
                  </w14:solidFill>
                </w14:textFill>
              </w:rPr>
              <w:t>,  các ứng dụng của phản xạ toàn phần</w:t>
            </w:r>
            <w:r>
              <w:rPr>
                <w:color w:val="000000" w:themeColor="text1"/>
                <w:sz w:val="24"/>
                <w:szCs w:val="24"/>
                <w:lang w:val="nl-NL"/>
                <w14:textFill>
                  <w14:solidFill>
                    <w14:schemeClr w14:val="tx1"/>
                  </w14:solidFill>
                </w14:textFill>
              </w:rPr>
              <w:t>.</w:t>
            </w:r>
          </w:p>
          <w:p>
            <w:pPr>
              <w:spacing w:before="0" w:after="0"/>
              <w:jc w:val="both"/>
              <w:rPr>
                <w:rFonts w:eastAsia="Calibri"/>
                <w:b/>
                <w:sz w:val="24"/>
                <w:szCs w:val="24"/>
              </w:rPr>
            </w:pPr>
            <w:r>
              <w:rPr>
                <w:rFonts w:eastAsia="Calibri"/>
                <w:sz w:val="24"/>
                <w:szCs w:val="24"/>
                <w:lang w:val="nl-NL"/>
              </w:rPr>
              <w:t>- Vẽ đường truyền tia sáng qua mặt phân cách giữa hai m</w:t>
            </w:r>
            <w:r>
              <w:rPr>
                <w:rFonts w:eastAsia="Calibri"/>
                <w:sz w:val="24"/>
                <w:szCs w:val="24"/>
                <w:lang w:val="vi-VN"/>
              </w:rPr>
              <w:t xml:space="preserve">ôi </w:t>
            </w:r>
            <w:r>
              <w:rPr>
                <w:rFonts w:eastAsia="Calibri"/>
                <w:sz w:val="24"/>
                <w:szCs w:val="24"/>
                <w:lang w:val="nl-NL"/>
              </w:rPr>
              <w:t>t</w:t>
            </w:r>
            <w:r>
              <w:rPr>
                <w:rFonts w:eastAsia="Calibri"/>
                <w:sz w:val="24"/>
                <w:szCs w:val="24"/>
                <w:lang w:val="vi-VN"/>
              </w:rPr>
              <w:t>rường</w:t>
            </w:r>
            <w:r>
              <w:rPr>
                <w:rFonts w:eastAsia="Calibri"/>
                <w:sz w:val="24"/>
                <w:szCs w:val="24"/>
                <w:lang w:val="nl-NL"/>
              </w:rPr>
              <w:t xml:space="preserve"> trong suốt</w:t>
            </w:r>
          </w:p>
          <w:p>
            <w:pPr>
              <w:spacing w:before="0" w:after="0"/>
              <w:jc w:val="both"/>
              <w:rPr>
                <w:color w:val="000000" w:themeColor="text1"/>
                <w:sz w:val="24"/>
                <w:szCs w:val="24"/>
                <w:lang w:val="nl-NL"/>
                <w14:textFill>
                  <w14:solidFill>
                    <w14:schemeClr w14:val="tx1"/>
                  </w14:solidFill>
                </w14:textFill>
              </w:rPr>
            </w:pPr>
            <w:r>
              <w:rPr>
                <w:color w:val="000000" w:themeColor="text1"/>
                <w:sz w:val="24"/>
                <w:szCs w:val="24"/>
                <w:lang w:val="nl-NL"/>
                <w14:textFill>
                  <w14:solidFill>
                    <w14:schemeClr w14:val="tx1"/>
                  </w14:solidFill>
                </w14:textFill>
              </w:rPr>
              <w:t>- Vận dụng được hệ thức của định luật khúc xạ ánh sáng.</w:t>
            </w:r>
          </w:p>
          <w:p>
            <w:pPr>
              <w:pStyle w:val="15"/>
              <w:jc w:val="both"/>
              <w:rPr>
                <w:color w:val="000000" w:themeColor="text1"/>
                <w:sz w:val="26"/>
                <w:szCs w:val="26"/>
                <w14:textFill>
                  <w14:solidFill>
                    <w14:schemeClr w14:val="tx1"/>
                  </w14:solidFill>
                </w14:textFill>
              </w:rPr>
            </w:pPr>
            <w:r>
              <w:rPr>
                <w:color w:val="000000" w:themeColor="text1"/>
                <w:sz w:val="24"/>
                <w:szCs w:val="24"/>
                <w:lang w:val="nl-NL"/>
                <w14:textFill>
                  <w14:solidFill>
                    <w14:schemeClr w14:val="tx1"/>
                  </w14:solidFill>
                </w14:textFill>
              </w:rPr>
              <w:t>- Vận dụng được công thức tính góc giới hạn phản xạ toàn phần.</w:t>
            </w:r>
          </w:p>
        </w:tc>
        <w:tc>
          <w:tcPr>
            <w:tcW w:w="2243" w:type="dxa"/>
            <w:vAlign w:val="top"/>
          </w:tcPr>
          <w:p>
            <w:pPr>
              <w:jc w:val="center"/>
              <w:rPr>
                <w:sz w:val="24"/>
                <w:szCs w:val="24"/>
              </w:rPr>
            </w:pPr>
          </w:p>
          <w:p>
            <w:pPr>
              <w:jc w:val="center"/>
              <w:rPr>
                <w:color w:val="000000" w:themeColor="text1"/>
                <w:sz w:val="26"/>
                <w:szCs w:val="26"/>
                <w14:textFill>
                  <w14:solidFill>
                    <w14:schemeClr w14:val="tx1"/>
                  </w14:solidFill>
                </w14:textFill>
              </w:rPr>
            </w:pPr>
            <w:r>
              <w:rPr>
                <w:sz w:val="24"/>
                <w:szCs w:val="24"/>
              </w:rPr>
              <w:t>Tuần 25</w:t>
            </w:r>
          </w:p>
        </w:tc>
        <w:tc>
          <w:tcPr>
            <w:tcW w:w="1714" w:type="dxa"/>
            <w:vAlign w:val="top"/>
          </w:tcPr>
          <w:p>
            <w:pPr>
              <w:jc w:val="center"/>
              <w:rPr>
                <w:sz w:val="24"/>
                <w:szCs w:val="24"/>
              </w:rPr>
            </w:pPr>
          </w:p>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rPr>
              <w:t>1</w:t>
            </w:r>
          </w:p>
        </w:tc>
        <w:tc>
          <w:tcPr>
            <w:tcW w:w="1882" w:type="dxa"/>
            <w:vAlign w:val="top"/>
          </w:tcPr>
          <w:p>
            <w:pPr>
              <w:rPr>
                <w:bCs/>
                <w:color w:val="000000" w:themeColor="text1"/>
                <w:sz w:val="26"/>
                <w:szCs w:val="26"/>
                <w14:textFill>
                  <w14:solidFill>
                    <w14:schemeClr w14:val="tx1"/>
                  </w14:solidFill>
                </w14:textFill>
              </w:rPr>
            </w:pPr>
            <w:r>
              <w:rPr>
                <w:sz w:val="24"/>
                <w:szCs w:val="24"/>
              </w:rPr>
              <w:t xml:space="preserve">Bài tập </w:t>
            </w:r>
          </w:p>
        </w:tc>
        <w:tc>
          <w:tcPr>
            <w:tcW w:w="1618" w:type="dxa"/>
            <w:vAlign w:val="top"/>
          </w:tcPr>
          <w:p>
            <w:pPr>
              <w:jc w:val="center"/>
              <w:rPr>
                <w:sz w:val="24"/>
                <w:szCs w:val="24"/>
                <w:lang w:val="vi-VN"/>
              </w:rPr>
            </w:pPr>
            <w:r>
              <w:rPr>
                <w:sz w:val="24"/>
                <w:szCs w:val="24"/>
                <w:lang w:val="vi-VN"/>
              </w:rPr>
              <w:t>2</w:t>
            </w:r>
          </w:p>
          <w:p>
            <w:pPr>
              <w:jc w:val="center"/>
              <w:rPr>
                <w:sz w:val="24"/>
                <w:szCs w:val="24"/>
                <w:lang w:val="vi-VN"/>
              </w:rPr>
            </w:pPr>
            <w:r>
              <w:rPr>
                <w:rFonts w:hint="default"/>
                <w:sz w:val="26"/>
                <w:szCs w:val="26"/>
                <w:lang w:val="en-US"/>
              </w:rPr>
              <w:t>( Tiết 51,52)</w:t>
            </w:r>
          </w:p>
        </w:tc>
        <w:tc>
          <w:tcPr>
            <w:tcW w:w="6409" w:type="dxa"/>
            <w:vAlign w:val="top"/>
          </w:tcPr>
          <w:p>
            <w:pPr>
              <w:spacing w:before="0" w:after="0"/>
              <w:jc w:val="both"/>
              <w:rPr>
                <w:rFonts w:eastAsia="Calibri"/>
                <w:sz w:val="24"/>
                <w:szCs w:val="24"/>
              </w:rPr>
            </w:pPr>
            <w:r>
              <w:rPr>
                <w:rFonts w:eastAsia="Calibri"/>
                <w:sz w:val="24"/>
                <w:szCs w:val="24"/>
              </w:rPr>
              <w:t xml:space="preserve">- </w:t>
            </w:r>
            <w:r>
              <w:rPr>
                <w:rFonts w:eastAsia="Calibri"/>
                <w:iCs/>
                <w:sz w:val="24"/>
                <w:szCs w:val="24"/>
                <w:lang w:val="nl-NL"/>
              </w:rPr>
              <w:t xml:space="preserve">Ôn tập </w:t>
            </w:r>
            <w:r>
              <w:rPr>
                <w:rFonts w:eastAsia="Calibri"/>
                <w:iCs/>
                <w:sz w:val="24"/>
                <w:szCs w:val="24"/>
                <w:lang w:val="vi-VN"/>
              </w:rPr>
              <w:t xml:space="preserve">và củng cố được các </w:t>
            </w:r>
            <w:r>
              <w:rPr>
                <w:rFonts w:eastAsia="Calibri"/>
                <w:iCs/>
                <w:sz w:val="24"/>
                <w:szCs w:val="24"/>
                <w:lang w:val="nl-NL"/>
              </w:rPr>
              <w:t xml:space="preserve">kiến thức về </w:t>
            </w:r>
            <w:r>
              <w:rPr>
                <w:rFonts w:eastAsia="Calibri"/>
                <w:iCs/>
                <w:sz w:val="24"/>
                <w:szCs w:val="24"/>
                <w:lang w:val="vi-VN"/>
              </w:rPr>
              <w:t>khúc xạ và phản xạ toàn phần</w:t>
            </w:r>
          </w:p>
          <w:p>
            <w:pPr>
              <w:spacing w:before="0" w:after="0"/>
              <w:jc w:val="both"/>
              <w:rPr>
                <w:rFonts w:eastAsia="Calibri"/>
                <w:iCs/>
                <w:sz w:val="24"/>
                <w:szCs w:val="24"/>
                <w:lang w:val="vi-VN"/>
              </w:rPr>
            </w:pPr>
            <w:r>
              <w:rPr>
                <w:rFonts w:eastAsia="Calibri"/>
                <w:sz w:val="24"/>
                <w:szCs w:val="24"/>
              </w:rPr>
              <w:t xml:space="preserve">- </w:t>
            </w:r>
            <w:r>
              <w:rPr>
                <w:rFonts w:eastAsia="Calibri"/>
                <w:iCs/>
                <w:sz w:val="24"/>
                <w:szCs w:val="24"/>
                <w:lang w:val="nl-NL"/>
              </w:rPr>
              <w:t>Vận dụng  làm các bài tập đơn giản</w:t>
            </w:r>
            <w:r>
              <w:rPr>
                <w:rFonts w:eastAsia="Calibri"/>
                <w:iCs/>
                <w:sz w:val="24"/>
                <w:szCs w:val="24"/>
                <w:lang w:val="vi-VN"/>
              </w:rPr>
              <w:t xml:space="preserve"> và liên quan</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 xml:space="preserve">Năng lực tính toán. Năng lực sử dụng ngôn ngữ Vật lí. Năng lực tự học, </w:t>
            </w:r>
            <w:r>
              <w:rPr>
                <w:rFonts w:eastAsia="Times New Roman"/>
                <w:sz w:val="24"/>
                <w:szCs w:val="24"/>
              </w:rPr>
              <w:t>giải quyết vấn đề</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26</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rPr>
              <w:t>2</w:t>
            </w:r>
          </w:p>
        </w:tc>
        <w:tc>
          <w:tcPr>
            <w:tcW w:w="1882" w:type="dxa"/>
            <w:vAlign w:val="top"/>
          </w:tcPr>
          <w:p>
            <w:pPr>
              <w:rPr>
                <w:bCs/>
                <w:color w:val="000000" w:themeColor="text1"/>
                <w:sz w:val="26"/>
                <w:szCs w:val="26"/>
                <w14:textFill>
                  <w14:solidFill>
                    <w14:schemeClr w14:val="tx1"/>
                  </w14:solidFill>
                </w14:textFill>
              </w:rPr>
            </w:pPr>
            <w:r>
              <w:rPr>
                <w:sz w:val="24"/>
                <w:szCs w:val="24"/>
                <w:lang w:val="vi-VN"/>
              </w:rPr>
              <w:t>Kiểm tra GK2(45’)</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53)</w:t>
            </w:r>
          </w:p>
        </w:tc>
        <w:tc>
          <w:tcPr>
            <w:tcW w:w="6409" w:type="dxa"/>
            <w:vAlign w:val="top"/>
          </w:tcPr>
          <w:p>
            <w:pPr>
              <w:jc w:val="both"/>
              <w:rPr>
                <w:color w:val="000000" w:themeColor="text1"/>
                <w:sz w:val="26"/>
                <w:szCs w:val="26"/>
                <w14:textFill>
                  <w14:solidFill>
                    <w14:schemeClr w14:val="tx1"/>
                  </w14:solidFill>
                </w14:textFill>
              </w:rPr>
            </w:pPr>
          </w:p>
        </w:tc>
        <w:tc>
          <w:tcPr>
            <w:tcW w:w="2243" w:type="dxa"/>
            <w:vAlign w:val="top"/>
          </w:tcPr>
          <w:p>
            <w:pPr>
              <w:jc w:val="center"/>
              <w:rPr>
                <w:color w:val="000000" w:themeColor="text1"/>
                <w:sz w:val="26"/>
                <w:szCs w:val="26"/>
                <w14:textFill>
                  <w14:solidFill>
                    <w14:schemeClr w14:val="tx1"/>
                  </w14:solidFill>
                </w14:textFill>
              </w:rPr>
            </w:pPr>
            <w:r>
              <w:rPr>
                <w:sz w:val="24"/>
                <w:szCs w:val="24"/>
              </w:rPr>
              <w:t>Tuần 26</w:t>
            </w:r>
          </w:p>
        </w:tc>
        <w:tc>
          <w:tcPr>
            <w:tcW w:w="1714" w:type="dxa"/>
            <w:vAlign w:val="top"/>
          </w:tcPr>
          <w:p>
            <w:pPr>
              <w:jc w:val="center"/>
              <w:rPr>
                <w:color w:val="000000" w:themeColor="text1"/>
                <w:sz w:val="26"/>
                <w:szCs w:val="26"/>
                <w14:textFill>
                  <w14:solidFill>
                    <w14:schemeClr w14:val="tx1"/>
                  </w14:solidFill>
                </w14:textFill>
              </w:rPr>
            </w:pPr>
            <w:r>
              <w:rPr>
                <w:sz w:val="24"/>
                <w:szCs w:val="24"/>
              </w:rPr>
              <w:t>Phòng kiểm 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rPr>
              <w:t>3</w:t>
            </w:r>
          </w:p>
        </w:tc>
        <w:tc>
          <w:tcPr>
            <w:tcW w:w="1882" w:type="dxa"/>
            <w:vAlign w:val="top"/>
          </w:tcPr>
          <w:p>
            <w:pPr>
              <w:rPr>
                <w:bCs/>
                <w:color w:val="000000" w:themeColor="text1"/>
                <w:sz w:val="26"/>
                <w:szCs w:val="26"/>
                <w14:textFill>
                  <w14:solidFill>
                    <w14:schemeClr w14:val="tx1"/>
                  </w14:solidFill>
                </w14:textFill>
              </w:rPr>
            </w:pPr>
            <w:r>
              <w:rPr>
                <w:sz w:val="24"/>
                <w:szCs w:val="24"/>
              </w:rPr>
              <w:t>Lăng kính</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54,55)</w:t>
            </w:r>
          </w:p>
        </w:tc>
        <w:tc>
          <w:tcPr>
            <w:tcW w:w="6409" w:type="dxa"/>
            <w:vAlign w:val="top"/>
          </w:tcPr>
          <w:p>
            <w:pPr>
              <w:keepNext/>
              <w:tabs>
                <w:tab w:val="left" w:pos="360"/>
              </w:tabs>
              <w:contextualSpacing/>
              <w:jc w:val="both"/>
              <w:outlineLvl w:val="1"/>
              <w:rPr>
                <w:rFonts w:eastAsia="Calibri"/>
                <w:sz w:val="24"/>
                <w:szCs w:val="24"/>
              </w:rPr>
            </w:pPr>
            <w:r>
              <w:rPr>
                <w:rFonts w:eastAsia="Calibri"/>
                <w:b/>
                <w:bCs/>
                <w:sz w:val="24"/>
                <w:szCs w:val="24"/>
              </w:rPr>
              <w:t>-</w:t>
            </w:r>
            <w:r>
              <w:rPr>
                <w:rFonts w:eastAsia="Calibri"/>
                <w:sz w:val="24"/>
                <w:szCs w:val="24"/>
              </w:rPr>
              <w:t xml:space="preserve"> Nêu được cấu tạo của lăng kính.</w:t>
            </w:r>
          </w:p>
          <w:p>
            <w:pPr>
              <w:tabs>
                <w:tab w:val="left" w:pos="360"/>
              </w:tabs>
              <w:contextualSpacing/>
              <w:jc w:val="both"/>
              <w:rPr>
                <w:rFonts w:eastAsia="Calibri"/>
                <w:sz w:val="24"/>
                <w:szCs w:val="24"/>
              </w:rPr>
            </w:pPr>
            <w:r>
              <w:rPr>
                <w:rFonts w:eastAsia="Calibri"/>
                <w:sz w:val="24"/>
                <w:szCs w:val="24"/>
              </w:rPr>
              <w:t xml:space="preserve">- </w:t>
            </w:r>
            <w:r>
              <w:rPr>
                <w:rFonts w:eastAsia="Calibri"/>
                <w:sz w:val="24"/>
                <w:szCs w:val="24"/>
                <w:lang w:val="vi-VN"/>
              </w:rPr>
              <w:t>Hiểu</w:t>
            </w:r>
            <w:r>
              <w:rPr>
                <w:rFonts w:eastAsia="Calibri"/>
                <w:sz w:val="24"/>
                <w:szCs w:val="24"/>
              </w:rPr>
              <w:t xml:space="preserve"> được hai tác dụng của lăng kính:</w:t>
            </w:r>
            <w:r>
              <w:rPr>
                <w:rFonts w:eastAsia="Calibri"/>
                <w:sz w:val="24"/>
                <w:szCs w:val="24"/>
                <w:lang w:val="vi-VN"/>
              </w:rPr>
              <w:t xml:space="preserve"> </w:t>
            </w:r>
            <w:r>
              <w:rPr>
                <w:rFonts w:eastAsia="Calibri"/>
                <w:sz w:val="24"/>
                <w:szCs w:val="24"/>
              </w:rPr>
              <w:t>Tán sắc chùm ánh sáng trắng</w:t>
            </w:r>
            <w:r>
              <w:rPr>
                <w:rFonts w:eastAsia="Calibri"/>
                <w:sz w:val="24"/>
                <w:szCs w:val="24"/>
                <w:lang w:val="vi-VN"/>
              </w:rPr>
              <w:t xml:space="preserve"> và l</w:t>
            </w:r>
            <w:r>
              <w:rPr>
                <w:rFonts w:eastAsia="Calibri"/>
                <w:sz w:val="24"/>
                <w:szCs w:val="24"/>
              </w:rPr>
              <w:t>àm lệch về phía đáy một chùm sáng đơn sắc..</w:t>
            </w:r>
          </w:p>
          <w:p>
            <w:pPr>
              <w:tabs>
                <w:tab w:val="left" w:pos="360"/>
              </w:tabs>
              <w:contextualSpacing/>
              <w:jc w:val="both"/>
              <w:rPr>
                <w:rFonts w:eastAsia="Calibri"/>
                <w:sz w:val="24"/>
                <w:szCs w:val="24"/>
                <w:lang w:val="vi-VN"/>
              </w:rPr>
            </w:pPr>
            <w:r>
              <w:rPr>
                <w:rFonts w:eastAsia="Calibri"/>
                <w:sz w:val="24"/>
                <w:szCs w:val="24"/>
                <w:lang w:val="nl-NL"/>
              </w:rPr>
              <w:t xml:space="preserve">- Vẽ đường truyền tia sáng qua </w:t>
            </w:r>
            <w:r>
              <w:rPr>
                <w:rFonts w:eastAsia="Calibri"/>
                <w:sz w:val="24"/>
                <w:szCs w:val="24"/>
                <w:lang w:val="vi-VN"/>
              </w:rPr>
              <w:t>lăng kính</w:t>
            </w:r>
          </w:p>
          <w:p>
            <w:pPr>
              <w:tabs>
                <w:tab w:val="left" w:pos="360"/>
              </w:tabs>
              <w:contextualSpacing/>
              <w:jc w:val="both"/>
              <w:rPr>
                <w:rFonts w:eastAsia="Calibri"/>
                <w:sz w:val="24"/>
                <w:szCs w:val="24"/>
              </w:rPr>
            </w:pPr>
            <w:r>
              <w:rPr>
                <w:rFonts w:eastAsia="Calibri"/>
                <w:sz w:val="24"/>
                <w:szCs w:val="24"/>
              </w:rPr>
              <w:t>- Nêu được công dụng của lăng kính.</w:t>
            </w:r>
          </w:p>
          <w:p>
            <w:pPr>
              <w:spacing w:before="0" w:after="0"/>
              <w:jc w:val="both"/>
              <w:rPr>
                <w:rFonts w:eastAsia="Times New Roman"/>
                <w:sz w:val="24"/>
                <w:szCs w:val="24"/>
                <w:lang w:val="vi-VN"/>
              </w:rPr>
            </w:pPr>
            <w:r>
              <w:rPr>
                <w:sz w:val="24"/>
                <w:szCs w:val="24"/>
              </w:rPr>
              <w:t xml:space="preserve">- </w:t>
            </w:r>
            <w:r>
              <w:rPr>
                <w:sz w:val="24"/>
                <w:szCs w:val="24"/>
                <w:lang w:val="vi-VN"/>
              </w:rPr>
              <w:t xml:space="preserve">Năng lực sử dụng ngôn ngữ Vật lí. Năng lực tự học, </w:t>
            </w:r>
            <w:r>
              <w:rPr>
                <w:rFonts w:eastAsia="Times New Roman"/>
                <w:sz w:val="24"/>
                <w:szCs w:val="24"/>
              </w:rPr>
              <w:t>giải quyết vấn đề, sáng tạo</w:t>
            </w:r>
            <w:r>
              <w:rPr>
                <w:rFonts w:eastAsia="Times New Roman"/>
                <w:sz w:val="24"/>
                <w:szCs w:val="24"/>
                <w:lang w:val="vi-VN"/>
              </w:rPr>
              <w:t xml:space="preserve">, </w:t>
            </w:r>
            <w:r>
              <w:rPr>
                <w:rFonts w:eastAsia="Times New Roman"/>
                <w:sz w:val="24"/>
                <w:szCs w:val="24"/>
              </w:rPr>
              <w:t>giao tiếp – hợp tác</w:t>
            </w:r>
            <w:r>
              <w:rPr>
                <w:rFonts w:eastAsia="Times New Roman"/>
                <w:sz w:val="24"/>
                <w:szCs w:val="24"/>
                <w:lang w:val="vi-VN"/>
              </w:rPr>
              <w:t>.</w:t>
            </w:r>
          </w:p>
          <w:p>
            <w:pPr>
              <w:tabs>
                <w:tab w:val="left" w:pos="342"/>
              </w:tabs>
              <w:contextualSpacing/>
              <w:jc w:val="both"/>
              <w:rPr>
                <w:color w:val="000000" w:themeColor="text1"/>
                <w:sz w:val="26"/>
                <w:szCs w:val="26"/>
                <w14:textFill>
                  <w14:solidFill>
                    <w14:schemeClr w14:val="tx1"/>
                  </w14:solidFill>
                </w14:textFill>
              </w:rPr>
            </w:pPr>
            <w:r>
              <w:rPr>
                <w:sz w:val="24"/>
                <w:szCs w:val="24"/>
                <w:lang w:val="vi-VN"/>
              </w:rPr>
              <w:t>- Phát triển năng lực vận dụng kiến thức vật lí vào thực tế.</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27</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rPr>
              <w:t>4</w:t>
            </w:r>
          </w:p>
        </w:tc>
        <w:tc>
          <w:tcPr>
            <w:tcW w:w="1882" w:type="dxa"/>
            <w:vAlign w:val="top"/>
          </w:tcPr>
          <w:p>
            <w:pPr>
              <w:rPr>
                <w:bCs/>
                <w:color w:val="000000" w:themeColor="text1"/>
                <w:sz w:val="26"/>
                <w:szCs w:val="26"/>
                <w14:textFill>
                  <w14:solidFill>
                    <w14:schemeClr w14:val="tx1"/>
                  </w14:solidFill>
                </w14:textFill>
              </w:rPr>
            </w:pPr>
            <w:r>
              <w:rPr>
                <w:sz w:val="24"/>
                <w:szCs w:val="24"/>
              </w:rPr>
              <w:t>Thấu kính mỏng</w:t>
            </w:r>
          </w:p>
        </w:tc>
        <w:tc>
          <w:tcPr>
            <w:tcW w:w="1618" w:type="dxa"/>
            <w:vAlign w:val="top"/>
          </w:tcPr>
          <w:p>
            <w:pPr>
              <w:jc w:val="center"/>
              <w:rPr>
                <w:sz w:val="24"/>
                <w:szCs w:val="24"/>
                <w:lang w:val="vi-VN"/>
              </w:rPr>
            </w:pPr>
            <w:r>
              <w:rPr>
                <w:sz w:val="24"/>
                <w:szCs w:val="24"/>
                <w:lang w:val="vi-VN"/>
              </w:rPr>
              <w:t>3</w:t>
            </w:r>
          </w:p>
          <w:p>
            <w:pPr>
              <w:jc w:val="center"/>
              <w:rPr>
                <w:sz w:val="24"/>
                <w:szCs w:val="24"/>
                <w:lang w:val="vi-VN"/>
              </w:rPr>
            </w:pPr>
            <w:r>
              <w:rPr>
                <w:rFonts w:hint="default"/>
                <w:sz w:val="26"/>
                <w:szCs w:val="26"/>
                <w:lang w:val="en-US"/>
              </w:rPr>
              <w:t>( Tiết 56,57,58)</w:t>
            </w:r>
          </w:p>
        </w:tc>
        <w:tc>
          <w:tcPr>
            <w:tcW w:w="6409" w:type="dxa"/>
            <w:vAlign w:val="top"/>
          </w:tcPr>
          <w:p>
            <w:pPr>
              <w:spacing w:before="0" w:after="0"/>
              <w:jc w:val="both"/>
              <w:rPr>
                <w:sz w:val="24"/>
                <w:szCs w:val="24"/>
                <w:lang w:val="vi-VN"/>
              </w:rPr>
            </w:pPr>
            <w:r>
              <w:rPr>
                <w:sz w:val="24"/>
                <w:szCs w:val="24"/>
                <w:lang w:val="vi-VN"/>
              </w:rPr>
              <w:t>- Nhận biết hai loại thấu kính</w:t>
            </w:r>
          </w:p>
          <w:p>
            <w:pPr>
              <w:spacing w:before="0" w:after="0"/>
              <w:jc w:val="both"/>
              <w:rPr>
                <w:sz w:val="24"/>
                <w:szCs w:val="24"/>
                <w:lang w:val="nl-NL"/>
              </w:rPr>
            </w:pPr>
            <w:r>
              <w:rPr>
                <w:sz w:val="24"/>
                <w:szCs w:val="24"/>
                <w:lang w:val="nl-NL"/>
              </w:rPr>
              <w:t>- Nêu được tiêu điểm chính, tiêu điểm phụ, tiêu diện, tiêu cự của thấu kính là gì.</w:t>
            </w:r>
          </w:p>
          <w:p>
            <w:pPr>
              <w:spacing w:before="0" w:after="0"/>
              <w:jc w:val="both"/>
              <w:rPr>
                <w:b/>
                <w:bCs/>
                <w:sz w:val="24"/>
                <w:szCs w:val="24"/>
                <w:lang w:val="nl-NL"/>
              </w:rPr>
            </w:pPr>
            <w:r>
              <w:rPr>
                <w:sz w:val="24"/>
                <w:szCs w:val="24"/>
                <w:lang w:val="nl-NL"/>
              </w:rPr>
              <w:t>- Phát biểu được định nghĩa độ tụ của thấu kính và nêu được đơn vị đo độ tụ.</w:t>
            </w:r>
          </w:p>
          <w:p>
            <w:pPr>
              <w:spacing w:before="0" w:after="0"/>
              <w:jc w:val="both"/>
              <w:rPr>
                <w:sz w:val="24"/>
                <w:szCs w:val="24"/>
                <w:lang w:val="nl-NL"/>
              </w:rPr>
            </w:pPr>
            <w:r>
              <w:rPr>
                <w:sz w:val="24"/>
                <w:szCs w:val="24"/>
                <w:lang w:val="nl-NL"/>
              </w:rPr>
              <w:t>- Nêu được</w:t>
            </w:r>
            <w:r>
              <w:rPr>
                <w:sz w:val="24"/>
                <w:szCs w:val="24"/>
                <w:lang w:val="vi-VN"/>
              </w:rPr>
              <w:t xml:space="preserve"> công thức</w:t>
            </w:r>
            <w:r>
              <w:rPr>
                <w:sz w:val="24"/>
                <w:szCs w:val="24"/>
                <w:lang w:val="nl-NL"/>
              </w:rPr>
              <w:t xml:space="preserve"> số phóng đại của ảnh tạo bởi thấu kính</w:t>
            </w:r>
            <w:r>
              <w:rPr>
                <w:sz w:val="24"/>
                <w:szCs w:val="24"/>
                <w:lang w:val="vi-VN"/>
              </w:rPr>
              <w:t>, công thức vị trí ảnh – vật</w:t>
            </w:r>
            <w:r>
              <w:rPr>
                <w:sz w:val="24"/>
                <w:szCs w:val="24"/>
                <w:lang w:val="nl-NL"/>
              </w:rPr>
              <w:t>.</w:t>
            </w:r>
          </w:p>
          <w:p>
            <w:pPr>
              <w:spacing w:before="0" w:after="0"/>
              <w:jc w:val="both"/>
              <w:rPr>
                <w:sz w:val="24"/>
                <w:szCs w:val="24"/>
                <w:lang w:val="nl-NL"/>
              </w:rPr>
            </w:pPr>
            <w:r>
              <w:rPr>
                <w:sz w:val="24"/>
                <w:szCs w:val="24"/>
                <w:lang w:val="nl-NL"/>
              </w:rPr>
              <w:t>- Vẽ được tia ló khỏi thấu kính hội tụ, phân kì và hệ hai thấu kính đồng trục.</w:t>
            </w:r>
          </w:p>
          <w:p>
            <w:pPr>
              <w:spacing w:before="0" w:after="0"/>
              <w:jc w:val="both"/>
              <w:rPr>
                <w:sz w:val="24"/>
                <w:szCs w:val="24"/>
                <w:lang w:val="nl-NL"/>
              </w:rPr>
            </w:pPr>
            <w:r>
              <w:rPr>
                <w:sz w:val="24"/>
                <w:szCs w:val="24"/>
                <w:lang w:val="nl-NL"/>
              </w:rPr>
              <w:t>- Dựng được ảnh của một vật thật tạo bởi thấu kính.</w:t>
            </w:r>
          </w:p>
          <w:p>
            <w:pPr>
              <w:spacing w:before="0" w:after="0"/>
              <w:jc w:val="both"/>
              <w:rPr>
                <w:color w:val="000000" w:themeColor="text1"/>
                <w:sz w:val="26"/>
                <w:szCs w:val="26"/>
                <w14:textFill>
                  <w14:solidFill>
                    <w14:schemeClr w14:val="tx1"/>
                  </w14:solidFill>
                </w14:textFill>
              </w:rPr>
            </w:pPr>
            <w:r>
              <w:rPr>
                <w:sz w:val="24"/>
                <w:szCs w:val="24"/>
                <w:lang w:val="nl-NL"/>
              </w:rPr>
              <w:t>- Vận dụng các công thức về thấu kính để giải được các bài tập đơn giản.</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28, 29</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 phòng thực hành Vật lý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rPr>
              <w:t>5</w:t>
            </w:r>
          </w:p>
        </w:tc>
        <w:tc>
          <w:tcPr>
            <w:tcW w:w="1882" w:type="dxa"/>
            <w:vAlign w:val="top"/>
          </w:tcPr>
          <w:p>
            <w:pPr>
              <w:rPr>
                <w:bCs/>
                <w:color w:val="000000" w:themeColor="text1"/>
                <w:sz w:val="26"/>
                <w:szCs w:val="26"/>
                <w14:textFill>
                  <w14:solidFill>
                    <w14:schemeClr w14:val="tx1"/>
                  </w14:solidFill>
                </w14:textFill>
              </w:rPr>
            </w:pPr>
            <w:r>
              <w:rPr>
                <w:sz w:val="24"/>
                <w:szCs w:val="24"/>
              </w:rPr>
              <w:t>Bài tập</w:t>
            </w:r>
          </w:p>
        </w:tc>
        <w:tc>
          <w:tcPr>
            <w:tcW w:w="1618" w:type="dxa"/>
            <w:vAlign w:val="top"/>
          </w:tcPr>
          <w:p>
            <w:pPr>
              <w:jc w:val="center"/>
              <w:rPr>
                <w:sz w:val="24"/>
                <w:szCs w:val="24"/>
                <w:lang w:val="vi-VN"/>
              </w:rPr>
            </w:pPr>
            <w:r>
              <w:rPr>
                <w:sz w:val="24"/>
                <w:szCs w:val="24"/>
                <w:lang w:val="vi-VN"/>
              </w:rPr>
              <w:t>1</w:t>
            </w:r>
          </w:p>
          <w:p>
            <w:pPr>
              <w:jc w:val="center"/>
              <w:rPr>
                <w:sz w:val="24"/>
                <w:szCs w:val="24"/>
                <w:lang w:val="vi-VN"/>
              </w:rPr>
            </w:pPr>
            <w:r>
              <w:rPr>
                <w:rFonts w:hint="default"/>
                <w:sz w:val="26"/>
                <w:szCs w:val="26"/>
                <w:lang w:val="en-US"/>
              </w:rPr>
              <w:t>( Tiết 59)</w:t>
            </w:r>
          </w:p>
        </w:tc>
        <w:tc>
          <w:tcPr>
            <w:tcW w:w="6409" w:type="dxa"/>
            <w:vAlign w:val="top"/>
          </w:tcPr>
          <w:p>
            <w:pPr>
              <w:spacing w:before="0" w:after="0"/>
              <w:jc w:val="both"/>
              <w:rPr>
                <w:sz w:val="24"/>
                <w:szCs w:val="24"/>
                <w:lang w:val="nl-NL"/>
              </w:rPr>
            </w:pPr>
            <w:r>
              <w:rPr>
                <w:sz w:val="24"/>
                <w:szCs w:val="24"/>
                <w:lang w:val="nl-NL"/>
              </w:rPr>
              <w:t xml:space="preserve">- </w:t>
            </w:r>
            <w:r>
              <w:rPr>
                <w:sz w:val="24"/>
                <w:szCs w:val="24"/>
                <w:lang w:val="vi-VN"/>
              </w:rPr>
              <w:t xml:space="preserve">Vẽ </w:t>
            </w:r>
            <w:r>
              <w:rPr>
                <w:sz w:val="24"/>
                <w:szCs w:val="24"/>
                <w:lang w:val="nl-NL"/>
              </w:rPr>
              <w:t>được ảnh của một vật thật tạo bởi thấu kính.</w:t>
            </w:r>
          </w:p>
          <w:p>
            <w:pPr>
              <w:pStyle w:val="15"/>
              <w:jc w:val="both"/>
              <w:rPr>
                <w:sz w:val="24"/>
                <w:szCs w:val="24"/>
                <w:lang w:val="vi-VN"/>
              </w:rPr>
            </w:pPr>
            <w:r>
              <w:rPr>
                <w:sz w:val="24"/>
                <w:szCs w:val="24"/>
                <w:lang w:val="nl-NL"/>
              </w:rPr>
              <w:t>- Vận dụng các công thức về thấu kính để giải được các bài tập</w:t>
            </w:r>
            <w:r>
              <w:rPr>
                <w:sz w:val="24"/>
                <w:szCs w:val="24"/>
                <w:lang w:val="vi-VN"/>
              </w:rPr>
              <w:t xml:space="preserve"> liên quan</w:t>
            </w:r>
          </w:p>
          <w:p>
            <w:pPr>
              <w:pStyle w:val="15"/>
              <w:ind w:left="108" w:leftChars="0"/>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 xml:space="preserve">Năng lực tính toán. Năng lực sử dụng ngôn ngữ Vật lí. Năng lực tự học, </w:t>
            </w:r>
            <w:r>
              <w:rPr>
                <w:sz w:val="24"/>
                <w:szCs w:val="24"/>
              </w:rPr>
              <w:t>giải quyết vấn đề</w:t>
            </w:r>
            <w:r>
              <w:rPr>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 xml:space="preserve">Tuần </w:t>
            </w:r>
            <w:r>
              <w:rPr>
                <w:sz w:val="24"/>
                <w:szCs w:val="24"/>
                <w:lang w:val="vi-VN"/>
              </w:rPr>
              <w:t>29</w:t>
            </w:r>
          </w:p>
        </w:tc>
        <w:tc>
          <w:tcPr>
            <w:tcW w:w="1714" w:type="dxa"/>
            <w:vAlign w:val="top"/>
          </w:tcPr>
          <w:p>
            <w:pPr>
              <w:jc w:val="center"/>
              <w:rPr>
                <w:color w:val="000000" w:themeColor="text1"/>
                <w:sz w:val="26"/>
                <w:szCs w:val="26"/>
                <w14:textFill>
                  <w14:solidFill>
                    <w14:schemeClr w14:val="tx1"/>
                  </w14:solidFill>
                </w14:textFill>
              </w:rPr>
            </w:pPr>
            <w:r>
              <w:rPr>
                <w:sz w:val="24"/>
                <w:szCs w:val="24"/>
              </w:rPr>
              <w:t xml:space="preserve"> kiểm 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lang w:val="vi-VN"/>
              </w:rPr>
              <w:t>6</w:t>
            </w:r>
          </w:p>
        </w:tc>
        <w:tc>
          <w:tcPr>
            <w:tcW w:w="1882" w:type="dxa"/>
            <w:vAlign w:val="top"/>
          </w:tcPr>
          <w:p>
            <w:pPr>
              <w:rPr>
                <w:bCs/>
                <w:color w:val="000000" w:themeColor="text1"/>
                <w:sz w:val="26"/>
                <w:szCs w:val="26"/>
                <w14:textFill>
                  <w14:solidFill>
                    <w14:schemeClr w14:val="tx1"/>
                  </w14:solidFill>
                </w14:textFill>
              </w:rPr>
            </w:pPr>
            <w:r>
              <w:rPr>
                <w:sz w:val="24"/>
                <w:szCs w:val="24"/>
              </w:rPr>
              <w:t>Mắt</w:t>
            </w:r>
          </w:p>
        </w:tc>
        <w:tc>
          <w:tcPr>
            <w:tcW w:w="1618" w:type="dxa"/>
            <w:vAlign w:val="top"/>
          </w:tcPr>
          <w:p>
            <w:pPr>
              <w:jc w:val="center"/>
              <w:rPr>
                <w:sz w:val="24"/>
                <w:szCs w:val="24"/>
              </w:rPr>
            </w:pPr>
            <w:r>
              <w:rPr>
                <w:sz w:val="24"/>
                <w:szCs w:val="24"/>
              </w:rPr>
              <w:t>2</w:t>
            </w:r>
          </w:p>
          <w:p>
            <w:pPr>
              <w:jc w:val="center"/>
              <w:rPr>
                <w:sz w:val="24"/>
                <w:szCs w:val="24"/>
              </w:rPr>
            </w:pPr>
            <w:r>
              <w:rPr>
                <w:rFonts w:hint="default"/>
                <w:sz w:val="26"/>
                <w:szCs w:val="26"/>
                <w:lang w:val="en-US"/>
              </w:rPr>
              <w:t>( Tiết 60,61)</w:t>
            </w:r>
          </w:p>
        </w:tc>
        <w:tc>
          <w:tcPr>
            <w:tcW w:w="6409" w:type="dxa"/>
            <w:vAlign w:val="top"/>
          </w:tcPr>
          <w:p>
            <w:pPr>
              <w:keepNext/>
              <w:tabs>
                <w:tab w:val="left" w:pos="240"/>
              </w:tabs>
              <w:ind w:right="72"/>
              <w:contextualSpacing/>
              <w:jc w:val="both"/>
              <w:outlineLvl w:val="1"/>
              <w:rPr>
                <w:rFonts w:eastAsia="Calibri"/>
                <w:sz w:val="24"/>
                <w:szCs w:val="24"/>
              </w:rPr>
            </w:pPr>
            <w:r>
              <w:rPr>
                <w:rFonts w:eastAsia="Calibri"/>
                <w:sz w:val="24"/>
                <w:szCs w:val="24"/>
              </w:rPr>
              <w:t>- Trình bày được cấu tạo của mắ</w:t>
            </w:r>
            <w:r>
              <w:rPr>
                <w:rFonts w:eastAsia="Calibri"/>
                <w:sz w:val="24"/>
                <w:szCs w:val="24"/>
                <w:lang w:val="vi-VN"/>
              </w:rPr>
              <w:t>t</w:t>
            </w:r>
            <w:r>
              <w:rPr>
                <w:rFonts w:eastAsia="Calibri"/>
                <w:sz w:val="24"/>
                <w:szCs w:val="24"/>
              </w:rPr>
              <w:t xml:space="preserve"> về phương diện quang hình học, sự điều tiết của mắt</w:t>
            </w:r>
          </w:p>
          <w:p>
            <w:pPr>
              <w:keepNext/>
              <w:tabs>
                <w:tab w:val="left" w:pos="240"/>
              </w:tabs>
              <w:ind w:right="72"/>
              <w:contextualSpacing/>
              <w:jc w:val="both"/>
              <w:outlineLvl w:val="1"/>
              <w:rPr>
                <w:rFonts w:eastAsia="Calibri"/>
                <w:sz w:val="24"/>
                <w:szCs w:val="24"/>
              </w:rPr>
            </w:pPr>
            <w:r>
              <w:rPr>
                <w:rFonts w:eastAsia="Calibri"/>
                <w:sz w:val="24"/>
                <w:szCs w:val="24"/>
              </w:rPr>
              <w:t xml:space="preserve"> - </w:t>
            </w:r>
            <w:r>
              <w:rPr>
                <w:rFonts w:eastAsia="Calibri"/>
                <w:sz w:val="24"/>
                <w:szCs w:val="24"/>
                <w:lang w:val="vi-VN"/>
              </w:rPr>
              <w:t xml:space="preserve">Nắm </w:t>
            </w:r>
            <w:r>
              <w:rPr>
                <w:rFonts w:eastAsia="Calibri"/>
                <w:sz w:val="24"/>
                <w:szCs w:val="24"/>
              </w:rPr>
              <w:t>được các khái niệm: điểm cực viễn và điểm cực cận, khoảng cực cận của mắt, khoản nhìn rõ của mắt, mắt không có tật, g</w:t>
            </w:r>
            <w:r>
              <w:rPr>
                <w:rFonts w:eastAsia="Calibri"/>
                <w:sz w:val="24"/>
                <w:szCs w:val="24"/>
                <w:lang w:val="vi-VN"/>
              </w:rPr>
              <w:t>ó</w:t>
            </w:r>
            <w:r>
              <w:rPr>
                <w:rFonts w:eastAsia="Calibri"/>
                <w:sz w:val="24"/>
                <w:szCs w:val="24"/>
              </w:rPr>
              <w:t xml:space="preserve">c trông vật, năng suất phân li. </w:t>
            </w:r>
          </w:p>
          <w:p>
            <w:pPr>
              <w:keepNext/>
              <w:tabs>
                <w:tab w:val="left" w:pos="240"/>
              </w:tabs>
              <w:ind w:right="72"/>
              <w:contextualSpacing/>
              <w:jc w:val="both"/>
              <w:outlineLvl w:val="1"/>
              <w:rPr>
                <w:rFonts w:eastAsia="Calibri"/>
                <w:sz w:val="24"/>
                <w:szCs w:val="24"/>
              </w:rPr>
            </w:pPr>
            <w:r>
              <w:rPr>
                <w:rFonts w:eastAsia="Calibri"/>
                <w:sz w:val="24"/>
                <w:szCs w:val="24"/>
              </w:rPr>
              <w:t xml:space="preserve">- </w:t>
            </w:r>
            <w:r>
              <w:rPr>
                <w:rFonts w:eastAsia="Calibri"/>
                <w:sz w:val="24"/>
                <w:szCs w:val="24"/>
                <w:lang w:val="vi-VN"/>
              </w:rPr>
              <w:t>Hiểu</w:t>
            </w:r>
            <w:r>
              <w:rPr>
                <w:rFonts w:eastAsia="Calibri"/>
                <w:sz w:val="24"/>
                <w:szCs w:val="24"/>
              </w:rPr>
              <w:t xml:space="preserve"> được điều kiện nhìn rõ của mắt và vận dụng điều kiện này để thực hành xác định năng suất phân ly của mắt. </w:t>
            </w:r>
          </w:p>
          <w:p>
            <w:pPr>
              <w:keepNext/>
              <w:tabs>
                <w:tab w:val="left" w:pos="240"/>
              </w:tabs>
              <w:ind w:right="72"/>
              <w:contextualSpacing/>
              <w:jc w:val="both"/>
              <w:outlineLvl w:val="1"/>
              <w:rPr>
                <w:rFonts w:eastAsia="Calibri"/>
                <w:sz w:val="24"/>
                <w:szCs w:val="24"/>
              </w:rPr>
            </w:pPr>
            <w:r>
              <w:rPr>
                <w:rFonts w:eastAsia="Calibri"/>
                <w:sz w:val="24"/>
                <w:szCs w:val="24"/>
              </w:rPr>
              <w:t xml:space="preserve">- </w:t>
            </w:r>
            <w:r>
              <w:rPr>
                <w:rFonts w:eastAsia="Calibri"/>
                <w:sz w:val="24"/>
                <w:szCs w:val="24"/>
                <w:lang w:val="vi-VN"/>
              </w:rPr>
              <w:t>Nắm</w:t>
            </w:r>
            <w:r>
              <w:rPr>
                <w:rFonts w:eastAsia="Calibri"/>
                <w:sz w:val="24"/>
                <w:szCs w:val="24"/>
              </w:rPr>
              <w:t xml:space="preserve"> được đặc điểm của mắt cận, mắt viễn, mắt lão và các cách khắc phục tật cận thị, viễn thị và lão thị. </w:t>
            </w:r>
          </w:p>
          <w:p>
            <w:pPr>
              <w:keepNext/>
              <w:tabs>
                <w:tab w:val="left" w:pos="240"/>
              </w:tabs>
              <w:ind w:right="72"/>
              <w:contextualSpacing/>
              <w:jc w:val="both"/>
              <w:outlineLvl w:val="1"/>
              <w:rPr>
                <w:color w:val="000000" w:themeColor="text1"/>
                <w:sz w:val="26"/>
                <w:szCs w:val="26"/>
                <w14:textFill>
                  <w14:solidFill>
                    <w14:schemeClr w14:val="tx1"/>
                  </w14:solidFill>
                </w14:textFill>
              </w:rPr>
            </w:pPr>
            <w:r>
              <w:rPr>
                <w:rFonts w:eastAsia="Calibri"/>
                <w:sz w:val="24"/>
                <w:szCs w:val="24"/>
              </w:rPr>
              <w:t>- Đề xuất được cách khắc phục tật của mắt.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3</w:t>
            </w:r>
            <w:r>
              <w:rPr>
                <w:sz w:val="24"/>
                <w:szCs w:val="24"/>
                <w:lang w:val="vi-VN"/>
              </w:rPr>
              <w:t>0</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lang w:val="vi-VN"/>
              </w:rPr>
              <w:t>7</w:t>
            </w:r>
          </w:p>
        </w:tc>
        <w:tc>
          <w:tcPr>
            <w:tcW w:w="1882" w:type="dxa"/>
            <w:vAlign w:val="top"/>
          </w:tcPr>
          <w:p>
            <w:pPr>
              <w:rPr>
                <w:bCs/>
                <w:color w:val="000000" w:themeColor="text1"/>
                <w:sz w:val="26"/>
                <w:szCs w:val="26"/>
                <w14:textFill>
                  <w14:solidFill>
                    <w14:schemeClr w14:val="tx1"/>
                  </w14:solidFill>
                </w14:textFill>
              </w:rPr>
            </w:pPr>
            <w:r>
              <w:rPr>
                <w:sz w:val="24"/>
                <w:szCs w:val="24"/>
              </w:rPr>
              <w:t>Bài tập</w:t>
            </w:r>
          </w:p>
        </w:tc>
        <w:tc>
          <w:tcPr>
            <w:tcW w:w="1618" w:type="dxa"/>
            <w:vAlign w:val="top"/>
          </w:tcPr>
          <w:p>
            <w:pPr>
              <w:jc w:val="center"/>
              <w:rPr>
                <w:sz w:val="24"/>
                <w:szCs w:val="24"/>
                <w:lang w:val="vi-VN"/>
              </w:rPr>
            </w:pPr>
            <w:r>
              <w:rPr>
                <w:sz w:val="24"/>
                <w:szCs w:val="24"/>
                <w:lang w:val="vi-VN"/>
              </w:rPr>
              <w:t>2</w:t>
            </w:r>
          </w:p>
          <w:p>
            <w:pPr>
              <w:jc w:val="center"/>
              <w:rPr>
                <w:sz w:val="24"/>
                <w:szCs w:val="24"/>
                <w:lang w:val="vi-VN"/>
              </w:rPr>
            </w:pPr>
            <w:r>
              <w:rPr>
                <w:rFonts w:hint="default"/>
                <w:sz w:val="26"/>
                <w:szCs w:val="26"/>
                <w:lang w:val="en-US"/>
              </w:rPr>
              <w:t>( Tiết 62,63)</w:t>
            </w:r>
          </w:p>
        </w:tc>
        <w:tc>
          <w:tcPr>
            <w:tcW w:w="6409" w:type="dxa"/>
            <w:vAlign w:val="top"/>
          </w:tcPr>
          <w:p>
            <w:pPr>
              <w:spacing w:before="0" w:after="0"/>
              <w:jc w:val="both"/>
              <w:rPr>
                <w:rFonts w:eastAsia="Calibri"/>
                <w:iCs/>
                <w:sz w:val="24"/>
                <w:szCs w:val="24"/>
                <w:lang w:val="vi-VN"/>
              </w:rPr>
            </w:pPr>
            <w:r>
              <w:rPr>
                <w:rFonts w:eastAsia="Calibri"/>
                <w:sz w:val="24"/>
                <w:szCs w:val="24"/>
              </w:rPr>
              <w:t xml:space="preserve">- </w:t>
            </w:r>
            <w:r>
              <w:rPr>
                <w:rFonts w:eastAsia="Calibri"/>
                <w:iCs/>
                <w:sz w:val="24"/>
                <w:szCs w:val="24"/>
                <w:lang w:val="nl-NL"/>
              </w:rPr>
              <w:t xml:space="preserve">Ôn tập </w:t>
            </w:r>
            <w:r>
              <w:rPr>
                <w:rFonts w:eastAsia="Calibri"/>
                <w:iCs/>
                <w:sz w:val="24"/>
                <w:szCs w:val="24"/>
                <w:lang w:val="vi-VN"/>
              </w:rPr>
              <w:t xml:space="preserve">và củng cố được các </w:t>
            </w:r>
            <w:r>
              <w:rPr>
                <w:rFonts w:eastAsia="Calibri"/>
                <w:iCs/>
                <w:sz w:val="24"/>
                <w:szCs w:val="24"/>
                <w:lang w:val="nl-NL"/>
              </w:rPr>
              <w:t>kiến thức về</w:t>
            </w:r>
            <w:r>
              <w:rPr>
                <w:rFonts w:eastAsia="Calibri"/>
                <w:iCs/>
                <w:sz w:val="24"/>
                <w:szCs w:val="24"/>
                <w:lang w:val="vi-VN"/>
              </w:rPr>
              <w:t xml:space="preserve"> mắt</w:t>
            </w:r>
          </w:p>
          <w:p>
            <w:pPr>
              <w:spacing w:before="0" w:after="0"/>
              <w:jc w:val="both"/>
              <w:rPr>
                <w:sz w:val="24"/>
                <w:szCs w:val="24"/>
                <w:lang w:val="vi-VN"/>
              </w:rPr>
            </w:pPr>
            <w:r>
              <w:rPr>
                <w:sz w:val="24"/>
                <w:szCs w:val="24"/>
                <w:lang w:val="nl-NL"/>
              </w:rPr>
              <w:t xml:space="preserve">- Vận dụng các </w:t>
            </w:r>
            <w:r>
              <w:rPr>
                <w:sz w:val="24"/>
                <w:szCs w:val="24"/>
                <w:lang w:val="vi-VN"/>
              </w:rPr>
              <w:t>kiến</w:t>
            </w:r>
            <w:r>
              <w:rPr>
                <w:sz w:val="24"/>
                <w:szCs w:val="24"/>
                <w:lang w:val="nl-NL"/>
              </w:rPr>
              <w:t xml:space="preserve"> thức về thấu kính </w:t>
            </w:r>
            <w:r>
              <w:rPr>
                <w:sz w:val="24"/>
                <w:szCs w:val="24"/>
                <w:lang w:val="vi-VN"/>
              </w:rPr>
              <w:t xml:space="preserve">và mắt </w:t>
            </w:r>
            <w:r>
              <w:rPr>
                <w:sz w:val="24"/>
                <w:szCs w:val="24"/>
                <w:lang w:val="nl-NL"/>
              </w:rPr>
              <w:t>để giải được các bài tập</w:t>
            </w:r>
            <w:r>
              <w:rPr>
                <w:sz w:val="24"/>
                <w:szCs w:val="24"/>
                <w:lang w:val="vi-VN"/>
              </w:rPr>
              <w:t xml:space="preserve"> liên quan đến các tật của mắt</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 xml:space="preserve">Năng lực tính toán. Năng lực sử dụng ngôn ngữ Vật lí. Năng lực tự học, </w:t>
            </w:r>
            <w:r>
              <w:rPr>
                <w:rFonts w:eastAsia="Times New Roman"/>
                <w:sz w:val="24"/>
                <w:szCs w:val="24"/>
              </w:rPr>
              <w:t>giải quyết vấn đề</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3</w:t>
            </w:r>
            <w:r>
              <w:rPr>
                <w:sz w:val="24"/>
                <w:szCs w:val="24"/>
                <w:lang w:val="vi-VN"/>
              </w:rPr>
              <w:t>1</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lang w:val="vi-VN"/>
              </w:rPr>
              <w:t>8</w:t>
            </w:r>
          </w:p>
        </w:tc>
        <w:tc>
          <w:tcPr>
            <w:tcW w:w="1882" w:type="dxa"/>
            <w:vAlign w:val="top"/>
          </w:tcPr>
          <w:p>
            <w:pPr>
              <w:rPr>
                <w:bCs/>
                <w:color w:val="000000" w:themeColor="text1"/>
                <w:sz w:val="26"/>
                <w:szCs w:val="26"/>
                <w14:textFill>
                  <w14:solidFill>
                    <w14:schemeClr w14:val="tx1"/>
                  </w14:solidFill>
                </w14:textFill>
              </w:rPr>
            </w:pPr>
            <w:r>
              <w:rPr>
                <w:b/>
                <w:bCs/>
                <w:sz w:val="24"/>
                <w:szCs w:val="24"/>
              </w:rPr>
              <w:t>Chủ đề</w:t>
            </w:r>
            <w:r>
              <w:rPr>
                <w:rFonts w:hint="default"/>
                <w:b/>
                <w:bCs/>
                <w:sz w:val="24"/>
                <w:szCs w:val="24"/>
                <w:lang w:val="en-US"/>
              </w:rPr>
              <w:t xml:space="preserve"> 8</w:t>
            </w:r>
            <w:r>
              <w:rPr>
                <w:b/>
                <w:bCs/>
                <w:sz w:val="24"/>
                <w:szCs w:val="24"/>
              </w:rPr>
              <w:t xml:space="preserve">: </w:t>
            </w:r>
            <w:r>
              <w:rPr>
                <w:sz w:val="24"/>
                <w:szCs w:val="24"/>
              </w:rPr>
              <w:t>Các dụng cụ quang</w:t>
            </w:r>
          </w:p>
        </w:tc>
        <w:tc>
          <w:tcPr>
            <w:tcW w:w="1618" w:type="dxa"/>
            <w:vAlign w:val="top"/>
          </w:tcPr>
          <w:p>
            <w:pPr>
              <w:jc w:val="center"/>
              <w:rPr>
                <w:sz w:val="24"/>
                <w:szCs w:val="24"/>
              </w:rPr>
            </w:pPr>
            <w:r>
              <w:rPr>
                <w:sz w:val="24"/>
                <w:szCs w:val="24"/>
              </w:rPr>
              <w:t>3</w:t>
            </w:r>
          </w:p>
          <w:p>
            <w:pPr>
              <w:jc w:val="center"/>
              <w:rPr>
                <w:sz w:val="24"/>
                <w:szCs w:val="24"/>
              </w:rPr>
            </w:pPr>
            <w:r>
              <w:rPr>
                <w:rFonts w:hint="default"/>
                <w:sz w:val="26"/>
                <w:szCs w:val="26"/>
                <w:lang w:val="en-US"/>
              </w:rPr>
              <w:t>( Tiết 64,65,66)</w:t>
            </w:r>
          </w:p>
        </w:tc>
        <w:tc>
          <w:tcPr>
            <w:tcW w:w="6409" w:type="dxa"/>
            <w:vAlign w:val="top"/>
          </w:tcPr>
          <w:p>
            <w:pPr>
              <w:contextualSpacing/>
              <w:jc w:val="both"/>
              <w:rPr>
                <w:rFonts w:eastAsia="Calibri" w:cs="Calibri"/>
                <w:sz w:val="24"/>
                <w:szCs w:val="24"/>
                <w:lang w:val="nb-NO"/>
              </w:rPr>
            </w:pPr>
            <w:r>
              <w:rPr>
                <w:rFonts w:eastAsia="Calibri" w:cs="Calibri"/>
                <w:sz w:val="24"/>
                <w:szCs w:val="24"/>
                <w:lang w:val="nb-NO"/>
              </w:rPr>
              <w:t xml:space="preserve">- </w:t>
            </w:r>
            <w:r>
              <w:rPr>
                <w:rFonts w:eastAsia="Calibri" w:cs="Calibri"/>
                <w:sz w:val="24"/>
                <w:szCs w:val="24"/>
                <w:lang w:val="vi-VN"/>
              </w:rPr>
              <w:t xml:space="preserve">Nắm </w:t>
            </w:r>
            <w:r>
              <w:rPr>
                <w:rFonts w:eastAsia="Calibri" w:cs="Calibri"/>
                <w:sz w:val="24"/>
                <w:szCs w:val="24"/>
                <w:lang w:val="nb-NO"/>
              </w:rPr>
              <w:t>đ</w:t>
            </w:r>
            <w:r>
              <w:rPr>
                <w:rFonts w:eastAsia="Calibri" w:cs="Arial"/>
                <w:sz w:val="24"/>
                <w:szCs w:val="24"/>
                <w:lang w:val="nb-NO"/>
              </w:rPr>
              <w:t>ượ</w:t>
            </w:r>
            <w:r>
              <w:rPr>
                <w:rFonts w:eastAsia="Calibri" w:cs="Calibri"/>
                <w:sz w:val="24"/>
                <w:szCs w:val="24"/>
                <w:lang w:val="nb-NO"/>
              </w:rPr>
              <w:t>c các khái ni</w:t>
            </w:r>
            <w:r>
              <w:rPr>
                <w:rFonts w:eastAsia="Calibri" w:cs="Arial"/>
                <w:sz w:val="24"/>
                <w:szCs w:val="24"/>
                <w:lang w:val="nb-NO"/>
              </w:rPr>
              <w:t>ệ</w:t>
            </w:r>
            <w:r>
              <w:rPr>
                <w:rFonts w:eastAsia="Calibri" w:cs="Calibri"/>
                <w:sz w:val="24"/>
                <w:szCs w:val="24"/>
                <w:lang w:val="nb-NO"/>
              </w:rPr>
              <w:t>m chung v</w:t>
            </w:r>
            <w:r>
              <w:rPr>
                <w:rFonts w:eastAsia="Calibri" w:cs="Arial"/>
                <w:sz w:val="24"/>
                <w:szCs w:val="24"/>
                <w:lang w:val="nb-NO"/>
              </w:rPr>
              <w:t>ề</w:t>
            </w:r>
            <w:r>
              <w:rPr>
                <w:rFonts w:eastAsia="Calibri" w:cs="Calibri"/>
                <w:sz w:val="24"/>
                <w:szCs w:val="24"/>
                <w:lang w:val="nb-NO"/>
              </w:rPr>
              <w:t xml:space="preserve"> tác d</w:t>
            </w:r>
            <w:r>
              <w:rPr>
                <w:rFonts w:eastAsia="Calibri" w:cs="Arial"/>
                <w:sz w:val="24"/>
                <w:szCs w:val="24"/>
                <w:lang w:val="nb-NO"/>
              </w:rPr>
              <w:t>ụ</w:t>
            </w:r>
            <w:r>
              <w:rPr>
                <w:rFonts w:eastAsia="Calibri" w:cs="Calibri"/>
                <w:sz w:val="24"/>
                <w:szCs w:val="24"/>
                <w:lang w:val="nb-NO"/>
              </w:rPr>
              <w:t>ng và s</w:t>
            </w:r>
            <w:r>
              <w:rPr>
                <w:rFonts w:eastAsia="Calibri" w:cs="Arial"/>
                <w:sz w:val="24"/>
                <w:szCs w:val="24"/>
                <w:lang w:val="nb-NO"/>
              </w:rPr>
              <w:t>ố</w:t>
            </w:r>
            <w:r>
              <w:rPr>
                <w:rFonts w:eastAsia="Calibri" w:cs="Calibri"/>
                <w:sz w:val="24"/>
                <w:szCs w:val="24"/>
                <w:lang w:val="nb-NO"/>
              </w:rPr>
              <w:t xml:space="preserve"> b</w:t>
            </w:r>
            <w:r>
              <w:rPr>
                <w:rFonts w:eastAsia="Calibri" w:cs="Arial"/>
                <w:sz w:val="24"/>
                <w:szCs w:val="24"/>
                <w:lang w:val="nb-NO"/>
              </w:rPr>
              <w:t>ộ</w:t>
            </w:r>
            <w:r>
              <w:rPr>
                <w:rFonts w:eastAsia="Calibri" w:cs="Calibri"/>
                <w:sz w:val="24"/>
                <w:szCs w:val="24"/>
                <w:lang w:val="nb-NO"/>
              </w:rPr>
              <w:t>i giác c</w:t>
            </w:r>
            <w:r>
              <w:rPr>
                <w:rFonts w:eastAsia="Calibri" w:cs="Arial"/>
                <w:sz w:val="24"/>
                <w:szCs w:val="24"/>
                <w:lang w:val="nb-NO"/>
              </w:rPr>
              <w:t>ủ</w:t>
            </w:r>
            <w:r>
              <w:rPr>
                <w:rFonts w:eastAsia="Calibri" w:cs="Calibri"/>
                <w:sz w:val="24"/>
                <w:szCs w:val="24"/>
                <w:lang w:val="nb-NO"/>
              </w:rPr>
              <w:t>a các d</w:t>
            </w:r>
            <w:r>
              <w:rPr>
                <w:rFonts w:eastAsia="Calibri" w:cs="Arial"/>
                <w:sz w:val="24"/>
                <w:szCs w:val="24"/>
                <w:lang w:val="nb-NO"/>
              </w:rPr>
              <w:t>ụ</w:t>
            </w:r>
            <w:r>
              <w:rPr>
                <w:rFonts w:eastAsia="Calibri" w:cs="Calibri"/>
                <w:sz w:val="24"/>
                <w:szCs w:val="24"/>
                <w:lang w:val="nb-NO"/>
              </w:rPr>
              <w:t>ng c</w:t>
            </w:r>
            <w:r>
              <w:rPr>
                <w:rFonts w:eastAsia="Calibri" w:cs="Arial"/>
                <w:sz w:val="24"/>
                <w:szCs w:val="24"/>
                <w:lang w:val="nb-NO"/>
              </w:rPr>
              <w:t>ụ</w:t>
            </w:r>
            <w:r>
              <w:rPr>
                <w:rFonts w:eastAsia="Calibri" w:cs="Calibri"/>
                <w:sz w:val="24"/>
                <w:szCs w:val="24"/>
                <w:lang w:val="nb-NO"/>
              </w:rPr>
              <w:t xml:space="preserve"> quang b</w:t>
            </w:r>
            <w:r>
              <w:rPr>
                <w:rFonts w:eastAsia="Calibri" w:cs="Arial"/>
                <w:sz w:val="24"/>
                <w:szCs w:val="24"/>
                <w:lang w:val="nb-NO"/>
              </w:rPr>
              <w:t>ổ</w:t>
            </w:r>
            <w:r>
              <w:rPr>
                <w:rFonts w:eastAsia="Calibri" w:cs="Calibri"/>
                <w:sz w:val="24"/>
                <w:szCs w:val="24"/>
                <w:lang w:val="nb-NO"/>
              </w:rPr>
              <w:t xml:space="preserve"> tr</w:t>
            </w:r>
            <w:r>
              <w:rPr>
                <w:rFonts w:eastAsia="Calibri" w:cs="Arial"/>
                <w:sz w:val="24"/>
                <w:szCs w:val="24"/>
                <w:lang w:val="nb-NO"/>
              </w:rPr>
              <w:t>ợ</w:t>
            </w:r>
            <w:r>
              <w:rPr>
                <w:rFonts w:eastAsia="Calibri" w:cs="Calibri"/>
                <w:sz w:val="24"/>
                <w:szCs w:val="24"/>
                <w:lang w:val="nb-NO"/>
              </w:rPr>
              <w:t xml:space="preserve"> cho m</w:t>
            </w:r>
            <w:r>
              <w:rPr>
                <w:rFonts w:eastAsia="Calibri" w:cs="Arial"/>
                <w:sz w:val="24"/>
                <w:szCs w:val="24"/>
                <w:lang w:val="nb-NO"/>
              </w:rPr>
              <w:t>ắ</w:t>
            </w:r>
            <w:r>
              <w:rPr>
                <w:rFonts w:eastAsia="Calibri" w:cs="Calibri"/>
                <w:sz w:val="24"/>
                <w:szCs w:val="24"/>
                <w:lang w:val="nb-NO"/>
              </w:rPr>
              <w:t>t.</w:t>
            </w:r>
          </w:p>
          <w:p>
            <w:pPr>
              <w:contextualSpacing/>
              <w:jc w:val="both"/>
              <w:rPr>
                <w:rFonts w:eastAsia="Calibri" w:cs="Calibri"/>
                <w:sz w:val="24"/>
                <w:szCs w:val="24"/>
                <w:lang w:val="nb-NO"/>
              </w:rPr>
            </w:pPr>
            <w:r>
              <w:rPr>
                <w:rFonts w:eastAsia="Calibri" w:cs="Calibri"/>
                <w:sz w:val="24"/>
                <w:szCs w:val="24"/>
                <w:lang w:val="nb-NO"/>
              </w:rPr>
              <w:t>- Nêu đ</w:t>
            </w:r>
            <w:r>
              <w:rPr>
                <w:rFonts w:eastAsia="Calibri" w:cs="Arial"/>
                <w:sz w:val="24"/>
                <w:szCs w:val="24"/>
                <w:lang w:val="nb-NO"/>
              </w:rPr>
              <w:t>ượ</w:t>
            </w:r>
            <w:r>
              <w:rPr>
                <w:rFonts w:eastAsia="Calibri" w:cs="Calibri"/>
                <w:sz w:val="24"/>
                <w:szCs w:val="24"/>
                <w:lang w:val="nb-NO"/>
              </w:rPr>
              <w:t>c công d</w:t>
            </w:r>
            <w:r>
              <w:rPr>
                <w:rFonts w:eastAsia="Calibri" w:cs="Arial"/>
                <w:sz w:val="24"/>
                <w:szCs w:val="24"/>
                <w:lang w:val="nb-NO"/>
              </w:rPr>
              <w:t>ụ</w:t>
            </w:r>
            <w:r>
              <w:rPr>
                <w:rFonts w:eastAsia="Calibri" w:cs="Calibri"/>
                <w:sz w:val="24"/>
                <w:szCs w:val="24"/>
                <w:lang w:val="nb-NO"/>
              </w:rPr>
              <w:t>ng và c</w:t>
            </w:r>
            <w:r>
              <w:rPr>
                <w:rFonts w:eastAsia="Calibri" w:cs="Arial"/>
                <w:sz w:val="24"/>
                <w:szCs w:val="24"/>
                <w:lang w:val="nb-NO"/>
              </w:rPr>
              <w:t>ấ</w:t>
            </w:r>
            <w:r>
              <w:rPr>
                <w:rFonts w:eastAsia="Calibri" w:cs="Calibri"/>
                <w:sz w:val="24"/>
                <w:szCs w:val="24"/>
                <w:lang w:val="nb-NO"/>
              </w:rPr>
              <w:t>u t</w:t>
            </w:r>
            <w:r>
              <w:rPr>
                <w:rFonts w:eastAsia="Calibri" w:cs="Arial"/>
                <w:sz w:val="24"/>
                <w:szCs w:val="24"/>
                <w:lang w:val="nb-NO"/>
              </w:rPr>
              <w:t>ạ</w:t>
            </w:r>
            <w:r>
              <w:rPr>
                <w:rFonts w:eastAsia="Calibri" w:cs="Calibri"/>
                <w:sz w:val="24"/>
                <w:szCs w:val="24"/>
                <w:lang w:val="nb-NO"/>
              </w:rPr>
              <w:t>o c</w:t>
            </w:r>
            <w:r>
              <w:rPr>
                <w:rFonts w:eastAsia="Calibri" w:cs="Arial"/>
                <w:sz w:val="24"/>
                <w:szCs w:val="24"/>
                <w:lang w:val="nb-NO"/>
              </w:rPr>
              <w:t>ủ</w:t>
            </w:r>
            <w:r>
              <w:rPr>
                <w:rFonts w:eastAsia="Calibri" w:cs="Calibri"/>
                <w:sz w:val="24"/>
                <w:szCs w:val="24"/>
                <w:lang w:val="nb-NO"/>
              </w:rPr>
              <w:t>a kính lúp, kính hiển vi, kính thiên văn.</w:t>
            </w:r>
          </w:p>
          <w:p>
            <w:pPr>
              <w:tabs>
                <w:tab w:val="left" w:pos="240"/>
              </w:tabs>
              <w:contextualSpacing/>
              <w:jc w:val="both"/>
              <w:rPr>
                <w:rFonts w:eastAsia="Calibri"/>
                <w:sz w:val="24"/>
                <w:szCs w:val="24"/>
                <w:lang w:val="vi-VN"/>
              </w:rPr>
            </w:pPr>
            <w:r>
              <w:rPr>
                <w:rFonts w:eastAsia="Calibri"/>
                <w:sz w:val="24"/>
                <w:szCs w:val="24"/>
                <w:lang w:val="nb-NO"/>
              </w:rPr>
              <w:t>- Trình bày được sự tạo ảnh qua các dụng cụ quang bổ trợ cho mắt.</w:t>
            </w:r>
          </w:p>
          <w:p>
            <w:pPr>
              <w:tabs>
                <w:tab w:val="left" w:pos="240"/>
              </w:tabs>
              <w:contextualSpacing/>
              <w:jc w:val="both"/>
              <w:rPr>
                <w:rFonts w:eastAsia="Calibri"/>
                <w:sz w:val="24"/>
                <w:szCs w:val="24"/>
                <w:lang w:val="vi-VN"/>
              </w:rPr>
            </w:pPr>
            <w:r>
              <w:rPr>
                <w:rFonts w:eastAsia="Calibri"/>
                <w:sz w:val="24"/>
                <w:szCs w:val="24"/>
                <w:lang w:val="nb-NO"/>
              </w:rPr>
              <w:t>- N</w:t>
            </w:r>
            <w:r>
              <w:rPr>
                <w:rFonts w:eastAsia="Calibri"/>
                <w:sz w:val="24"/>
                <w:szCs w:val="24"/>
                <w:lang w:val="vi-VN"/>
              </w:rPr>
              <w:t>êu</w:t>
            </w:r>
            <w:r>
              <w:rPr>
                <w:rFonts w:eastAsia="Calibri"/>
                <w:sz w:val="24"/>
                <w:szCs w:val="24"/>
                <w:lang w:val="nb-NO"/>
              </w:rPr>
              <w:t xml:space="preserve"> được công thức tính số bội giác của kính</w:t>
            </w:r>
            <w:r>
              <w:rPr>
                <w:rFonts w:eastAsia="Calibri"/>
                <w:sz w:val="24"/>
                <w:szCs w:val="24"/>
                <w:lang w:val="vi-VN"/>
              </w:rPr>
              <w:t xml:space="preserve"> lúp</w:t>
            </w:r>
          </w:p>
          <w:p>
            <w:pPr>
              <w:contextualSpacing/>
              <w:jc w:val="both"/>
              <w:rPr>
                <w:rFonts w:eastAsia="Calibri"/>
                <w:sz w:val="24"/>
                <w:szCs w:val="24"/>
                <w:lang w:val="nb-NO"/>
              </w:rPr>
            </w:pPr>
            <w:r>
              <w:rPr>
                <w:rFonts w:eastAsia="Calibri"/>
                <w:sz w:val="24"/>
                <w:szCs w:val="24"/>
                <w:lang w:val="nb-NO"/>
              </w:rPr>
              <w:t>- N</w:t>
            </w:r>
            <w:r>
              <w:rPr>
                <w:rFonts w:eastAsia="Calibri"/>
                <w:sz w:val="24"/>
                <w:szCs w:val="24"/>
                <w:lang w:val="vi-VN"/>
              </w:rPr>
              <w:t>êu</w:t>
            </w:r>
            <w:r>
              <w:rPr>
                <w:rFonts w:eastAsia="Calibri"/>
                <w:sz w:val="24"/>
                <w:szCs w:val="24"/>
                <w:lang w:val="nb-NO"/>
              </w:rPr>
              <w:t xml:space="preserve"> được công thức tính số bội giác của kính</w:t>
            </w:r>
            <w:r>
              <w:rPr>
                <w:rFonts w:eastAsia="Calibri"/>
                <w:sz w:val="24"/>
                <w:szCs w:val="24"/>
                <w:lang w:val="vi-VN"/>
              </w:rPr>
              <w:t xml:space="preserve"> hiển vi, kính</w:t>
            </w:r>
            <w:r>
              <w:rPr>
                <w:rFonts w:eastAsia="Calibri"/>
                <w:sz w:val="24"/>
                <w:szCs w:val="24"/>
                <w:lang w:val="nb-NO"/>
              </w:rPr>
              <w:t xml:space="preserve"> thiên văn khi ngắm chừng ở vô cực</w:t>
            </w:r>
          </w:p>
          <w:p>
            <w:pPr>
              <w:contextualSpacing/>
              <w:jc w:val="both"/>
              <w:rPr>
                <w:color w:val="000000" w:themeColor="text1"/>
                <w:sz w:val="26"/>
                <w:szCs w:val="26"/>
                <w14:textFill>
                  <w14:solidFill>
                    <w14:schemeClr w14:val="tx1"/>
                  </w14:solidFill>
                </w14:textFill>
              </w:rPr>
            </w:pPr>
          </w:p>
        </w:tc>
        <w:tc>
          <w:tcPr>
            <w:tcW w:w="2243" w:type="dxa"/>
            <w:vAlign w:val="top"/>
          </w:tcPr>
          <w:p>
            <w:pPr>
              <w:jc w:val="center"/>
              <w:rPr>
                <w:color w:val="000000" w:themeColor="text1"/>
                <w:sz w:val="26"/>
                <w:szCs w:val="26"/>
                <w14:textFill>
                  <w14:solidFill>
                    <w14:schemeClr w14:val="tx1"/>
                  </w14:solidFill>
                </w14:textFill>
              </w:rPr>
            </w:pPr>
            <w:r>
              <w:rPr>
                <w:sz w:val="24"/>
                <w:szCs w:val="24"/>
              </w:rPr>
              <w:t>Tuần 32, 33</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sz w:val="26"/>
                <w:szCs w:val="26"/>
                <w:lang w:val="en-US"/>
              </w:rPr>
            </w:pPr>
            <w:r>
              <w:rPr>
                <w:rFonts w:hint="default"/>
                <w:sz w:val="24"/>
                <w:szCs w:val="24"/>
                <w:lang w:val="en-US"/>
              </w:rPr>
              <w:t>40</w:t>
            </w:r>
          </w:p>
        </w:tc>
        <w:tc>
          <w:tcPr>
            <w:tcW w:w="1882" w:type="dxa"/>
            <w:vAlign w:val="top"/>
          </w:tcPr>
          <w:p>
            <w:pPr>
              <w:rPr>
                <w:bCs/>
                <w:color w:val="000000" w:themeColor="text1"/>
                <w:sz w:val="26"/>
                <w:szCs w:val="26"/>
                <w14:textFill>
                  <w14:solidFill>
                    <w14:schemeClr w14:val="tx1"/>
                  </w14:solidFill>
                </w14:textFill>
              </w:rPr>
            </w:pPr>
            <w:r>
              <w:rPr>
                <w:sz w:val="24"/>
                <w:szCs w:val="24"/>
              </w:rPr>
              <w:t>Bài tập</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67)</w:t>
            </w:r>
          </w:p>
        </w:tc>
        <w:tc>
          <w:tcPr>
            <w:tcW w:w="6409" w:type="dxa"/>
            <w:vAlign w:val="top"/>
          </w:tcPr>
          <w:p>
            <w:pPr>
              <w:spacing w:before="0" w:after="0"/>
              <w:jc w:val="both"/>
              <w:rPr>
                <w:rFonts w:eastAsia="Calibri"/>
                <w:iCs/>
                <w:sz w:val="24"/>
                <w:szCs w:val="24"/>
                <w:lang w:val="vi-VN"/>
              </w:rPr>
            </w:pPr>
            <w:r>
              <w:rPr>
                <w:rFonts w:eastAsia="Calibri"/>
                <w:sz w:val="24"/>
                <w:szCs w:val="24"/>
              </w:rPr>
              <w:t xml:space="preserve">- </w:t>
            </w:r>
            <w:r>
              <w:rPr>
                <w:rFonts w:eastAsia="Calibri"/>
                <w:iCs/>
                <w:sz w:val="24"/>
                <w:szCs w:val="24"/>
                <w:lang w:val="nl-NL"/>
              </w:rPr>
              <w:t xml:space="preserve">Ôn tập </w:t>
            </w:r>
            <w:r>
              <w:rPr>
                <w:rFonts w:eastAsia="Calibri"/>
                <w:iCs/>
                <w:sz w:val="24"/>
                <w:szCs w:val="24"/>
                <w:lang w:val="vi-VN"/>
              </w:rPr>
              <w:t xml:space="preserve">và củng cố được các </w:t>
            </w:r>
            <w:r>
              <w:rPr>
                <w:rFonts w:eastAsia="Calibri"/>
                <w:iCs/>
                <w:sz w:val="24"/>
                <w:szCs w:val="24"/>
                <w:lang w:val="nl-NL"/>
              </w:rPr>
              <w:t>kiến thức về</w:t>
            </w:r>
            <w:r>
              <w:rPr>
                <w:rFonts w:eastAsia="Calibri"/>
                <w:iCs/>
                <w:sz w:val="24"/>
                <w:szCs w:val="24"/>
                <w:lang w:val="vi-VN"/>
              </w:rPr>
              <w:t xml:space="preserve"> các dụng cụ bổ trợ cho mắt</w:t>
            </w:r>
          </w:p>
          <w:p>
            <w:pPr>
              <w:spacing w:before="0" w:after="0"/>
              <w:jc w:val="both"/>
              <w:rPr>
                <w:sz w:val="24"/>
                <w:szCs w:val="24"/>
                <w:lang w:val="vi-VN"/>
              </w:rPr>
            </w:pPr>
            <w:r>
              <w:rPr>
                <w:sz w:val="24"/>
                <w:szCs w:val="24"/>
                <w:lang w:val="nl-NL"/>
              </w:rPr>
              <w:t xml:space="preserve">- Vận dụng các </w:t>
            </w:r>
            <w:r>
              <w:rPr>
                <w:sz w:val="24"/>
                <w:szCs w:val="24"/>
                <w:lang w:val="vi-VN"/>
              </w:rPr>
              <w:t>kiến</w:t>
            </w:r>
            <w:r>
              <w:rPr>
                <w:sz w:val="24"/>
                <w:szCs w:val="24"/>
                <w:lang w:val="nl-NL"/>
              </w:rPr>
              <w:t xml:space="preserve"> thức về thấu kính</w:t>
            </w:r>
            <w:r>
              <w:rPr>
                <w:sz w:val="24"/>
                <w:szCs w:val="24"/>
                <w:lang w:val="vi-VN"/>
              </w:rPr>
              <w:t>, độ bội giác</w:t>
            </w:r>
            <w:r>
              <w:rPr>
                <w:sz w:val="24"/>
                <w:szCs w:val="24"/>
                <w:lang w:val="nl-NL"/>
              </w:rPr>
              <w:t xml:space="preserve"> </w:t>
            </w:r>
            <w:r>
              <w:rPr>
                <w:sz w:val="24"/>
                <w:szCs w:val="24"/>
                <w:lang w:val="vi-VN"/>
              </w:rPr>
              <w:t xml:space="preserve">và mắt </w:t>
            </w:r>
            <w:r>
              <w:rPr>
                <w:sz w:val="24"/>
                <w:szCs w:val="24"/>
                <w:lang w:val="nl-NL"/>
              </w:rPr>
              <w:t>để giải được các bài tập</w:t>
            </w:r>
            <w:r>
              <w:rPr>
                <w:sz w:val="24"/>
                <w:szCs w:val="24"/>
                <w:lang w:val="vi-VN"/>
              </w:rPr>
              <w:t xml:space="preserve"> liên quan </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 xml:space="preserve">Năng lực tính toán. Năng lực sử dụng ngôn ngữ Vật lí. Năng lực tự học, </w:t>
            </w:r>
            <w:r>
              <w:rPr>
                <w:rFonts w:eastAsia="Times New Roman"/>
                <w:sz w:val="24"/>
                <w:szCs w:val="24"/>
              </w:rPr>
              <w:t>giải quyết vấn đề</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3</w:t>
            </w:r>
            <w:r>
              <w:rPr>
                <w:sz w:val="24"/>
                <w:szCs w:val="24"/>
                <w:lang w:val="vi-VN"/>
              </w:rPr>
              <w:t>3</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708" w:type="dxa"/>
            <w:vAlign w:val="top"/>
          </w:tcPr>
          <w:p>
            <w:pPr>
              <w:jc w:val="center"/>
              <w:rPr>
                <w:sz w:val="26"/>
                <w:szCs w:val="26"/>
              </w:rPr>
            </w:pPr>
            <w:r>
              <w:rPr>
                <w:sz w:val="24"/>
                <w:szCs w:val="24"/>
              </w:rPr>
              <w:t>2</w:t>
            </w:r>
            <w:r>
              <w:rPr>
                <w:sz w:val="24"/>
                <w:szCs w:val="24"/>
                <w:lang w:val="vi-VN"/>
              </w:rPr>
              <w:t>0</w:t>
            </w:r>
          </w:p>
        </w:tc>
        <w:tc>
          <w:tcPr>
            <w:tcW w:w="1882" w:type="dxa"/>
            <w:vAlign w:val="top"/>
          </w:tcPr>
          <w:p>
            <w:pPr>
              <w:rPr>
                <w:bCs/>
                <w:color w:val="000000" w:themeColor="text1"/>
                <w:sz w:val="26"/>
                <w:szCs w:val="26"/>
                <w14:textFill>
                  <w14:solidFill>
                    <w14:schemeClr w14:val="tx1"/>
                  </w14:solidFill>
                </w14:textFill>
              </w:rPr>
            </w:pPr>
            <w:r>
              <w:rPr>
                <w:sz w:val="24"/>
                <w:szCs w:val="24"/>
              </w:rPr>
              <w:t>Thực hành: Xác định chiết suất của nước và tiêu cự của thấu kính</w:t>
            </w:r>
          </w:p>
        </w:tc>
        <w:tc>
          <w:tcPr>
            <w:tcW w:w="1618" w:type="dxa"/>
            <w:vAlign w:val="top"/>
          </w:tcPr>
          <w:p>
            <w:pPr>
              <w:jc w:val="center"/>
              <w:rPr>
                <w:rFonts w:hint="default"/>
                <w:sz w:val="24"/>
                <w:szCs w:val="24"/>
                <w:lang w:val="en-US"/>
              </w:rPr>
            </w:pPr>
            <w:r>
              <w:rPr>
                <w:rFonts w:hint="default"/>
                <w:sz w:val="24"/>
                <w:szCs w:val="24"/>
                <w:lang w:val="en-US"/>
              </w:rPr>
              <w:t>1</w:t>
            </w:r>
          </w:p>
          <w:p>
            <w:pPr>
              <w:jc w:val="center"/>
              <w:rPr>
                <w:sz w:val="24"/>
                <w:szCs w:val="24"/>
                <w:lang w:val="vi-VN"/>
              </w:rPr>
            </w:pPr>
            <w:r>
              <w:rPr>
                <w:rFonts w:hint="default"/>
                <w:sz w:val="26"/>
                <w:szCs w:val="26"/>
                <w:lang w:val="en-US"/>
              </w:rPr>
              <w:t>( Tiết 68)</w:t>
            </w:r>
          </w:p>
        </w:tc>
        <w:tc>
          <w:tcPr>
            <w:tcW w:w="6409" w:type="dxa"/>
            <w:vAlign w:val="top"/>
          </w:tcPr>
          <w:p>
            <w:pPr>
              <w:tabs>
                <w:tab w:val="left" w:pos="240"/>
              </w:tabs>
              <w:spacing w:before="0" w:after="0"/>
              <w:contextualSpacing/>
              <w:jc w:val="both"/>
              <w:rPr>
                <w:rFonts w:eastAsia="Calibri"/>
                <w:b/>
                <w:sz w:val="24"/>
                <w:szCs w:val="24"/>
              </w:rPr>
            </w:pPr>
            <w:r>
              <w:rPr>
                <w:rFonts w:eastAsia="Calibri"/>
                <w:b/>
                <w:sz w:val="24"/>
                <w:szCs w:val="24"/>
              </w:rPr>
              <w:t xml:space="preserve">- </w:t>
            </w:r>
            <w:r>
              <w:rPr>
                <w:rFonts w:eastAsia="Calibri"/>
                <w:sz w:val="24"/>
                <w:szCs w:val="24"/>
                <w:lang w:val="nb-NO"/>
              </w:rPr>
              <w:t>Trình bày được phương pháp đo tiêu cự của TKPK.</w:t>
            </w:r>
          </w:p>
          <w:p>
            <w:pPr>
              <w:autoSpaceDE w:val="0"/>
              <w:autoSpaceDN w:val="0"/>
              <w:adjustRightInd w:val="0"/>
              <w:spacing w:before="0" w:after="0"/>
              <w:contextualSpacing/>
              <w:jc w:val="both"/>
              <w:rPr>
                <w:rFonts w:eastAsia="Calibri"/>
                <w:sz w:val="24"/>
                <w:szCs w:val="24"/>
                <w:lang w:val="nl-NL"/>
              </w:rPr>
            </w:pPr>
            <w:r>
              <w:rPr>
                <w:rFonts w:eastAsia="Calibri"/>
                <w:sz w:val="24"/>
                <w:szCs w:val="24"/>
                <w:lang w:val="nl-NL"/>
              </w:rPr>
              <w:t>- Tiến hành được một số thí nghiệm đơn giản</w:t>
            </w:r>
          </w:p>
          <w:p>
            <w:pPr>
              <w:spacing w:before="0" w:after="0"/>
              <w:jc w:val="both"/>
              <w:rPr>
                <w:rFonts w:eastAsia="Calibri"/>
                <w:sz w:val="24"/>
                <w:szCs w:val="24"/>
                <w:lang w:val="vi-VN"/>
              </w:rPr>
            </w:pPr>
            <w:r>
              <w:rPr>
                <w:rFonts w:eastAsia="Calibri"/>
                <w:sz w:val="24"/>
                <w:szCs w:val="24"/>
                <w:lang w:val="nb-NO"/>
              </w:rPr>
              <w:t>- Đo được tiêu cự của TKPK .</w:t>
            </w:r>
          </w:p>
          <w:p>
            <w:pPr>
              <w:spacing w:before="0" w:after="0"/>
              <w:jc w:val="both"/>
              <w:rPr>
                <w:color w:val="000000" w:themeColor="text1"/>
                <w:sz w:val="26"/>
                <w:szCs w:val="26"/>
                <w14:textFill>
                  <w14:solidFill>
                    <w14:schemeClr w14:val="tx1"/>
                  </w14:solidFill>
                </w14:textFill>
              </w:rPr>
            </w:pPr>
            <w:r>
              <w:rPr>
                <w:sz w:val="24"/>
                <w:szCs w:val="24"/>
              </w:rPr>
              <w:t xml:space="preserve">- </w:t>
            </w:r>
            <w:r>
              <w:rPr>
                <w:sz w:val="24"/>
                <w:szCs w:val="24"/>
                <w:lang w:val="vi-VN"/>
              </w:rPr>
              <w:t xml:space="preserve">Năng lực tính toán. Năng lực tự học, </w:t>
            </w:r>
            <w:r>
              <w:rPr>
                <w:rFonts w:eastAsia="Times New Roman"/>
                <w:sz w:val="24"/>
                <w:szCs w:val="24"/>
              </w:rPr>
              <w:t>giải quyết vấn đề, sáng tạo</w:t>
            </w:r>
            <w:r>
              <w:rPr>
                <w:rFonts w:eastAsia="Times New Roman"/>
                <w:sz w:val="24"/>
                <w:szCs w:val="24"/>
                <w:lang w:val="vi-VN"/>
              </w:rPr>
              <w:t xml:space="preserve">, </w:t>
            </w:r>
            <w:r>
              <w:rPr>
                <w:rFonts w:eastAsia="Times New Roman"/>
                <w:sz w:val="24"/>
                <w:szCs w:val="24"/>
              </w:rPr>
              <w:t>giao tiếp – hợp tác</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34</w:t>
            </w:r>
          </w:p>
        </w:tc>
        <w:tc>
          <w:tcPr>
            <w:tcW w:w="1714" w:type="dxa"/>
            <w:vAlign w:val="top"/>
          </w:tcPr>
          <w:p>
            <w:pPr>
              <w:jc w:val="center"/>
              <w:rPr>
                <w:color w:val="000000" w:themeColor="text1"/>
                <w:sz w:val="26"/>
                <w:szCs w:val="26"/>
                <w14:textFill>
                  <w14:solidFill>
                    <w14:schemeClr w14:val="tx1"/>
                  </w14:solidFill>
                </w14:textFill>
              </w:rPr>
            </w:pPr>
            <w:r>
              <w:rPr>
                <w:sz w:val="24"/>
                <w:szCs w:val="24"/>
                <w:lang w:val="vi-VN"/>
              </w:rPr>
              <w:t>Phòng 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sz w:val="24"/>
                <w:szCs w:val="24"/>
              </w:rPr>
              <w:t>2</w:t>
            </w:r>
            <w:r>
              <w:rPr>
                <w:sz w:val="24"/>
                <w:szCs w:val="24"/>
                <w:lang w:val="vi-VN"/>
              </w:rPr>
              <w:t>1</w:t>
            </w:r>
          </w:p>
        </w:tc>
        <w:tc>
          <w:tcPr>
            <w:tcW w:w="1882" w:type="dxa"/>
            <w:vAlign w:val="top"/>
          </w:tcPr>
          <w:p>
            <w:pPr>
              <w:rPr>
                <w:bCs/>
                <w:color w:val="000000" w:themeColor="text1"/>
                <w:sz w:val="26"/>
                <w:szCs w:val="26"/>
                <w14:textFill>
                  <w14:solidFill>
                    <w14:schemeClr w14:val="tx1"/>
                  </w14:solidFill>
                </w14:textFill>
              </w:rPr>
            </w:pPr>
            <w:r>
              <w:rPr>
                <w:sz w:val="24"/>
                <w:szCs w:val="24"/>
              </w:rPr>
              <w:t>Ôn tập bài tập</w:t>
            </w:r>
          </w:p>
        </w:tc>
        <w:tc>
          <w:tcPr>
            <w:tcW w:w="1618" w:type="dxa"/>
            <w:vAlign w:val="top"/>
          </w:tcPr>
          <w:p>
            <w:pPr>
              <w:jc w:val="center"/>
              <w:rPr>
                <w:rFonts w:hint="default"/>
                <w:sz w:val="24"/>
                <w:szCs w:val="24"/>
                <w:lang w:val="en-US"/>
              </w:rPr>
            </w:pPr>
            <w:r>
              <w:rPr>
                <w:rFonts w:hint="default"/>
                <w:sz w:val="24"/>
                <w:szCs w:val="24"/>
                <w:lang w:val="en-US"/>
              </w:rPr>
              <w:t>1</w:t>
            </w:r>
          </w:p>
          <w:p>
            <w:pPr>
              <w:jc w:val="center"/>
              <w:rPr>
                <w:sz w:val="24"/>
                <w:szCs w:val="24"/>
              </w:rPr>
            </w:pPr>
            <w:r>
              <w:rPr>
                <w:rFonts w:hint="default"/>
                <w:sz w:val="26"/>
                <w:szCs w:val="26"/>
                <w:lang w:val="en-US"/>
              </w:rPr>
              <w:t>( Tiết 69)</w:t>
            </w:r>
          </w:p>
        </w:tc>
        <w:tc>
          <w:tcPr>
            <w:tcW w:w="6409" w:type="dxa"/>
            <w:vAlign w:val="top"/>
          </w:tcPr>
          <w:p>
            <w:pPr>
              <w:tabs>
                <w:tab w:val="left" w:pos="342"/>
              </w:tabs>
              <w:spacing w:before="0" w:after="0"/>
              <w:contextualSpacing/>
              <w:jc w:val="both"/>
              <w:rPr>
                <w:rFonts w:eastAsia="Calibri"/>
                <w:sz w:val="24"/>
                <w:szCs w:val="24"/>
                <w:lang w:val="vi-VN"/>
              </w:rPr>
            </w:pPr>
            <w:r>
              <w:rPr>
                <w:rFonts w:eastAsia="Calibri"/>
                <w:sz w:val="24"/>
                <w:szCs w:val="24"/>
                <w:lang w:val="nb-NO"/>
              </w:rPr>
              <w:t xml:space="preserve">- Hệ thống kiến thức và phương pháp giải bài tập về </w:t>
            </w:r>
            <w:r>
              <w:rPr>
                <w:rFonts w:eastAsia="Calibri"/>
                <w:sz w:val="24"/>
                <w:szCs w:val="24"/>
                <w:lang w:val="vi-VN"/>
              </w:rPr>
              <w:t xml:space="preserve">thấu kính, </w:t>
            </w:r>
            <w:r>
              <w:rPr>
                <w:rFonts w:eastAsia="Calibri"/>
                <w:sz w:val="24"/>
                <w:szCs w:val="24"/>
                <w:lang w:val="nb-NO"/>
              </w:rPr>
              <w:t>các tật của mắt</w:t>
            </w:r>
            <w:r>
              <w:rPr>
                <w:rFonts w:eastAsia="Calibri"/>
                <w:sz w:val="24"/>
                <w:szCs w:val="24"/>
                <w:lang w:val="vi-VN"/>
              </w:rPr>
              <w:t xml:space="preserve"> và các dụng cụ bổ trợ</w:t>
            </w:r>
          </w:p>
          <w:p>
            <w:pPr>
              <w:spacing w:before="0" w:after="0"/>
              <w:jc w:val="both"/>
              <w:rPr>
                <w:rFonts w:eastAsia="Calibri"/>
                <w:sz w:val="24"/>
                <w:szCs w:val="24"/>
                <w:lang w:val="vi-VN"/>
              </w:rPr>
            </w:pPr>
            <w:r>
              <w:rPr>
                <w:rFonts w:eastAsia="Calibri"/>
                <w:sz w:val="24"/>
                <w:szCs w:val="24"/>
                <w:lang w:val="nb-NO"/>
              </w:rPr>
              <w:t>- Rèn luyên kĩ năng tính toán, lập luận, phân tích khi giải bài tập</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Năng lực tính toán. Năng lực sử dụng ngôn ngữ Vật lí.</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35</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sz w:val="24"/>
                <w:szCs w:val="24"/>
              </w:rPr>
              <w:t>2</w:t>
            </w:r>
            <w:r>
              <w:rPr>
                <w:sz w:val="24"/>
                <w:szCs w:val="24"/>
                <w:lang w:val="vi-VN"/>
              </w:rPr>
              <w:t>2</w:t>
            </w:r>
          </w:p>
        </w:tc>
        <w:tc>
          <w:tcPr>
            <w:tcW w:w="1882" w:type="dxa"/>
            <w:vAlign w:val="top"/>
          </w:tcPr>
          <w:p>
            <w:pPr>
              <w:rPr>
                <w:bCs/>
                <w:color w:val="000000" w:themeColor="text1"/>
                <w:sz w:val="26"/>
                <w:szCs w:val="26"/>
                <w14:textFill>
                  <w14:solidFill>
                    <w14:schemeClr w14:val="tx1"/>
                  </w14:solidFill>
                </w14:textFill>
              </w:rPr>
            </w:pPr>
            <w:r>
              <w:rPr>
                <w:sz w:val="24"/>
                <w:szCs w:val="24"/>
              </w:rPr>
              <w:t>Kiểm tra cuối kỳ học kỳ II</w:t>
            </w:r>
          </w:p>
        </w:tc>
        <w:tc>
          <w:tcPr>
            <w:tcW w:w="1618" w:type="dxa"/>
            <w:vAlign w:val="top"/>
          </w:tcPr>
          <w:p>
            <w:pPr>
              <w:jc w:val="center"/>
              <w:rPr>
                <w:sz w:val="24"/>
                <w:szCs w:val="24"/>
              </w:rPr>
            </w:pPr>
          </w:p>
        </w:tc>
        <w:tc>
          <w:tcPr>
            <w:tcW w:w="6409" w:type="dxa"/>
            <w:vAlign w:val="top"/>
          </w:tcPr>
          <w:p>
            <w:pPr>
              <w:jc w:val="both"/>
              <w:rPr>
                <w:color w:val="000000" w:themeColor="text1"/>
                <w:sz w:val="26"/>
                <w:szCs w:val="26"/>
                <w14:textFill>
                  <w14:solidFill>
                    <w14:schemeClr w14:val="tx1"/>
                  </w14:solidFill>
                </w14:textFill>
              </w:rPr>
            </w:pPr>
          </w:p>
        </w:tc>
        <w:tc>
          <w:tcPr>
            <w:tcW w:w="2243" w:type="dxa"/>
            <w:vAlign w:val="top"/>
          </w:tcPr>
          <w:p>
            <w:pPr>
              <w:jc w:val="center"/>
              <w:rPr>
                <w:color w:val="000000" w:themeColor="text1"/>
                <w:sz w:val="26"/>
                <w:szCs w:val="26"/>
                <w14:textFill>
                  <w14:solidFill>
                    <w14:schemeClr w14:val="tx1"/>
                  </w14:solidFill>
                </w14:textFill>
              </w:rPr>
            </w:pPr>
            <w:r>
              <w:rPr>
                <w:sz w:val="24"/>
                <w:szCs w:val="24"/>
              </w:rPr>
              <w:t>Tuần 35</w:t>
            </w:r>
          </w:p>
        </w:tc>
        <w:tc>
          <w:tcPr>
            <w:tcW w:w="1714" w:type="dxa"/>
            <w:vAlign w:val="top"/>
          </w:tcPr>
          <w:p>
            <w:pPr>
              <w:jc w:val="center"/>
              <w:rPr>
                <w:color w:val="000000" w:themeColor="text1"/>
                <w:sz w:val="26"/>
                <w:szCs w:val="26"/>
                <w14:textFill>
                  <w14:solidFill>
                    <w14:schemeClr w14:val="tx1"/>
                  </w14:solidFill>
                </w14:textFill>
              </w:rPr>
            </w:pPr>
            <w:r>
              <w:rPr>
                <w:sz w:val="24"/>
                <w:szCs w:val="24"/>
              </w:rPr>
              <w:t>Phòng kiểm 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sz w:val="24"/>
                <w:szCs w:val="24"/>
                <w:lang w:val="en-US"/>
              </w:rPr>
            </w:pPr>
            <w:r>
              <w:rPr>
                <w:rFonts w:hint="default"/>
                <w:sz w:val="24"/>
                <w:szCs w:val="24"/>
                <w:lang w:val="en-US"/>
              </w:rPr>
              <w:t>23</w:t>
            </w:r>
          </w:p>
        </w:tc>
        <w:tc>
          <w:tcPr>
            <w:tcW w:w="1882" w:type="dxa"/>
            <w:vAlign w:val="top"/>
          </w:tcPr>
          <w:p>
            <w:pPr>
              <w:rPr>
                <w:sz w:val="24"/>
                <w:szCs w:val="24"/>
              </w:rPr>
            </w:pPr>
            <w:r>
              <w:rPr>
                <w:sz w:val="24"/>
                <w:szCs w:val="24"/>
              </w:rPr>
              <w:t>Ôn tập bài tập</w:t>
            </w:r>
          </w:p>
        </w:tc>
        <w:tc>
          <w:tcPr>
            <w:tcW w:w="1618" w:type="dxa"/>
            <w:vAlign w:val="top"/>
          </w:tcPr>
          <w:p>
            <w:pPr>
              <w:jc w:val="center"/>
              <w:rPr>
                <w:rFonts w:hint="default"/>
                <w:sz w:val="24"/>
                <w:szCs w:val="24"/>
                <w:lang w:val="en-US"/>
              </w:rPr>
            </w:pPr>
            <w:r>
              <w:rPr>
                <w:rFonts w:hint="default"/>
                <w:sz w:val="24"/>
                <w:szCs w:val="24"/>
                <w:lang w:val="en-US"/>
              </w:rPr>
              <w:t>1</w:t>
            </w:r>
          </w:p>
          <w:p>
            <w:pPr>
              <w:jc w:val="center"/>
              <w:rPr>
                <w:rFonts w:hint="default"/>
                <w:sz w:val="26"/>
                <w:szCs w:val="26"/>
                <w:lang w:val="en-US"/>
              </w:rPr>
            </w:pPr>
            <w:r>
              <w:rPr>
                <w:rFonts w:hint="default"/>
                <w:sz w:val="26"/>
                <w:szCs w:val="26"/>
                <w:lang w:val="en-US"/>
              </w:rPr>
              <w:t>( Tiết 70)</w:t>
            </w:r>
          </w:p>
        </w:tc>
        <w:tc>
          <w:tcPr>
            <w:tcW w:w="6409" w:type="dxa"/>
            <w:vAlign w:val="top"/>
          </w:tcPr>
          <w:p>
            <w:pPr>
              <w:tabs>
                <w:tab w:val="left" w:pos="342"/>
              </w:tabs>
              <w:spacing w:before="0" w:after="0"/>
              <w:contextualSpacing/>
              <w:jc w:val="both"/>
              <w:rPr>
                <w:rFonts w:eastAsia="Calibri"/>
                <w:sz w:val="24"/>
                <w:szCs w:val="24"/>
                <w:lang w:val="vi-VN"/>
              </w:rPr>
            </w:pPr>
            <w:r>
              <w:rPr>
                <w:rFonts w:eastAsia="Calibri"/>
                <w:sz w:val="24"/>
                <w:szCs w:val="24"/>
                <w:lang w:val="nb-NO"/>
              </w:rPr>
              <w:t xml:space="preserve">- Hệ thống kiến thức và phương pháp giải bài tập về </w:t>
            </w:r>
            <w:r>
              <w:rPr>
                <w:rFonts w:eastAsia="Calibri"/>
                <w:sz w:val="24"/>
                <w:szCs w:val="24"/>
                <w:lang w:val="vi-VN"/>
              </w:rPr>
              <w:t xml:space="preserve">thấu kính, </w:t>
            </w:r>
            <w:r>
              <w:rPr>
                <w:rFonts w:eastAsia="Calibri"/>
                <w:sz w:val="24"/>
                <w:szCs w:val="24"/>
                <w:lang w:val="nb-NO"/>
              </w:rPr>
              <w:t>các tật của mắt</w:t>
            </w:r>
            <w:r>
              <w:rPr>
                <w:rFonts w:eastAsia="Calibri"/>
                <w:sz w:val="24"/>
                <w:szCs w:val="24"/>
                <w:lang w:val="vi-VN"/>
              </w:rPr>
              <w:t xml:space="preserve"> và các dụng cụ bổ trợ</w:t>
            </w:r>
          </w:p>
          <w:p>
            <w:pPr>
              <w:spacing w:before="0" w:after="0"/>
              <w:jc w:val="both"/>
              <w:rPr>
                <w:rFonts w:eastAsia="Calibri"/>
                <w:sz w:val="24"/>
                <w:szCs w:val="24"/>
                <w:lang w:val="vi-VN"/>
              </w:rPr>
            </w:pPr>
            <w:r>
              <w:rPr>
                <w:rFonts w:eastAsia="Calibri"/>
                <w:sz w:val="24"/>
                <w:szCs w:val="24"/>
                <w:lang w:val="nb-NO"/>
              </w:rPr>
              <w:t>- Rèn luyên kĩ năng tính toán, lập luận, phân tích khi giải bài tập</w:t>
            </w:r>
          </w:p>
          <w:p>
            <w:pPr>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Năng lực tính toán. Năng lực sử dụng ngôn ngữ Vật lí.</w:t>
            </w:r>
          </w:p>
        </w:tc>
        <w:tc>
          <w:tcPr>
            <w:tcW w:w="2243" w:type="dxa"/>
            <w:vAlign w:val="top"/>
          </w:tcPr>
          <w:p>
            <w:pPr>
              <w:jc w:val="center"/>
              <w:rPr>
                <w:sz w:val="24"/>
                <w:szCs w:val="24"/>
              </w:rPr>
            </w:pPr>
            <w:r>
              <w:rPr>
                <w:sz w:val="24"/>
                <w:szCs w:val="24"/>
              </w:rPr>
              <w:t>Tuần 3</w:t>
            </w:r>
            <w:r>
              <w:rPr>
                <w:rFonts w:hint="default"/>
                <w:sz w:val="24"/>
                <w:szCs w:val="24"/>
                <w:lang w:val="en-US"/>
              </w:rPr>
              <w:t>6</w:t>
            </w:r>
          </w:p>
        </w:tc>
        <w:tc>
          <w:tcPr>
            <w:tcW w:w="1714" w:type="dxa"/>
            <w:vAlign w:val="top"/>
          </w:tcPr>
          <w:p>
            <w:pPr>
              <w:jc w:val="center"/>
              <w:rPr>
                <w:sz w:val="24"/>
                <w:szCs w:val="24"/>
              </w:rPr>
            </w:pPr>
          </w:p>
        </w:tc>
      </w:tr>
    </w:tbl>
    <w:p>
      <w:pPr>
        <w:spacing w:after="120"/>
        <w:jc w:val="both"/>
        <w:rPr>
          <w:sz w:val="26"/>
          <w:szCs w:val="26"/>
        </w:rPr>
      </w:pPr>
    </w:p>
    <w:p>
      <w:pPr>
        <w:pStyle w:val="11"/>
        <w:numPr>
          <w:ilvl w:val="0"/>
          <w:numId w:val="10"/>
        </w:numPr>
        <w:spacing w:after="120"/>
        <w:contextualSpacing w:val="0"/>
        <w:jc w:val="both"/>
        <w:rPr>
          <w:b/>
          <w:bCs/>
          <w:sz w:val="26"/>
          <w:szCs w:val="26"/>
        </w:rPr>
      </w:pPr>
      <w:r>
        <w:rPr>
          <w:b/>
          <w:bCs/>
          <w:sz w:val="26"/>
          <w:szCs w:val="26"/>
        </w:rPr>
        <w:t>Khung phân phối chương trình Tự chọn (</w:t>
      </w:r>
      <w:r>
        <w:rPr>
          <w:b/>
          <w:bCs/>
          <w:color w:val="FF0000"/>
          <w:sz w:val="26"/>
          <w:szCs w:val="26"/>
        </w:rPr>
        <w:t>TC</w:t>
      </w:r>
      <w:r>
        <w:rPr>
          <w:b/>
          <w:bCs/>
          <w:sz w:val="26"/>
          <w:szCs w:val="26"/>
        </w:rPr>
        <w:t>):</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TC</w:t>
      </w:r>
      <w:r>
        <w:rPr>
          <w:sz w:val="26"/>
          <w:szCs w:val="26"/>
        </w:rPr>
        <w:t xml:space="preserve">”; </w:t>
      </w:r>
    </w:p>
    <w:p>
      <w:pPr>
        <w:spacing w:after="120"/>
        <w:ind w:left="1080"/>
        <w:jc w:val="both"/>
        <w:rPr>
          <w:sz w:val="26"/>
          <w:szCs w:val="26"/>
        </w:rPr>
      </w:pPr>
    </w:p>
    <w:tbl>
      <w:tblPr>
        <w:tblStyle w:val="9"/>
        <w:tblW w:w="14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971"/>
        <w:gridCol w:w="1715"/>
        <w:gridCol w:w="1271"/>
        <w:gridCol w:w="5872"/>
        <w:gridCol w:w="2285"/>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shd w:val="clear" w:color="auto" w:fill="auto"/>
            <w:noWrap w:val="0"/>
            <w:vAlign w:val="top"/>
          </w:tcPr>
          <w:p>
            <w:pPr>
              <w:spacing w:after="200" w:line="276" w:lineRule="auto"/>
              <w:rPr>
                <w:rFonts w:hint="default" w:ascii="Times New Roman" w:hAnsi="Times New Roman" w:eastAsia="Calibri"/>
                <w:b/>
                <w:sz w:val="24"/>
                <w:szCs w:val="24"/>
                <w:lang w:val="en-US" w:eastAsia="en-US" w:bidi="ar-SA"/>
              </w:rPr>
            </w:pPr>
            <w:r>
              <w:rPr>
                <w:rFonts w:hint="default" w:eastAsia="Calibri"/>
                <w:b/>
                <w:sz w:val="24"/>
                <w:szCs w:val="24"/>
                <w:lang w:val="en-US" w:eastAsia="en-US" w:bidi="ar-SA"/>
              </w:rPr>
              <w:t>TT</w:t>
            </w:r>
          </w:p>
        </w:tc>
        <w:tc>
          <w:tcPr>
            <w:tcW w:w="2686" w:type="dxa"/>
            <w:gridSpan w:val="2"/>
            <w:shd w:val="clear" w:color="auto" w:fill="auto"/>
            <w:noWrap w:val="0"/>
            <w:vAlign w:val="top"/>
          </w:tcPr>
          <w:p>
            <w:pPr>
              <w:spacing w:after="200" w:line="276" w:lineRule="auto"/>
              <w:rPr>
                <w:rFonts w:ascii="Times New Roman" w:hAnsi="Times New Roman" w:eastAsia="Calibri"/>
                <w:b/>
                <w:sz w:val="24"/>
                <w:szCs w:val="24"/>
                <w:lang w:val="en-US" w:eastAsia="en-US" w:bidi="ar-SA"/>
              </w:rPr>
            </w:pPr>
            <w:r>
              <w:rPr>
                <w:b/>
                <w:bCs/>
                <w:sz w:val="26"/>
                <w:szCs w:val="26"/>
              </w:rPr>
              <w:t xml:space="preserve">Tên bài học </w:t>
            </w:r>
            <w:r>
              <w:rPr>
                <w:b/>
                <w:bCs/>
                <w:sz w:val="26"/>
                <w:szCs w:val="26"/>
              </w:rPr>
              <w:sym w:font="Wingdings" w:char="F081"/>
            </w:r>
          </w:p>
        </w:tc>
        <w:tc>
          <w:tcPr>
            <w:tcW w:w="1271" w:type="dxa"/>
            <w:shd w:val="clear" w:color="auto" w:fill="auto"/>
            <w:noWrap w:val="0"/>
            <w:vAlign w:val="top"/>
          </w:tcPr>
          <w:p>
            <w:pPr>
              <w:spacing w:after="200" w:line="276" w:lineRule="auto"/>
              <w:rPr>
                <w:rFonts w:ascii="Times New Roman" w:hAnsi="Times New Roman" w:eastAsia="Calibri"/>
                <w:b/>
                <w:sz w:val="24"/>
                <w:szCs w:val="24"/>
                <w:lang w:val="en-US" w:eastAsia="en-US" w:bidi="ar-SA"/>
              </w:rPr>
            </w:pPr>
            <w:r>
              <w:rPr>
                <w:b/>
                <w:bCs/>
                <w:sz w:val="26"/>
                <w:szCs w:val="26"/>
              </w:rPr>
              <w:t xml:space="preserve">Số tiết </w:t>
            </w:r>
            <w:r>
              <w:rPr>
                <w:b/>
                <w:bCs/>
                <w:sz w:val="26"/>
                <w:szCs w:val="26"/>
              </w:rPr>
              <w:sym w:font="Wingdings" w:char="F082"/>
            </w:r>
          </w:p>
        </w:tc>
        <w:tc>
          <w:tcPr>
            <w:tcW w:w="5872" w:type="dxa"/>
            <w:shd w:val="clear" w:color="auto" w:fill="auto"/>
            <w:noWrap w:val="0"/>
            <w:vAlign w:val="top"/>
          </w:tcPr>
          <w:p>
            <w:pPr>
              <w:spacing w:after="200" w:line="276" w:lineRule="auto"/>
              <w:rPr>
                <w:rFonts w:ascii="Times New Roman" w:hAnsi="Times New Roman" w:eastAsia="Calibri"/>
                <w:b/>
                <w:sz w:val="24"/>
                <w:szCs w:val="24"/>
                <w:lang w:val="en-US" w:eastAsia="en-US" w:bidi="ar-SA"/>
              </w:rPr>
            </w:pPr>
            <w:r>
              <w:rPr>
                <w:b/>
                <w:bCs/>
                <w:sz w:val="26"/>
                <w:szCs w:val="26"/>
              </w:rPr>
              <w:t xml:space="preserve">Yêu cầu cần đạt </w:t>
            </w:r>
            <w:r>
              <w:rPr>
                <w:b/>
                <w:bCs/>
                <w:sz w:val="26"/>
                <w:szCs w:val="26"/>
              </w:rPr>
              <w:sym w:font="Wingdings" w:char="F083"/>
            </w:r>
          </w:p>
        </w:tc>
        <w:tc>
          <w:tcPr>
            <w:tcW w:w="2285" w:type="dxa"/>
            <w:shd w:val="clear" w:color="auto" w:fill="auto"/>
            <w:noWrap w:val="0"/>
            <w:vAlign w:val="top"/>
          </w:tcPr>
          <w:p>
            <w:pPr>
              <w:spacing w:after="200" w:line="276" w:lineRule="auto"/>
              <w:rPr>
                <w:rFonts w:ascii="Times New Roman" w:hAnsi="Times New Roman" w:eastAsia="Calibri"/>
                <w:b/>
                <w:sz w:val="24"/>
                <w:szCs w:val="24"/>
                <w:lang w:val="en-US" w:eastAsia="en-US" w:bidi="ar-SA"/>
              </w:rPr>
            </w:pPr>
            <w:r>
              <w:rPr>
                <w:b/>
                <w:bCs/>
                <w:sz w:val="26"/>
                <w:szCs w:val="26"/>
              </w:rPr>
              <w:t xml:space="preserve">Tuần thực hiện </w:t>
            </w:r>
            <w:r>
              <w:rPr>
                <w:b/>
                <w:bCs/>
                <w:sz w:val="26"/>
                <w:szCs w:val="26"/>
              </w:rPr>
              <w:sym w:font="Wingdings" w:char="F084"/>
            </w:r>
          </w:p>
        </w:tc>
        <w:tc>
          <w:tcPr>
            <w:tcW w:w="2012" w:type="dxa"/>
            <w:shd w:val="clear" w:color="auto" w:fill="auto"/>
            <w:noWrap w:val="0"/>
            <w:vAlign w:val="top"/>
          </w:tcPr>
          <w:p>
            <w:pPr>
              <w:spacing w:after="200" w:line="276" w:lineRule="auto"/>
              <w:rPr>
                <w:rFonts w:ascii="Times New Roman" w:hAnsi="Times New Roman" w:eastAsia="Calibri"/>
                <w:b/>
                <w:sz w:val="24"/>
                <w:szCs w:val="24"/>
                <w:lang w:val="en-US" w:eastAsia="en-US" w:bidi="ar-SA"/>
              </w:rPr>
            </w:pPr>
            <w:r>
              <w:rPr>
                <w:b/>
                <w:bCs/>
                <w:sz w:val="26"/>
                <w:szCs w:val="26"/>
              </w:rPr>
              <w:t xml:space="preserve">Ghi chú / Đánh giá </w:t>
            </w:r>
            <w:r>
              <w:rPr>
                <w:b/>
                <w:bCs/>
                <w:sz w:val="26"/>
                <w:szCs w:val="26"/>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4" w:type="dxa"/>
            <w:vMerge w:val="restart"/>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1</w:t>
            </w:r>
          </w:p>
        </w:tc>
        <w:tc>
          <w:tcPr>
            <w:tcW w:w="971" w:type="dxa"/>
            <w:vMerge w:val="restart"/>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I-ĐIỆN TÍCH. ĐIỆN TRƯỜNG</w:t>
            </w:r>
          </w:p>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Điện tích</w:t>
            </w: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TC 1</w:t>
            </w:r>
          </w:p>
        </w:tc>
        <w:tc>
          <w:tcPr>
            <w:tcW w:w="5872" w:type="dxa"/>
            <w:shd w:val="clear" w:color="auto" w:fill="auto"/>
            <w:noWrap w:val="0"/>
            <w:vAlign w:val="top"/>
          </w:tcPr>
          <w:p>
            <w:pPr>
              <w:spacing w:after="200" w:line="240" w:lineRule="auto"/>
              <w:jc w:val="both"/>
              <w:rPr>
                <w:rFonts w:ascii="Times New Roman" w:hAnsi="Times New Roman" w:eastAsia="Calibri"/>
                <w:color w:val="000000"/>
                <w:sz w:val="24"/>
                <w:szCs w:val="24"/>
                <w:lang w:val="nl-NL" w:eastAsia="en-US" w:bidi="ar-SA"/>
              </w:rPr>
            </w:pPr>
            <w:r>
              <w:rPr>
                <w:rFonts w:ascii="Times New Roman" w:hAnsi="Times New Roman" w:eastAsia="Calibri"/>
                <w:color w:val="000000"/>
                <w:sz w:val="24"/>
                <w:szCs w:val="24"/>
                <w:lang w:val="nl-NL" w:eastAsia="en-US" w:bidi="ar-SA"/>
              </w:rPr>
              <w:t>Luyện tập giải các bài tập Điện tích</w:t>
            </w:r>
          </w:p>
        </w:tc>
        <w:tc>
          <w:tcPr>
            <w:tcW w:w="2285" w:type="dxa"/>
            <w:shd w:val="clear" w:color="auto" w:fill="auto"/>
            <w:noWrap w:val="0"/>
            <w:vAlign w:val="top"/>
          </w:tcPr>
          <w:p>
            <w:pPr>
              <w:spacing w:after="200" w:line="240" w:lineRule="auto"/>
              <w:jc w:val="both"/>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 1</w:t>
            </w:r>
          </w:p>
        </w:tc>
        <w:tc>
          <w:tcPr>
            <w:tcW w:w="20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Điện trường</w:t>
            </w: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TC 2</w:t>
            </w:r>
          </w:p>
        </w:tc>
        <w:tc>
          <w:tcPr>
            <w:tcW w:w="5872" w:type="dxa"/>
            <w:shd w:val="clear" w:color="auto" w:fill="auto"/>
            <w:noWrap w:val="0"/>
            <w:vAlign w:val="top"/>
          </w:tcPr>
          <w:p>
            <w:pPr>
              <w:spacing w:after="200" w:line="240" w:lineRule="auto"/>
              <w:jc w:val="both"/>
              <w:rPr>
                <w:rFonts w:ascii="Times New Roman" w:hAnsi="Times New Roman" w:eastAsia="Calibri"/>
                <w:sz w:val="24"/>
                <w:szCs w:val="24"/>
                <w:lang w:val="en-US" w:eastAsia="en-US" w:bidi="ar-SA"/>
              </w:rPr>
            </w:pPr>
            <w:r>
              <w:rPr>
                <w:rFonts w:ascii="Times New Roman" w:hAnsi="Times New Roman" w:eastAsia="Calibri"/>
                <w:color w:val="000000"/>
                <w:sz w:val="24"/>
                <w:szCs w:val="24"/>
                <w:lang w:val="nl-NL" w:eastAsia="en-US" w:bidi="ar-SA"/>
              </w:rPr>
              <w:t>Luyện tập giải các bài tập Điện trường.</w:t>
            </w:r>
          </w:p>
        </w:tc>
        <w:tc>
          <w:tcPr>
            <w:tcW w:w="2285" w:type="dxa"/>
            <w:shd w:val="clear" w:color="auto" w:fill="auto"/>
            <w:noWrap w:val="0"/>
            <w:vAlign w:val="top"/>
          </w:tcPr>
          <w:p>
            <w:pPr>
              <w:spacing w:after="200" w:line="240" w:lineRule="auto"/>
              <w:jc w:val="both"/>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 2</w:t>
            </w:r>
          </w:p>
        </w:tc>
        <w:tc>
          <w:tcPr>
            <w:tcW w:w="2012" w:type="dxa"/>
            <w:shd w:val="clear" w:color="auto" w:fill="auto"/>
            <w:noWrap w:val="0"/>
            <w:vAlign w:val="top"/>
          </w:tcPr>
          <w:p>
            <w:pPr>
              <w:spacing w:after="200" w:line="240" w:lineRule="auto"/>
              <w:jc w:val="both"/>
              <w:rPr>
                <w:rFonts w:ascii="Times New Roman" w:hAnsi="Times New Roman" w:eastAsia="Calibri"/>
                <w:sz w:val="28"/>
                <w:szCs w:val="22"/>
                <w:lang w:val="en-US" w:eastAsia="en-US" w:bidi="ar-SA"/>
              </w:rPr>
            </w:pPr>
            <w:r>
              <w:rPr>
                <w:rFonts w:ascii="Times New Roman" w:hAnsi="Times New Roman" w:eastAsia="Calibri"/>
                <w:color w:val="000000"/>
                <w:sz w:val="24"/>
                <w:szCs w:val="24"/>
                <w:lang w:val="nl-NL"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Điện trường</w:t>
            </w: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xml:space="preserve"> TC 3</w:t>
            </w:r>
          </w:p>
        </w:tc>
        <w:tc>
          <w:tcPr>
            <w:tcW w:w="5872" w:type="dxa"/>
            <w:shd w:val="clear" w:color="auto" w:fill="auto"/>
            <w:noWrap w:val="0"/>
            <w:vAlign w:val="top"/>
          </w:tcPr>
          <w:p>
            <w:pPr>
              <w:spacing w:after="200" w:line="240" w:lineRule="auto"/>
              <w:jc w:val="both"/>
              <w:rPr>
                <w:rFonts w:ascii="Times New Roman" w:hAnsi="Times New Roman" w:eastAsia="Calibri"/>
                <w:color w:val="000000"/>
                <w:sz w:val="24"/>
                <w:szCs w:val="24"/>
                <w:lang w:val="nl-NL" w:eastAsia="en-US" w:bidi="ar-SA"/>
              </w:rPr>
            </w:pPr>
            <w:r>
              <w:rPr>
                <w:rFonts w:ascii="Times New Roman" w:hAnsi="Times New Roman" w:eastAsia="Calibri"/>
                <w:color w:val="000000"/>
                <w:sz w:val="24"/>
                <w:szCs w:val="24"/>
                <w:lang w:val="nl-NL" w:eastAsia="en-US" w:bidi="ar-SA"/>
              </w:rPr>
              <w:t>Luyện tập giải các bài tập Điện trường.</w:t>
            </w:r>
          </w:p>
        </w:tc>
        <w:tc>
          <w:tcPr>
            <w:tcW w:w="2285" w:type="dxa"/>
            <w:shd w:val="clear" w:color="auto" w:fill="auto"/>
            <w:noWrap w:val="0"/>
            <w:vAlign w:val="top"/>
          </w:tcPr>
          <w:p>
            <w:pPr>
              <w:spacing w:after="200" w:line="240" w:lineRule="auto"/>
              <w:jc w:val="both"/>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 3</w:t>
            </w:r>
          </w:p>
        </w:tc>
        <w:tc>
          <w:tcPr>
            <w:tcW w:w="2012" w:type="dxa"/>
            <w:shd w:val="clear" w:color="auto" w:fill="auto"/>
            <w:noWrap w:val="0"/>
            <w:vAlign w:val="top"/>
          </w:tcPr>
          <w:p>
            <w:pPr>
              <w:spacing w:after="200" w:line="240" w:lineRule="auto"/>
              <w:jc w:val="both"/>
              <w:rPr>
                <w:rFonts w:ascii="Times New Roman" w:hAnsi="Times New Roman" w:eastAsia="Calibri"/>
                <w:color w:val="000000"/>
                <w:sz w:val="24"/>
                <w:szCs w:val="24"/>
                <w:lang w:val="nl-NL" w:eastAsia="en-US" w:bidi="ar-SA"/>
              </w:rPr>
            </w:pPr>
            <w:r>
              <w:rPr>
                <w:rFonts w:ascii="Times New Roman" w:hAnsi="Times New Roman" w:eastAsia="Calibri"/>
                <w:color w:val="000000"/>
                <w:sz w:val="24"/>
                <w:szCs w:val="24"/>
                <w:lang w:val="nl-NL"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Công của lực điện trường. Hiệu điện thế.</w:t>
            </w: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TC 4</w:t>
            </w:r>
          </w:p>
        </w:tc>
        <w:tc>
          <w:tcPr>
            <w:tcW w:w="5872" w:type="dxa"/>
            <w:shd w:val="clear" w:color="auto" w:fill="auto"/>
            <w:noWrap w:val="0"/>
            <w:vAlign w:val="top"/>
          </w:tcPr>
          <w:p>
            <w:pPr>
              <w:spacing w:after="200" w:line="240" w:lineRule="auto"/>
              <w:rPr>
                <w:rFonts w:ascii="Times New Roman" w:hAnsi="Times New Roman" w:eastAsia="Calibri"/>
                <w:b/>
                <w:bCs/>
                <w:sz w:val="24"/>
                <w:szCs w:val="24"/>
                <w:lang w:val="en-US" w:eastAsia="en-US" w:bidi="ar-SA"/>
              </w:rPr>
            </w:pPr>
            <w:r>
              <w:rPr>
                <w:rFonts w:ascii="Times New Roman" w:hAnsi="Times New Roman" w:eastAsia="Calibri"/>
                <w:color w:val="000000"/>
                <w:sz w:val="24"/>
                <w:szCs w:val="24"/>
                <w:lang w:val="nl-NL" w:eastAsia="en-US" w:bidi="ar-SA"/>
              </w:rPr>
              <w:t>Luyện tập giải các bài tập về Công của lực điện trường. Hiệu điện thế</w:t>
            </w:r>
          </w:p>
        </w:tc>
        <w:tc>
          <w:tcPr>
            <w:tcW w:w="2285" w:type="dxa"/>
            <w:shd w:val="clear" w:color="auto" w:fill="auto"/>
            <w:noWrap w:val="0"/>
            <w:vAlign w:val="top"/>
          </w:tcPr>
          <w:p>
            <w:pPr>
              <w:spacing w:after="200" w:line="240" w:lineRule="auto"/>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 4</w:t>
            </w:r>
          </w:p>
        </w:tc>
        <w:tc>
          <w:tcPr>
            <w:tcW w:w="20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vMerge w:val="restart"/>
            <w:shd w:val="clear" w:color="auto" w:fill="auto"/>
            <w:noWrap w:val="0"/>
            <w:vAlign w:val="top"/>
          </w:tcPr>
          <w:p>
            <w:pPr>
              <w:spacing w:after="200" w:line="276" w:lineRule="auto"/>
              <w:rPr>
                <w:rFonts w:ascii="Times New Roman" w:hAnsi="Times New Roman" w:eastAsia="Calibri" w:cs="Times New Roman"/>
                <w:sz w:val="24"/>
                <w:szCs w:val="24"/>
                <w:lang w:val="en-US" w:eastAsia="en-US" w:bidi="ar-SA"/>
              </w:rPr>
            </w:pP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TC 5</w:t>
            </w:r>
          </w:p>
        </w:tc>
        <w:tc>
          <w:tcPr>
            <w:tcW w:w="5872" w:type="dxa"/>
            <w:vMerge w:val="restart"/>
            <w:shd w:val="clear" w:color="auto" w:fill="auto"/>
            <w:noWrap w:val="0"/>
            <w:vAlign w:val="top"/>
          </w:tcPr>
          <w:p>
            <w:pPr>
              <w:spacing w:after="200" w:line="240" w:lineRule="auto"/>
              <w:rPr>
                <w:rFonts w:ascii="Times New Roman" w:hAnsi="Times New Roman" w:eastAsia="Calibri"/>
                <w:b/>
                <w:bCs/>
                <w:sz w:val="24"/>
                <w:szCs w:val="24"/>
                <w:lang w:val="en-US" w:eastAsia="en-US" w:bidi="ar-SA"/>
              </w:rPr>
            </w:pPr>
            <w:r>
              <w:rPr>
                <w:rFonts w:ascii="Times New Roman" w:hAnsi="Times New Roman" w:eastAsia="Calibri"/>
                <w:color w:val="000000"/>
                <w:sz w:val="24"/>
                <w:szCs w:val="24"/>
                <w:lang w:val="nl-NL" w:eastAsia="en-US" w:bidi="ar-SA"/>
              </w:rPr>
              <w:t>Luyện tập giải các bài tập về Tụ điện</w:t>
            </w:r>
          </w:p>
        </w:tc>
        <w:tc>
          <w:tcPr>
            <w:tcW w:w="2285" w:type="dxa"/>
            <w:shd w:val="clear" w:color="auto" w:fill="auto"/>
            <w:noWrap w:val="0"/>
            <w:vAlign w:val="top"/>
          </w:tcPr>
          <w:p>
            <w:pPr>
              <w:spacing w:after="200" w:line="240" w:lineRule="auto"/>
              <w:rPr>
                <w:rFonts w:ascii="Times New Roman" w:hAnsi="Times New Roman" w:eastAsia="Calibri"/>
                <w:color w:val="000000"/>
                <w:sz w:val="24"/>
                <w:szCs w:val="24"/>
                <w:lang w:val="nl-NL" w:eastAsia="en-US" w:bidi="ar-SA"/>
              </w:rPr>
            </w:pPr>
            <w:r>
              <w:rPr>
                <w:rFonts w:hint="default" w:eastAsia="Calibri"/>
                <w:color w:val="000000"/>
                <w:sz w:val="24"/>
                <w:szCs w:val="24"/>
                <w:lang w:val="en-US" w:eastAsia="en-US" w:bidi="ar-SA"/>
              </w:rPr>
              <w:t>Tuần 5</w:t>
            </w:r>
          </w:p>
        </w:tc>
        <w:tc>
          <w:tcPr>
            <w:tcW w:w="2012" w:type="dxa"/>
            <w:vMerge w:val="restart"/>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TC 6</w:t>
            </w:r>
          </w:p>
        </w:tc>
        <w:tc>
          <w:tcPr>
            <w:tcW w:w="5872" w:type="dxa"/>
            <w:vMerge w:val="continue"/>
            <w:shd w:val="clear" w:color="auto" w:fill="auto"/>
            <w:noWrap w:val="0"/>
            <w:vAlign w:val="top"/>
          </w:tcPr>
          <w:p>
            <w:pPr>
              <w:spacing w:after="200" w:line="240" w:lineRule="auto"/>
              <w:rPr>
                <w:rFonts w:ascii="Times New Roman" w:hAnsi="Times New Roman" w:eastAsia="Calibri"/>
                <w:b/>
                <w:bCs/>
                <w:sz w:val="24"/>
                <w:szCs w:val="24"/>
                <w:lang w:val="en-US" w:eastAsia="en-US" w:bidi="ar-SA"/>
              </w:rPr>
            </w:pPr>
          </w:p>
        </w:tc>
        <w:tc>
          <w:tcPr>
            <w:tcW w:w="2285" w:type="dxa"/>
            <w:shd w:val="clear" w:color="auto" w:fill="auto"/>
            <w:noWrap w:val="0"/>
            <w:vAlign w:val="top"/>
          </w:tcPr>
          <w:p>
            <w:pPr>
              <w:spacing w:after="200" w:line="240" w:lineRule="auto"/>
              <w:rPr>
                <w:rFonts w:hint="default" w:ascii="Times New Roman" w:hAnsi="Times New Roman" w:eastAsia="Calibri"/>
                <w:b/>
                <w:bCs/>
                <w:sz w:val="24"/>
                <w:szCs w:val="24"/>
                <w:lang w:val="en-US" w:eastAsia="en-US" w:bidi="ar-SA"/>
              </w:rPr>
            </w:pPr>
            <w:r>
              <w:rPr>
                <w:rFonts w:hint="default" w:eastAsia="Calibri"/>
                <w:color w:val="000000"/>
                <w:sz w:val="24"/>
                <w:szCs w:val="24"/>
                <w:lang w:val="en-US" w:eastAsia="en-US" w:bidi="ar-SA"/>
              </w:rPr>
              <w:t>Tuần 6</w:t>
            </w:r>
          </w:p>
        </w:tc>
        <w:tc>
          <w:tcPr>
            <w:tcW w:w="2012"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bottom w:val="nil"/>
            </w:tcBorders>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2</w:t>
            </w:r>
          </w:p>
        </w:tc>
        <w:tc>
          <w:tcPr>
            <w:tcW w:w="971" w:type="dxa"/>
            <w:vMerge w:val="restart"/>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II-DÒNG ĐIỆN KHÔNG ĐỔI</w:t>
            </w:r>
          </w:p>
        </w:tc>
        <w:tc>
          <w:tcPr>
            <w:tcW w:w="1715" w:type="dxa"/>
            <w:vMerge w:val="restart"/>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Dòng điện không đổi. Điện năng – công suất điện.</w:t>
            </w: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TC 7</w:t>
            </w:r>
          </w:p>
        </w:tc>
        <w:tc>
          <w:tcPr>
            <w:tcW w:w="5872" w:type="dxa"/>
            <w:vMerge w:val="restart"/>
            <w:shd w:val="clear" w:color="auto" w:fill="auto"/>
            <w:noWrap w:val="0"/>
            <w:vAlign w:val="top"/>
          </w:tcPr>
          <w:p>
            <w:pPr>
              <w:spacing w:after="200" w:line="240" w:lineRule="auto"/>
              <w:rPr>
                <w:rFonts w:ascii="Times New Roman" w:hAnsi="Times New Roman" w:eastAsia="Calibri"/>
                <w:b/>
                <w:bCs/>
                <w:sz w:val="24"/>
                <w:szCs w:val="24"/>
                <w:lang w:val="en-US" w:eastAsia="en-US" w:bidi="ar-SA"/>
              </w:rPr>
            </w:pPr>
            <w:r>
              <w:rPr>
                <w:rFonts w:ascii="Times New Roman" w:hAnsi="Times New Roman" w:eastAsia="Calibri"/>
                <w:color w:val="000000"/>
                <w:sz w:val="24"/>
                <w:szCs w:val="24"/>
                <w:lang w:val="nl-NL" w:eastAsia="en-US" w:bidi="ar-SA"/>
              </w:rPr>
              <w:t xml:space="preserve">Luyện tập giải các bài tập phần </w:t>
            </w:r>
            <w:r>
              <w:rPr>
                <w:rFonts w:ascii="Times New Roman" w:hAnsi="Times New Roman" w:eastAsia="Calibri"/>
                <w:sz w:val="24"/>
                <w:szCs w:val="24"/>
                <w:lang w:val="en-US" w:eastAsia="en-US" w:bidi="ar-SA"/>
              </w:rPr>
              <w:t>Dòng điện không đổi. Điện năng – công suất điện.</w:t>
            </w:r>
          </w:p>
        </w:tc>
        <w:tc>
          <w:tcPr>
            <w:tcW w:w="2285" w:type="dxa"/>
            <w:shd w:val="clear" w:color="auto" w:fill="auto"/>
            <w:noWrap w:val="0"/>
            <w:vAlign w:val="top"/>
          </w:tcPr>
          <w:p>
            <w:pPr>
              <w:spacing w:after="200" w:line="240" w:lineRule="auto"/>
              <w:rPr>
                <w:rFonts w:ascii="Times New Roman" w:hAnsi="Times New Roman" w:eastAsia="Calibri"/>
                <w:color w:val="000000"/>
                <w:sz w:val="24"/>
                <w:szCs w:val="24"/>
                <w:lang w:val="nl-NL" w:eastAsia="en-US" w:bidi="ar-SA"/>
              </w:rPr>
            </w:pPr>
            <w:r>
              <w:rPr>
                <w:rFonts w:hint="default" w:eastAsia="Calibri"/>
                <w:color w:val="000000"/>
                <w:sz w:val="24"/>
                <w:szCs w:val="24"/>
                <w:lang w:val="en-US" w:eastAsia="en-US" w:bidi="ar-SA"/>
              </w:rPr>
              <w:t>Tuần 7</w:t>
            </w:r>
          </w:p>
        </w:tc>
        <w:tc>
          <w:tcPr>
            <w:tcW w:w="2012" w:type="dxa"/>
            <w:vMerge w:val="restart"/>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4" w:type="dxa"/>
            <w:vMerge w:val="restart"/>
            <w:tcBorders>
              <w:top w:val="nil"/>
            </w:tcBorders>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xml:space="preserve">TC </w:t>
            </w:r>
            <w:r>
              <w:rPr>
                <w:rFonts w:hint="default" w:eastAsia="Calibri"/>
                <w:sz w:val="24"/>
                <w:szCs w:val="24"/>
                <w:lang w:val="en-US" w:eastAsia="en-US" w:bidi="ar-SA"/>
              </w:rPr>
              <w:t>8</w:t>
            </w:r>
          </w:p>
        </w:tc>
        <w:tc>
          <w:tcPr>
            <w:tcW w:w="5872"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228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color w:val="000000"/>
                <w:sz w:val="24"/>
                <w:szCs w:val="24"/>
                <w:lang w:val="en-US" w:eastAsia="en-US" w:bidi="ar-SA"/>
              </w:rPr>
              <w:t>Tuần 8</w:t>
            </w:r>
          </w:p>
        </w:tc>
        <w:tc>
          <w:tcPr>
            <w:tcW w:w="2012" w:type="dxa"/>
            <w:vMerge w:val="continue"/>
            <w:shd w:val="clear" w:color="auto" w:fill="auto"/>
            <w:noWrap w:val="0"/>
            <w:vAlign w:val="top"/>
          </w:tcPr>
          <w:p>
            <w:pPr>
              <w:spacing w:after="200" w:line="276" w:lineRule="auto"/>
              <w:rPr>
                <w:rFonts w:ascii="Times New Roman" w:hAnsi="Times New Roman" w:eastAsia="Calibri"/>
                <w:sz w:val="28"/>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Dòng điện không đổi. Điện năng – công suất điện.</w:t>
            </w: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xml:space="preserve">TC </w:t>
            </w:r>
            <w:r>
              <w:rPr>
                <w:rFonts w:hint="default" w:eastAsia="Calibri"/>
                <w:sz w:val="24"/>
                <w:szCs w:val="24"/>
                <w:lang w:val="en-US" w:eastAsia="en-US" w:bidi="ar-SA"/>
              </w:rPr>
              <w:t>9</w:t>
            </w:r>
          </w:p>
        </w:tc>
        <w:tc>
          <w:tcPr>
            <w:tcW w:w="5872" w:type="dxa"/>
            <w:shd w:val="clear" w:color="auto" w:fill="auto"/>
            <w:noWrap w:val="0"/>
            <w:vAlign w:val="top"/>
          </w:tcPr>
          <w:p>
            <w:pPr>
              <w:spacing w:after="200" w:line="240" w:lineRule="auto"/>
              <w:rPr>
                <w:rFonts w:ascii="Times New Roman" w:hAnsi="Times New Roman" w:eastAsia="Calibri"/>
                <w:sz w:val="24"/>
                <w:szCs w:val="24"/>
                <w:lang w:val="en-US" w:eastAsia="en-US" w:bidi="ar-SA"/>
              </w:rPr>
            </w:pPr>
            <w:r>
              <w:rPr>
                <w:rFonts w:ascii="Times New Roman" w:hAnsi="Times New Roman" w:eastAsia="Calibri"/>
                <w:color w:val="000000"/>
                <w:sz w:val="24"/>
                <w:szCs w:val="24"/>
                <w:lang w:val="nl-NL" w:eastAsia="en-US" w:bidi="ar-SA"/>
              </w:rPr>
              <w:t xml:space="preserve">Luyện tập giải các bài tập phần </w:t>
            </w:r>
            <w:r>
              <w:rPr>
                <w:rFonts w:ascii="Times New Roman" w:hAnsi="Times New Roman" w:eastAsia="Calibri"/>
                <w:sz w:val="24"/>
                <w:szCs w:val="24"/>
                <w:lang w:val="en-US" w:eastAsia="en-US" w:bidi="ar-SA"/>
              </w:rPr>
              <w:t>Dòng điện không đổi. Điện năng – công suất điện.</w:t>
            </w:r>
          </w:p>
        </w:tc>
        <w:tc>
          <w:tcPr>
            <w:tcW w:w="2285" w:type="dxa"/>
            <w:shd w:val="clear" w:color="auto" w:fill="auto"/>
            <w:noWrap w:val="0"/>
            <w:vAlign w:val="top"/>
          </w:tcPr>
          <w:p>
            <w:pPr>
              <w:spacing w:after="200" w:line="240" w:lineRule="auto"/>
              <w:rPr>
                <w:rFonts w:ascii="Times New Roman" w:hAnsi="Times New Roman" w:eastAsia="Calibri"/>
                <w:color w:val="000000"/>
                <w:sz w:val="24"/>
                <w:szCs w:val="24"/>
                <w:lang w:val="nl-NL" w:eastAsia="en-US" w:bidi="ar-SA"/>
              </w:rPr>
            </w:pPr>
            <w:r>
              <w:rPr>
                <w:rFonts w:hint="default" w:eastAsia="Calibri"/>
                <w:color w:val="000000"/>
                <w:sz w:val="24"/>
                <w:szCs w:val="24"/>
                <w:lang w:val="en-US" w:eastAsia="en-US" w:bidi="ar-SA"/>
              </w:rPr>
              <w:t>Tuần 9</w:t>
            </w:r>
          </w:p>
        </w:tc>
        <w:tc>
          <w:tcPr>
            <w:tcW w:w="20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Dòng điện không đổi. Điện năng – công suất điện.</w:t>
            </w: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xml:space="preserve">TC </w:t>
            </w:r>
            <w:r>
              <w:rPr>
                <w:rFonts w:hint="default" w:eastAsia="Calibri"/>
                <w:sz w:val="24"/>
                <w:szCs w:val="24"/>
                <w:lang w:val="en-US" w:eastAsia="en-US" w:bidi="ar-SA"/>
              </w:rPr>
              <w:t>10</w:t>
            </w:r>
          </w:p>
        </w:tc>
        <w:tc>
          <w:tcPr>
            <w:tcW w:w="5872" w:type="dxa"/>
            <w:shd w:val="clear" w:color="auto" w:fill="auto"/>
            <w:noWrap w:val="0"/>
            <w:vAlign w:val="top"/>
          </w:tcPr>
          <w:p>
            <w:pPr>
              <w:spacing w:after="200" w:line="240" w:lineRule="auto"/>
              <w:rPr>
                <w:rFonts w:ascii="Times New Roman" w:hAnsi="Times New Roman" w:eastAsia="Calibri"/>
                <w:color w:val="000000"/>
                <w:sz w:val="24"/>
                <w:szCs w:val="24"/>
                <w:lang w:val="nl-NL" w:eastAsia="en-US" w:bidi="ar-SA"/>
              </w:rPr>
            </w:pPr>
            <w:r>
              <w:rPr>
                <w:rFonts w:ascii="Times New Roman" w:hAnsi="Times New Roman" w:eastAsia="Calibri"/>
                <w:color w:val="000000"/>
                <w:sz w:val="24"/>
                <w:szCs w:val="24"/>
                <w:lang w:val="nl-NL" w:eastAsia="en-US" w:bidi="ar-SA"/>
              </w:rPr>
              <w:t xml:space="preserve">Luyện tập giải các bài tập phần </w:t>
            </w:r>
            <w:r>
              <w:rPr>
                <w:rFonts w:ascii="Times New Roman" w:hAnsi="Times New Roman" w:eastAsia="Calibri"/>
                <w:sz w:val="24"/>
                <w:szCs w:val="24"/>
                <w:lang w:val="en-US" w:eastAsia="en-US" w:bidi="ar-SA"/>
              </w:rPr>
              <w:t>Dòng điện không đổi. Điện năng – công suất điện.</w:t>
            </w:r>
          </w:p>
        </w:tc>
        <w:tc>
          <w:tcPr>
            <w:tcW w:w="2285" w:type="dxa"/>
            <w:shd w:val="clear" w:color="auto" w:fill="auto"/>
            <w:noWrap w:val="0"/>
            <w:vAlign w:val="top"/>
          </w:tcPr>
          <w:p>
            <w:pPr>
              <w:spacing w:after="200" w:line="240" w:lineRule="auto"/>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 10</w:t>
            </w:r>
          </w:p>
        </w:tc>
        <w:tc>
          <w:tcPr>
            <w:tcW w:w="20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Dòng điện không đổi. Điện năng – công suất điện.</w:t>
            </w: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xml:space="preserve">TC </w:t>
            </w:r>
            <w:r>
              <w:rPr>
                <w:rFonts w:hint="default" w:eastAsia="Calibri"/>
                <w:sz w:val="24"/>
                <w:szCs w:val="24"/>
                <w:lang w:val="en-US" w:eastAsia="en-US" w:bidi="ar-SA"/>
              </w:rPr>
              <w:t>11</w:t>
            </w:r>
          </w:p>
        </w:tc>
        <w:tc>
          <w:tcPr>
            <w:tcW w:w="5872" w:type="dxa"/>
            <w:shd w:val="clear" w:color="auto" w:fill="auto"/>
            <w:noWrap w:val="0"/>
            <w:vAlign w:val="top"/>
          </w:tcPr>
          <w:p>
            <w:pPr>
              <w:spacing w:after="200" w:line="240" w:lineRule="auto"/>
              <w:rPr>
                <w:rFonts w:ascii="Times New Roman" w:hAnsi="Times New Roman" w:eastAsia="Calibri"/>
                <w:color w:val="000000"/>
                <w:sz w:val="24"/>
                <w:szCs w:val="24"/>
                <w:lang w:val="nl-NL" w:eastAsia="en-US" w:bidi="ar-SA"/>
              </w:rPr>
            </w:pPr>
            <w:r>
              <w:rPr>
                <w:rFonts w:ascii="Times New Roman" w:hAnsi="Times New Roman" w:eastAsia="Calibri"/>
                <w:color w:val="000000"/>
                <w:sz w:val="24"/>
                <w:szCs w:val="24"/>
                <w:lang w:val="nl-NL" w:eastAsia="en-US" w:bidi="ar-SA"/>
              </w:rPr>
              <w:t xml:space="preserve">Luyện tập giải các bài tập phần </w:t>
            </w:r>
            <w:r>
              <w:rPr>
                <w:rFonts w:ascii="Times New Roman" w:hAnsi="Times New Roman" w:eastAsia="Calibri"/>
                <w:sz w:val="24"/>
                <w:szCs w:val="24"/>
                <w:lang w:val="en-US" w:eastAsia="en-US" w:bidi="ar-SA"/>
              </w:rPr>
              <w:t>Dòng điện không đổi. Điện năng – công suất điện.</w:t>
            </w:r>
          </w:p>
        </w:tc>
        <w:tc>
          <w:tcPr>
            <w:tcW w:w="2285" w:type="dxa"/>
            <w:shd w:val="clear" w:color="auto" w:fill="auto"/>
            <w:noWrap w:val="0"/>
            <w:vAlign w:val="top"/>
          </w:tcPr>
          <w:p>
            <w:pPr>
              <w:spacing w:after="200" w:line="240" w:lineRule="auto"/>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Tuần11</w:t>
            </w:r>
          </w:p>
        </w:tc>
        <w:tc>
          <w:tcPr>
            <w:tcW w:w="20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xml:space="preserve">TC </w:t>
            </w:r>
            <w:r>
              <w:rPr>
                <w:rFonts w:hint="default" w:eastAsia="Calibri"/>
                <w:sz w:val="24"/>
                <w:szCs w:val="24"/>
                <w:lang w:val="en-US" w:eastAsia="en-US" w:bidi="ar-SA"/>
              </w:rPr>
              <w:t>12</w:t>
            </w:r>
          </w:p>
        </w:tc>
        <w:tc>
          <w:tcPr>
            <w:tcW w:w="5872" w:type="dxa"/>
            <w:shd w:val="clear" w:color="auto" w:fill="auto"/>
            <w:noWrap w:val="0"/>
            <w:vAlign w:val="top"/>
          </w:tcPr>
          <w:p>
            <w:pPr>
              <w:tabs>
                <w:tab w:val="left" w:pos="360"/>
              </w:tabs>
              <w:spacing w:after="200" w:line="276" w:lineRule="auto"/>
              <w:jc w:val="both"/>
              <w:rPr>
                <w:rFonts w:ascii="Times New Roman" w:hAnsi="Times New Roman" w:eastAsia="Calibri"/>
                <w:color w:val="000000"/>
                <w:sz w:val="24"/>
                <w:szCs w:val="24"/>
                <w:lang w:val="nl-NL" w:eastAsia="en-US" w:bidi="ar-SA"/>
              </w:rPr>
            </w:pPr>
            <w:r>
              <w:rPr>
                <w:rFonts w:ascii="Times New Roman" w:hAnsi="Times New Roman" w:eastAsia="Calibri"/>
                <w:color w:val="000000"/>
                <w:sz w:val="24"/>
                <w:szCs w:val="24"/>
                <w:lang w:val="nl-NL" w:eastAsia="en-US" w:bidi="ar-SA"/>
              </w:rPr>
              <w:t>Luyện tập giải các bài tập phần Mạch điện có chứa nguồn điện.</w:t>
            </w:r>
          </w:p>
        </w:tc>
        <w:tc>
          <w:tcPr>
            <w:tcW w:w="2285" w:type="dxa"/>
            <w:shd w:val="clear" w:color="auto" w:fill="auto"/>
            <w:noWrap w:val="0"/>
            <w:vAlign w:val="top"/>
          </w:tcPr>
          <w:p>
            <w:pPr>
              <w:tabs>
                <w:tab w:val="left" w:pos="360"/>
              </w:tabs>
              <w:spacing w:after="200" w:line="276" w:lineRule="auto"/>
              <w:jc w:val="both"/>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 12</w:t>
            </w:r>
          </w:p>
        </w:tc>
        <w:tc>
          <w:tcPr>
            <w:tcW w:w="20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tcBorders>
              <w:bottom w:val="nil"/>
            </w:tcBorders>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xml:space="preserve">TC </w:t>
            </w:r>
            <w:r>
              <w:rPr>
                <w:rFonts w:hint="default" w:eastAsia="Calibri"/>
                <w:sz w:val="24"/>
                <w:szCs w:val="24"/>
                <w:lang w:val="en-US" w:eastAsia="en-US" w:bidi="ar-SA"/>
              </w:rPr>
              <w:t>13</w:t>
            </w:r>
          </w:p>
        </w:tc>
        <w:tc>
          <w:tcPr>
            <w:tcW w:w="5872" w:type="dxa"/>
            <w:shd w:val="clear" w:color="auto" w:fill="auto"/>
            <w:noWrap w:val="0"/>
            <w:vAlign w:val="top"/>
          </w:tcPr>
          <w:p>
            <w:pPr>
              <w:tabs>
                <w:tab w:val="left" w:pos="360"/>
              </w:tabs>
              <w:spacing w:after="200" w:line="276" w:lineRule="auto"/>
              <w:jc w:val="both"/>
              <w:rPr>
                <w:rFonts w:ascii="VNI-Times" w:hAnsi="VNI-Times" w:eastAsia="Calibri"/>
                <w:b/>
                <w:sz w:val="24"/>
                <w:szCs w:val="24"/>
                <w:lang w:val="en-US" w:eastAsia="en-US" w:bidi="ar-SA"/>
              </w:rPr>
            </w:pPr>
            <w:r>
              <w:rPr>
                <w:rFonts w:ascii="Times New Roman" w:hAnsi="Times New Roman" w:eastAsia="Calibri"/>
                <w:color w:val="000000"/>
                <w:sz w:val="24"/>
                <w:szCs w:val="24"/>
                <w:lang w:val="nl-NL" w:eastAsia="en-US" w:bidi="ar-SA"/>
              </w:rPr>
              <w:t>Luyện tập giải các bài tập phần Mạch điện có chứa nguồn điện.</w:t>
            </w:r>
          </w:p>
        </w:tc>
        <w:tc>
          <w:tcPr>
            <w:tcW w:w="2285" w:type="dxa"/>
            <w:shd w:val="clear" w:color="auto" w:fill="auto"/>
            <w:noWrap w:val="0"/>
            <w:vAlign w:val="top"/>
          </w:tcPr>
          <w:p>
            <w:pPr>
              <w:tabs>
                <w:tab w:val="left" w:pos="360"/>
              </w:tabs>
              <w:spacing w:after="200" w:line="276" w:lineRule="auto"/>
              <w:jc w:val="both"/>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 13</w:t>
            </w:r>
          </w:p>
        </w:tc>
        <w:tc>
          <w:tcPr>
            <w:tcW w:w="20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restart"/>
            <w:tcBorders>
              <w:top w:val="nil"/>
            </w:tcBorders>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TC 1</w:t>
            </w:r>
            <w:r>
              <w:rPr>
                <w:rFonts w:hint="default" w:eastAsia="Calibri"/>
                <w:sz w:val="24"/>
                <w:szCs w:val="24"/>
                <w:lang w:val="en-US" w:eastAsia="en-US" w:bidi="ar-SA"/>
              </w:rPr>
              <w:t>4</w:t>
            </w:r>
          </w:p>
        </w:tc>
        <w:tc>
          <w:tcPr>
            <w:tcW w:w="5872" w:type="dxa"/>
            <w:shd w:val="clear" w:color="auto" w:fill="auto"/>
            <w:noWrap w:val="0"/>
            <w:vAlign w:val="top"/>
          </w:tcPr>
          <w:p>
            <w:pPr>
              <w:tabs>
                <w:tab w:val="left" w:pos="360"/>
              </w:tabs>
              <w:spacing w:after="200" w:line="276" w:lineRule="auto"/>
              <w:jc w:val="both"/>
              <w:rPr>
                <w:rFonts w:ascii="Times New Roman" w:hAnsi="Times New Roman" w:eastAsia="Calibri"/>
                <w:sz w:val="24"/>
                <w:szCs w:val="24"/>
                <w:lang w:val="en-US" w:eastAsia="en-US" w:bidi="ar-SA"/>
              </w:rPr>
            </w:pPr>
            <w:r>
              <w:rPr>
                <w:rFonts w:ascii="Times New Roman" w:hAnsi="Times New Roman" w:eastAsia="Calibri"/>
                <w:color w:val="000000"/>
                <w:sz w:val="24"/>
                <w:szCs w:val="24"/>
                <w:lang w:val="nl-NL" w:eastAsia="en-US" w:bidi="ar-SA"/>
              </w:rPr>
              <w:t>Luyện tập giải các bài tập phần Mạch điện có chứa nguồn điện.</w:t>
            </w:r>
          </w:p>
        </w:tc>
        <w:tc>
          <w:tcPr>
            <w:tcW w:w="2285" w:type="dxa"/>
            <w:shd w:val="clear" w:color="auto" w:fill="auto"/>
            <w:noWrap w:val="0"/>
            <w:vAlign w:val="top"/>
          </w:tcPr>
          <w:p>
            <w:pPr>
              <w:tabs>
                <w:tab w:val="left" w:pos="360"/>
              </w:tabs>
              <w:spacing w:after="200" w:line="276" w:lineRule="auto"/>
              <w:jc w:val="both"/>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 14</w:t>
            </w:r>
          </w:p>
        </w:tc>
        <w:tc>
          <w:tcPr>
            <w:tcW w:w="20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TC 1</w:t>
            </w:r>
            <w:r>
              <w:rPr>
                <w:rFonts w:hint="default" w:eastAsia="Calibri"/>
                <w:sz w:val="24"/>
                <w:szCs w:val="24"/>
                <w:lang w:val="en-US" w:eastAsia="en-US" w:bidi="ar-SA"/>
              </w:rPr>
              <w:t>5</w:t>
            </w:r>
          </w:p>
        </w:tc>
        <w:tc>
          <w:tcPr>
            <w:tcW w:w="5872" w:type="dxa"/>
            <w:shd w:val="clear" w:color="auto" w:fill="auto"/>
            <w:noWrap w:val="0"/>
            <w:vAlign w:val="top"/>
          </w:tcPr>
          <w:p>
            <w:pPr>
              <w:tabs>
                <w:tab w:val="left" w:pos="360"/>
              </w:tabs>
              <w:spacing w:after="200" w:line="276" w:lineRule="auto"/>
              <w:jc w:val="both"/>
              <w:rPr>
                <w:rFonts w:ascii="Times New Roman" w:hAnsi="Times New Roman" w:eastAsia="Calibri"/>
                <w:sz w:val="24"/>
                <w:szCs w:val="24"/>
                <w:lang w:val="en-US" w:eastAsia="en-US" w:bidi="ar-SA"/>
              </w:rPr>
            </w:pPr>
            <w:r>
              <w:rPr>
                <w:rFonts w:ascii="Times New Roman" w:hAnsi="Times New Roman" w:eastAsia="Calibri"/>
                <w:color w:val="000000"/>
                <w:sz w:val="24"/>
                <w:szCs w:val="24"/>
                <w:lang w:val="nl-NL" w:eastAsia="en-US" w:bidi="ar-SA"/>
              </w:rPr>
              <w:t>Luyện tập giải các bài tập phần Mạch điện có chứa nguồn điện.</w:t>
            </w:r>
          </w:p>
        </w:tc>
        <w:tc>
          <w:tcPr>
            <w:tcW w:w="2285" w:type="dxa"/>
            <w:shd w:val="clear" w:color="auto" w:fill="auto"/>
            <w:noWrap w:val="0"/>
            <w:vAlign w:val="top"/>
          </w:tcPr>
          <w:p>
            <w:pPr>
              <w:tabs>
                <w:tab w:val="left" w:pos="360"/>
              </w:tabs>
              <w:spacing w:after="200" w:line="276" w:lineRule="auto"/>
              <w:jc w:val="both"/>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 15</w:t>
            </w:r>
          </w:p>
        </w:tc>
        <w:tc>
          <w:tcPr>
            <w:tcW w:w="20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restart"/>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3</w:t>
            </w:r>
          </w:p>
        </w:tc>
        <w:tc>
          <w:tcPr>
            <w:tcW w:w="971" w:type="dxa"/>
            <w:vMerge w:val="restart"/>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III-DÒNG ĐIỆN TRONG CÁC MÔI TRƯỜNG</w:t>
            </w:r>
          </w:p>
        </w:tc>
        <w:tc>
          <w:tcPr>
            <w:tcW w:w="1715" w:type="dxa"/>
            <w:shd w:val="clear" w:color="auto" w:fill="auto"/>
            <w:noWrap w:val="0"/>
            <w:vAlign w:val="top"/>
          </w:tcPr>
          <w:p>
            <w:pPr>
              <w:spacing w:after="200" w:line="276" w:lineRule="auto"/>
              <w:rPr>
                <w:rFonts w:ascii="Times New Roman" w:hAnsi="Times New Roman" w:eastAsia="Calibri" w:cs="Times New Roman"/>
                <w:sz w:val="24"/>
                <w:szCs w:val="24"/>
                <w:lang w:val="en-US" w:eastAsia="en-US" w:bidi="ar-SA"/>
              </w:rPr>
            </w:pPr>
            <w:r>
              <w:rPr>
                <w:rFonts w:ascii="Times New Roman" w:hAnsi="Times New Roman" w:eastAsia="Calibri"/>
                <w:sz w:val="24"/>
                <w:szCs w:val="24"/>
                <w:lang w:val="en-US" w:eastAsia="en-US" w:bidi="ar-SA"/>
              </w:rPr>
              <w:t>Dòng điện trong kim loại và chất điện phân.</w:t>
            </w: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TC 1</w:t>
            </w:r>
            <w:r>
              <w:rPr>
                <w:rFonts w:hint="default" w:eastAsia="Calibri"/>
                <w:sz w:val="24"/>
                <w:szCs w:val="24"/>
                <w:lang w:val="en-US" w:eastAsia="en-US" w:bidi="ar-SA"/>
              </w:rPr>
              <w:t>6</w:t>
            </w:r>
          </w:p>
        </w:tc>
        <w:tc>
          <w:tcPr>
            <w:tcW w:w="5872" w:type="dxa"/>
            <w:shd w:val="clear" w:color="auto" w:fill="auto"/>
            <w:noWrap w:val="0"/>
            <w:vAlign w:val="top"/>
          </w:tcPr>
          <w:p>
            <w:pPr>
              <w:tabs>
                <w:tab w:val="left" w:pos="342"/>
              </w:tabs>
              <w:spacing w:after="200" w:line="276" w:lineRule="auto"/>
              <w:jc w:val="both"/>
              <w:rPr>
                <w:rFonts w:ascii="VNI-Times" w:hAnsi="VNI-Times" w:eastAsia="Calibri" w:cs="Times New Roman"/>
                <w:b/>
                <w:i/>
                <w:sz w:val="24"/>
                <w:szCs w:val="24"/>
                <w:lang w:val="pt-BR" w:eastAsia="en-US" w:bidi="ar-SA"/>
              </w:rPr>
            </w:pPr>
            <w:r>
              <w:rPr>
                <w:rFonts w:ascii="Times New Roman" w:hAnsi="Times New Roman" w:eastAsia="Calibri"/>
                <w:color w:val="000000"/>
                <w:sz w:val="24"/>
                <w:szCs w:val="24"/>
                <w:lang w:val="nl-NL" w:eastAsia="en-US" w:bidi="ar-SA"/>
              </w:rPr>
              <w:t>Luyện tập giải các bài tập phần Dòng điện trong kim loại và chất điện phân.</w:t>
            </w:r>
          </w:p>
        </w:tc>
        <w:tc>
          <w:tcPr>
            <w:tcW w:w="2285" w:type="dxa"/>
            <w:shd w:val="clear" w:color="auto" w:fill="auto"/>
            <w:noWrap w:val="0"/>
            <w:vAlign w:val="top"/>
          </w:tcPr>
          <w:p>
            <w:pPr>
              <w:tabs>
                <w:tab w:val="left" w:pos="342"/>
              </w:tabs>
              <w:spacing w:after="200" w:line="276" w:lineRule="auto"/>
              <w:jc w:val="both"/>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 16</w:t>
            </w:r>
          </w:p>
        </w:tc>
        <w:tc>
          <w:tcPr>
            <w:tcW w:w="2012" w:type="dxa"/>
            <w:shd w:val="clear" w:color="auto" w:fill="auto"/>
            <w:noWrap w:val="0"/>
            <w:vAlign w:val="top"/>
          </w:tcPr>
          <w:p>
            <w:pPr>
              <w:spacing w:after="200" w:line="276" w:lineRule="auto"/>
              <w:rPr>
                <w:rFonts w:ascii="Times New Roman" w:hAnsi="Times New Roman" w:eastAsia="Calibri" w:cs="Times New Roman"/>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Dòng điện trong kim loại và chất điện phân.</w:t>
            </w:r>
          </w:p>
        </w:tc>
        <w:tc>
          <w:tcPr>
            <w:tcW w:w="1271" w:type="dxa"/>
            <w:shd w:val="clear" w:color="auto" w:fill="auto"/>
            <w:noWrap w:val="0"/>
            <w:vAlign w:val="top"/>
          </w:tcPr>
          <w:p>
            <w:pPr>
              <w:spacing w:after="200" w:line="276" w:lineRule="auto"/>
              <w:rPr>
                <w:rFonts w:ascii="Times New Roman" w:hAnsi="Times New Roman" w:eastAsia="Calibri" w:cs="Times New Roman"/>
                <w:sz w:val="24"/>
                <w:szCs w:val="24"/>
                <w:lang w:val="en-US" w:eastAsia="en-US" w:bidi="ar-SA"/>
              </w:rPr>
            </w:pPr>
            <w:r>
              <w:rPr>
                <w:rFonts w:ascii="Times New Roman" w:hAnsi="Times New Roman" w:eastAsia="Calibri"/>
                <w:sz w:val="24"/>
                <w:szCs w:val="24"/>
                <w:lang w:val="en-US" w:eastAsia="en-US" w:bidi="ar-SA"/>
              </w:rPr>
              <w:t>TC 1</w:t>
            </w:r>
            <w:r>
              <w:rPr>
                <w:rFonts w:hint="default" w:eastAsia="Calibri"/>
                <w:sz w:val="24"/>
                <w:szCs w:val="24"/>
                <w:lang w:val="en-US" w:eastAsia="en-US" w:bidi="ar-SA"/>
              </w:rPr>
              <w:t>7</w:t>
            </w:r>
          </w:p>
        </w:tc>
        <w:tc>
          <w:tcPr>
            <w:tcW w:w="5872" w:type="dxa"/>
            <w:shd w:val="clear" w:color="auto" w:fill="auto"/>
            <w:noWrap w:val="0"/>
            <w:vAlign w:val="top"/>
          </w:tcPr>
          <w:p>
            <w:pPr>
              <w:tabs>
                <w:tab w:val="left" w:pos="342"/>
              </w:tabs>
              <w:spacing w:after="200" w:line="276" w:lineRule="auto"/>
              <w:jc w:val="both"/>
              <w:rPr>
                <w:rFonts w:ascii="VNI-Times" w:hAnsi="VNI-Times" w:eastAsia="Calibri"/>
                <w:b/>
                <w:i/>
                <w:sz w:val="24"/>
                <w:szCs w:val="24"/>
                <w:lang w:val="en-US" w:eastAsia="en-US" w:bidi="ar-SA"/>
              </w:rPr>
            </w:pPr>
            <w:r>
              <w:rPr>
                <w:rFonts w:ascii="Times New Roman" w:hAnsi="Times New Roman" w:eastAsia="Calibri"/>
                <w:color w:val="000000"/>
                <w:sz w:val="24"/>
                <w:szCs w:val="24"/>
                <w:lang w:val="nl-NL" w:eastAsia="en-US" w:bidi="ar-SA"/>
              </w:rPr>
              <w:t>Luyện tập giải các bài tập phần Dòng điện trong kim loại và chất điện phân.</w:t>
            </w:r>
          </w:p>
        </w:tc>
        <w:tc>
          <w:tcPr>
            <w:tcW w:w="2285" w:type="dxa"/>
            <w:shd w:val="clear" w:color="auto" w:fill="auto"/>
            <w:noWrap w:val="0"/>
            <w:vAlign w:val="top"/>
          </w:tcPr>
          <w:p>
            <w:pPr>
              <w:tabs>
                <w:tab w:val="left" w:pos="342"/>
              </w:tabs>
              <w:spacing w:after="200" w:line="276" w:lineRule="auto"/>
              <w:jc w:val="both"/>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 17</w:t>
            </w:r>
          </w:p>
        </w:tc>
        <w:tc>
          <w:tcPr>
            <w:tcW w:w="20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Ôn tập HK1</w:t>
            </w: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xml:space="preserve">TC </w:t>
            </w:r>
            <w:r>
              <w:rPr>
                <w:rFonts w:hint="default" w:eastAsia="Calibri"/>
                <w:sz w:val="24"/>
                <w:szCs w:val="24"/>
                <w:lang w:val="en-US" w:eastAsia="en-US" w:bidi="ar-SA"/>
              </w:rPr>
              <w:t>18</w:t>
            </w:r>
          </w:p>
        </w:tc>
        <w:tc>
          <w:tcPr>
            <w:tcW w:w="5872" w:type="dxa"/>
            <w:shd w:val="clear" w:color="auto" w:fill="auto"/>
            <w:noWrap w:val="0"/>
            <w:vAlign w:val="top"/>
          </w:tcPr>
          <w:p>
            <w:pPr>
              <w:spacing w:after="200" w:line="276" w:lineRule="auto"/>
              <w:rPr>
                <w:rFonts w:ascii="Times New Roman" w:hAnsi="Times New Roman" w:eastAsia="Times New Roman"/>
                <w:color w:val="000000"/>
                <w:sz w:val="24"/>
                <w:szCs w:val="24"/>
                <w:lang w:val="en-US" w:eastAsia="vi-VN" w:bidi="ar-SA"/>
              </w:rPr>
            </w:pPr>
            <w:r>
              <w:rPr>
                <w:rFonts w:ascii="Times New Roman" w:hAnsi="Times New Roman" w:eastAsia="Calibri"/>
                <w:sz w:val="24"/>
                <w:szCs w:val="24"/>
                <w:lang w:val="en-US" w:eastAsia="en-US" w:bidi="ar-SA"/>
              </w:rPr>
              <w:t>Ôn tập và luyện tập các bài tập trong HK 1.</w:t>
            </w:r>
          </w:p>
        </w:tc>
        <w:tc>
          <w:tcPr>
            <w:tcW w:w="2285"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18</w:t>
            </w:r>
          </w:p>
        </w:tc>
        <w:tc>
          <w:tcPr>
            <w:tcW w:w="20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bl>
    <w:p>
      <w:pPr>
        <w:pStyle w:val="11"/>
        <w:numPr>
          <w:ilvl w:val="0"/>
          <w:numId w:val="10"/>
        </w:numPr>
        <w:spacing w:after="120"/>
        <w:contextualSpacing w:val="0"/>
        <w:jc w:val="both"/>
        <w:rPr>
          <w:b/>
          <w:bCs/>
          <w:sz w:val="26"/>
          <w:szCs w:val="26"/>
        </w:rPr>
      </w:pP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B2</w:t>
      </w:r>
      <w:r>
        <w:rPr>
          <w:sz w:val="26"/>
          <w:szCs w:val="26"/>
        </w:rPr>
        <w:t xml:space="preserve">”; </w:t>
      </w:r>
    </w:p>
    <w:p>
      <w:pPr>
        <w:spacing w:after="120"/>
        <w:ind w:left="1080"/>
        <w:jc w:val="both"/>
        <w:rPr>
          <w:sz w:val="26"/>
          <w:szCs w:val="26"/>
        </w:rPr>
      </w:pPr>
    </w:p>
    <w:tbl>
      <w:tblPr>
        <w:tblStyle w:val="9"/>
        <w:tblW w:w="14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203"/>
        <w:gridCol w:w="1276"/>
        <w:gridCol w:w="5149"/>
        <w:gridCol w:w="1788"/>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b/>
                <w:sz w:val="24"/>
                <w:szCs w:val="24"/>
                <w:lang w:val="en-US" w:eastAsia="en-US" w:bidi="ar-SA"/>
              </w:rPr>
            </w:pPr>
            <w:r>
              <w:rPr>
                <w:rFonts w:hint="default" w:eastAsia="Calibri"/>
                <w:b/>
                <w:sz w:val="24"/>
                <w:szCs w:val="24"/>
                <w:lang w:val="en-US" w:eastAsia="en-US" w:bidi="ar-SA"/>
              </w:rPr>
              <w:t>TT</w:t>
            </w:r>
          </w:p>
        </w:tc>
        <w:tc>
          <w:tcPr>
            <w:tcW w:w="3203" w:type="dxa"/>
            <w:shd w:val="clear" w:color="auto" w:fill="auto"/>
            <w:noWrap w:val="0"/>
            <w:vAlign w:val="top"/>
          </w:tcPr>
          <w:p>
            <w:pPr>
              <w:spacing w:after="200" w:line="276" w:lineRule="auto"/>
              <w:rPr>
                <w:rFonts w:ascii="Times New Roman" w:hAnsi="Times New Roman" w:eastAsia="Calibri"/>
                <w:b/>
                <w:sz w:val="24"/>
                <w:szCs w:val="24"/>
                <w:lang w:val="en-US" w:eastAsia="en-US" w:bidi="ar-SA"/>
              </w:rPr>
            </w:pPr>
            <w:r>
              <w:rPr>
                <w:b/>
                <w:bCs/>
                <w:sz w:val="26"/>
                <w:szCs w:val="26"/>
              </w:rPr>
              <w:t xml:space="preserve">Tên bài học </w:t>
            </w:r>
            <w:r>
              <w:rPr>
                <w:b/>
                <w:bCs/>
                <w:sz w:val="26"/>
                <w:szCs w:val="26"/>
              </w:rPr>
              <w:sym w:font="Wingdings" w:char="F081"/>
            </w:r>
          </w:p>
        </w:tc>
        <w:tc>
          <w:tcPr>
            <w:tcW w:w="1276" w:type="dxa"/>
            <w:shd w:val="clear" w:color="auto" w:fill="auto"/>
            <w:noWrap w:val="0"/>
            <w:vAlign w:val="top"/>
          </w:tcPr>
          <w:p>
            <w:pPr>
              <w:spacing w:after="200" w:line="276" w:lineRule="auto"/>
              <w:rPr>
                <w:rFonts w:ascii="Times New Roman" w:hAnsi="Times New Roman" w:eastAsia="Calibri"/>
                <w:b/>
                <w:sz w:val="24"/>
                <w:szCs w:val="24"/>
                <w:lang w:val="en-US" w:eastAsia="en-US" w:bidi="ar-SA"/>
              </w:rPr>
            </w:pPr>
            <w:r>
              <w:rPr>
                <w:b/>
                <w:bCs/>
                <w:sz w:val="26"/>
                <w:szCs w:val="26"/>
              </w:rPr>
              <w:t xml:space="preserve">Số tiết </w:t>
            </w:r>
            <w:r>
              <w:rPr>
                <w:b/>
                <w:bCs/>
                <w:sz w:val="26"/>
                <w:szCs w:val="26"/>
              </w:rPr>
              <w:sym w:font="Wingdings" w:char="F082"/>
            </w:r>
          </w:p>
        </w:tc>
        <w:tc>
          <w:tcPr>
            <w:tcW w:w="5149" w:type="dxa"/>
            <w:shd w:val="clear" w:color="auto" w:fill="auto"/>
            <w:noWrap w:val="0"/>
            <w:vAlign w:val="top"/>
          </w:tcPr>
          <w:p>
            <w:pPr>
              <w:spacing w:after="200" w:line="276" w:lineRule="auto"/>
              <w:rPr>
                <w:rFonts w:ascii="Times New Roman" w:hAnsi="Times New Roman" w:eastAsia="Calibri"/>
                <w:b/>
                <w:sz w:val="24"/>
                <w:szCs w:val="24"/>
                <w:lang w:val="en-US" w:eastAsia="en-US" w:bidi="ar-SA"/>
              </w:rPr>
            </w:pPr>
            <w:r>
              <w:rPr>
                <w:b/>
                <w:bCs/>
                <w:sz w:val="26"/>
                <w:szCs w:val="26"/>
              </w:rPr>
              <w:t xml:space="preserve">Yêu cầu cần đạt </w:t>
            </w:r>
            <w:r>
              <w:rPr>
                <w:b/>
                <w:bCs/>
                <w:sz w:val="26"/>
                <w:szCs w:val="26"/>
              </w:rPr>
              <w:sym w:font="Wingdings" w:char="F083"/>
            </w:r>
          </w:p>
        </w:tc>
        <w:tc>
          <w:tcPr>
            <w:tcW w:w="1788" w:type="dxa"/>
            <w:shd w:val="clear" w:color="auto" w:fill="auto"/>
            <w:noWrap w:val="0"/>
            <w:vAlign w:val="top"/>
          </w:tcPr>
          <w:p>
            <w:pPr>
              <w:spacing w:after="200" w:line="276" w:lineRule="auto"/>
              <w:rPr>
                <w:rFonts w:ascii="Times New Roman" w:hAnsi="Times New Roman" w:eastAsia="Calibri"/>
                <w:b/>
                <w:sz w:val="24"/>
                <w:szCs w:val="24"/>
                <w:lang w:val="en-US" w:eastAsia="en-US" w:bidi="ar-SA"/>
              </w:rPr>
            </w:pPr>
            <w:r>
              <w:rPr>
                <w:b/>
                <w:bCs/>
                <w:sz w:val="26"/>
                <w:szCs w:val="26"/>
              </w:rPr>
              <w:t xml:space="preserve">Tuần thực hiện </w:t>
            </w:r>
            <w:r>
              <w:rPr>
                <w:b/>
                <w:bCs/>
                <w:sz w:val="26"/>
                <w:szCs w:val="26"/>
              </w:rPr>
              <w:sym w:font="Wingdings" w:char="F084"/>
            </w:r>
          </w:p>
        </w:tc>
        <w:tc>
          <w:tcPr>
            <w:tcW w:w="2120" w:type="dxa"/>
            <w:shd w:val="clear" w:color="auto" w:fill="auto"/>
            <w:noWrap w:val="0"/>
            <w:vAlign w:val="top"/>
          </w:tcPr>
          <w:p>
            <w:pPr>
              <w:spacing w:after="200" w:line="276" w:lineRule="auto"/>
              <w:rPr>
                <w:rFonts w:ascii="Times New Roman" w:hAnsi="Times New Roman" w:eastAsia="Calibri"/>
                <w:b/>
                <w:sz w:val="24"/>
                <w:szCs w:val="24"/>
                <w:lang w:val="en-US" w:eastAsia="en-US" w:bidi="ar-SA"/>
              </w:rPr>
            </w:pPr>
            <w:r>
              <w:rPr>
                <w:b/>
                <w:bCs/>
                <w:sz w:val="26"/>
                <w:szCs w:val="26"/>
              </w:rPr>
              <w:t xml:space="preserve">Ghi chú / Đánh giá </w:t>
            </w:r>
            <w:r>
              <w:rPr>
                <w:b/>
                <w:bCs/>
                <w:sz w:val="26"/>
                <w:szCs w:val="26"/>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1</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Điện tích</w:t>
            </w:r>
          </w:p>
          <w:p>
            <w:pPr>
              <w:spacing w:after="200" w:line="276" w:lineRule="auto"/>
              <w:rPr>
                <w:rFonts w:ascii="Times New Roman" w:hAnsi="Times New Roman" w:eastAsia="Calibri"/>
                <w:sz w:val="24"/>
                <w:szCs w:val="24"/>
                <w:lang w:val="en-US" w:eastAsia="en-US" w:bidi="ar-SA"/>
              </w:rPr>
            </w:pPr>
          </w:p>
        </w:tc>
        <w:tc>
          <w:tcPr>
            <w:tcW w:w="1276"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B2-</w:t>
            </w:r>
            <w:r>
              <w:rPr>
                <w:rFonts w:ascii="Times New Roman" w:hAnsi="Times New Roman" w:eastAsia="Calibri"/>
                <w:sz w:val="24"/>
                <w:szCs w:val="24"/>
                <w:lang w:val="en-US" w:eastAsia="en-US" w:bidi="ar-SA"/>
              </w:rPr>
              <w:t xml:space="preserve"> 1</w:t>
            </w:r>
          </w:p>
        </w:tc>
        <w:tc>
          <w:tcPr>
            <w:tcW w:w="5149" w:type="dxa"/>
            <w:shd w:val="clear" w:color="auto" w:fill="auto"/>
            <w:noWrap w:val="0"/>
            <w:vAlign w:val="top"/>
          </w:tcPr>
          <w:p>
            <w:pPr>
              <w:spacing w:after="200" w:line="240" w:lineRule="auto"/>
              <w:jc w:val="both"/>
              <w:rPr>
                <w:rFonts w:ascii="Times New Roman" w:hAnsi="Times New Roman" w:eastAsia="Calibri"/>
                <w:color w:val="000000"/>
                <w:sz w:val="24"/>
                <w:szCs w:val="24"/>
                <w:lang w:val="nl-NL" w:eastAsia="en-US" w:bidi="ar-SA"/>
              </w:rPr>
            </w:pPr>
            <w:r>
              <w:rPr>
                <w:rFonts w:ascii="Times New Roman" w:hAnsi="Times New Roman" w:eastAsia="Calibri"/>
                <w:color w:val="000000"/>
                <w:sz w:val="24"/>
                <w:szCs w:val="24"/>
                <w:lang w:val="nl-NL" w:eastAsia="en-US" w:bidi="ar-SA"/>
              </w:rPr>
              <w:t>Luyện tập giải các bài tập Điện tích</w:t>
            </w:r>
          </w:p>
        </w:tc>
        <w:tc>
          <w:tcPr>
            <w:tcW w:w="1788"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color w:val="000000"/>
                <w:sz w:val="24"/>
                <w:szCs w:val="24"/>
                <w:lang w:val="en-US" w:eastAsia="en-US" w:bidi="ar-SA"/>
              </w:rPr>
              <w:t>Tuần 1</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2</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Điện trường</w:t>
            </w:r>
          </w:p>
          <w:p>
            <w:pPr>
              <w:spacing w:after="200" w:line="276" w:lineRule="auto"/>
              <w:rPr>
                <w:rFonts w:ascii="Times New Roman" w:hAnsi="Times New Roman" w:eastAsia="Calibri"/>
                <w:sz w:val="24"/>
                <w:szCs w:val="24"/>
                <w:lang w:val="en-US" w:eastAsia="en-US" w:bidi="ar-SA"/>
              </w:rPr>
            </w:pPr>
          </w:p>
        </w:tc>
        <w:tc>
          <w:tcPr>
            <w:tcW w:w="1276"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B2-</w:t>
            </w:r>
            <w:r>
              <w:rPr>
                <w:rFonts w:ascii="Times New Roman" w:hAnsi="Times New Roman" w:eastAsia="Calibri"/>
                <w:sz w:val="24"/>
                <w:szCs w:val="24"/>
                <w:lang w:val="en-US" w:eastAsia="en-US" w:bidi="ar-SA"/>
              </w:rPr>
              <w:t xml:space="preserve"> 2</w:t>
            </w:r>
          </w:p>
        </w:tc>
        <w:tc>
          <w:tcPr>
            <w:tcW w:w="5149" w:type="dxa"/>
            <w:shd w:val="clear" w:color="auto" w:fill="auto"/>
            <w:noWrap w:val="0"/>
            <w:vAlign w:val="top"/>
          </w:tcPr>
          <w:p>
            <w:pPr>
              <w:spacing w:after="200" w:line="240" w:lineRule="auto"/>
              <w:jc w:val="both"/>
              <w:rPr>
                <w:rFonts w:ascii="Times New Roman" w:hAnsi="Times New Roman" w:eastAsia="Calibri"/>
                <w:sz w:val="24"/>
                <w:szCs w:val="24"/>
                <w:lang w:val="en-US" w:eastAsia="en-US" w:bidi="ar-SA"/>
              </w:rPr>
            </w:pPr>
            <w:r>
              <w:rPr>
                <w:rFonts w:ascii="Times New Roman" w:hAnsi="Times New Roman" w:eastAsia="Calibri"/>
                <w:color w:val="000000"/>
                <w:sz w:val="24"/>
                <w:szCs w:val="24"/>
                <w:lang w:val="nl-NL" w:eastAsia="en-US" w:bidi="ar-SA"/>
              </w:rPr>
              <w:t>Luyện tập giải các bài tập Điện trường.</w:t>
            </w:r>
          </w:p>
        </w:tc>
        <w:tc>
          <w:tcPr>
            <w:tcW w:w="1788" w:type="dxa"/>
            <w:shd w:val="clear" w:color="auto" w:fill="auto"/>
            <w:noWrap w:val="0"/>
            <w:vAlign w:val="top"/>
          </w:tcPr>
          <w:p>
            <w:pPr>
              <w:spacing w:after="200" w:line="240" w:lineRule="auto"/>
              <w:jc w:val="both"/>
              <w:rPr>
                <w:rFonts w:ascii="Times New Roman" w:hAnsi="Times New Roman" w:eastAsia="Calibri"/>
                <w:sz w:val="28"/>
                <w:szCs w:val="22"/>
                <w:lang w:val="en-US" w:eastAsia="en-US" w:bidi="ar-SA"/>
              </w:rPr>
            </w:pPr>
            <w:r>
              <w:rPr>
                <w:rFonts w:hint="default" w:eastAsia="Calibri"/>
                <w:color w:val="000000"/>
                <w:sz w:val="24"/>
                <w:szCs w:val="24"/>
                <w:lang w:val="en-US" w:eastAsia="en-US" w:bidi="ar-SA"/>
              </w:rPr>
              <w:t>Tuần 2</w:t>
            </w:r>
          </w:p>
        </w:tc>
        <w:tc>
          <w:tcPr>
            <w:tcW w:w="2120" w:type="dxa"/>
            <w:shd w:val="clear" w:color="auto" w:fill="auto"/>
            <w:noWrap w:val="0"/>
            <w:vAlign w:val="top"/>
          </w:tcPr>
          <w:p>
            <w:pPr>
              <w:spacing w:after="200" w:line="240" w:lineRule="auto"/>
              <w:jc w:val="both"/>
              <w:rPr>
                <w:rFonts w:ascii="Times New Roman" w:hAnsi="Times New Roman" w:eastAsia="Calibri"/>
                <w:sz w:val="24"/>
                <w:szCs w:val="24"/>
                <w:lang w:val="en-US" w:eastAsia="en-US" w:bidi="ar-SA"/>
              </w:rPr>
            </w:pPr>
            <w:r>
              <w:rPr>
                <w:rFonts w:ascii="Times New Roman" w:hAnsi="Times New Roman" w:eastAsia="Calibri"/>
                <w:color w:val="000000"/>
                <w:sz w:val="24"/>
                <w:szCs w:val="24"/>
                <w:lang w:val="nl-NL"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3</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Điện trường</w:t>
            </w:r>
          </w:p>
          <w:p>
            <w:pPr>
              <w:spacing w:after="200" w:line="276" w:lineRule="auto"/>
              <w:rPr>
                <w:rFonts w:ascii="Times New Roman" w:hAnsi="Times New Roman" w:eastAsia="Calibri"/>
                <w:sz w:val="24"/>
                <w:szCs w:val="24"/>
                <w:lang w:val="en-US" w:eastAsia="en-US" w:bidi="ar-SA"/>
              </w:rPr>
            </w:pPr>
          </w:p>
        </w:tc>
        <w:tc>
          <w:tcPr>
            <w:tcW w:w="1276"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B2-</w:t>
            </w:r>
            <w:r>
              <w:rPr>
                <w:rFonts w:ascii="Times New Roman" w:hAnsi="Times New Roman" w:eastAsia="Calibri"/>
                <w:sz w:val="24"/>
                <w:szCs w:val="24"/>
                <w:lang w:val="en-US" w:eastAsia="en-US" w:bidi="ar-SA"/>
              </w:rPr>
              <w:t xml:space="preserve"> 3</w:t>
            </w:r>
          </w:p>
        </w:tc>
        <w:tc>
          <w:tcPr>
            <w:tcW w:w="5149" w:type="dxa"/>
            <w:shd w:val="clear" w:color="auto" w:fill="auto"/>
            <w:noWrap w:val="0"/>
            <w:vAlign w:val="top"/>
          </w:tcPr>
          <w:p>
            <w:pPr>
              <w:spacing w:after="200" w:line="240" w:lineRule="auto"/>
              <w:jc w:val="both"/>
              <w:rPr>
                <w:rFonts w:ascii="Times New Roman" w:hAnsi="Times New Roman" w:eastAsia="Calibri"/>
                <w:color w:val="000000"/>
                <w:sz w:val="24"/>
                <w:szCs w:val="24"/>
                <w:lang w:val="nl-NL" w:eastAsia="en-US" w:bidi="ar-SA"/>
              </w:rPr>
            </w:pPr>
            <w:r>
              <w:rPr>
                <w:rFonts w:ascii="Times New Roman" w:hAnsi="Times New Roman" w:eastAsia="Calibri"/>
                <w:color w:val="000000"/>
                <w:sz w:val="24"/>
                <w:szCs w:val="24"/>
                <w:lang w:val="nl-NL" w:eastAsia="en-US" w:bidi="ar-SA"/>
              </w:rPr>
              <w:t>Luyện tập giải các bài tập Điện trường.</w:t>
            </w:r>
          </w:p>
        </w:tc>
        <w:tc>
          <w:tcPr>
            <w:tcW w:w="1788" w:type="dxa"/>
            <w:shd w:val="clear" w:color="auto" w:fill="auto"/>
            <w:noWrap w:val="0"/>
            <w:vAlign w:val="top"/>
          </w:tcPr>
          <w:p>
            <w:pPr>
              <w:spacing w:after="200" w:line="240" w:lineRule="auto"/>
              <w:jc w:val="both"/>
              <w:rPr>
                <w:rFonts w:ascii="Times New Roman" w:hAnsi="Times New Roman" w:eastAsia="Calibri"/>
                <w:color w:val="000000"/>
                <w:sz w:val="24"/>
                <w:szCs w:val="24"/>
                <w:lang w:val="nl-NL" w:eastAsia="en-US" w:bidi="ar-SA"/>
              </w:rPr>
            </w:pPr>
            <w:r>
              <w:rPr>
                <w:rFonts w:hint="default" w:eastAsia="Calibri"/>
                <w:color w:val="000000"/>
                <w:sz w:val="24"/>
                <w:szCs w:val="24"/>
                <w:lang w:val="en-US" w:eastAsia="en-US" w:bidi="ar-SA"/>
              </w:rPr>
              <w:t>Tuần 3</w:t>
            </w:r>
          </w:p>
        </w:tc>
        <w:tc>
          <w:tcPr>
            <w:tcW w:w="2120" w:type="dxa"/>
            <w:shd w:val="clear" w:color="auto" w:fill="auto"/>
            <w:noWrap w:val="0"/>
            <w:vAlign w:val="top"/>
          </w:tcPr>
          <w:p>
            <w:pPr>
              <w:spacing w:after="200" w:line="240" w:lineRule="auto"/>
              <w:jc w:val="both"/>
              <w:rPr>
                <w:rFonts w:ascii="Times New Roman" w:hAnsi="Times New Roman" w:eastAsia="Calibri"/>
                <w:sz w:val="24"/>
                <w:szCs w:val="24"/>
                <w:lang w:val="en-US" w:eastAsia="en-US" w:bidi="ar-SA"/>
              </w:rPr>
            </w:pPr>
            <w:r>
              <w:rPr>
                <w:rFonts w:ascii="Times New Roman" w:hAnsi="Times New Roman" w:eastAsia="Calibri"/>
                <w:color w:val="000000"/>
                <w:sz w:val="24"/>
                <w:szCs w:val="24"/>
                <w:lang w:val="nl-NL"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4</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Công của lực điện trường. Hiệu điện thế.</w:t>
            </w:r>
          </w:p>
          <w:p>
            <w:pPr>
              <w:spacing w:after="200" w:line="276" w:lineRule="auto"/>
              <w:rPr>
                <w:rFonts w:ascii="Times New Roman" w:hAnsi="Times New Roman" w:eastAsia="Calibri"/>
                <w:sz w:val="24"/>
                <w:szCs w:val="24"/>
                <w:lang w:val="en-US" w:eastAsia="en-US" w:bidi="ar-SA"/>
              </w:rPr>
            </w:pPr>
          </w:p>
        </w:tc>
        <w:tc>
          <w:tcPr>
            <w:tcW w:w="1276"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B2-</w:t>
            </w:r>
            <w:r>
              <w:rPr>
                <w:rFonts w:ascii="Times New Roman" w:hAnsi="Times New Roman" w:eastAsia="Calibri"/>
                <w:sz w:val="24"/>
                <w:szCs w:val="24"/>
                <w:lang w:val="en-US" w:eastAsia="en-US" w:bidi="ar-SA"/>
              </w:rPr>
              <w:t xml:space="preserve"> 4</w:t>
            </w:r>
          </w:p>
        </w:tc>
        <w:tc>
          <w:tcPr>
            <w:tcW w:w="5149" w:type="dxa"/>
            <w:shd w:val="clear" w:color="auto" w:fill="auto"/>
            <w:noWrap w:val="0"/>
            <w:vAlign w:val="top"/>
          </w:tcPr>
          <w:p>
            <w:pPr>
              <w:spacing w:after="200" w:line="240" w:lineRule="auto"/>
              <w:rPr>
                <w:rFonts w:ascii="Times New Roman" w:hAnsi="Times New Roman" w:eastAsia="Calibri"/>
                <w:b/>
                <w:bCs/>
                <w:sz w:val="24"/>
                <w:szCs w:val="24"/>
                <w:lang w:val="en-US" w:eastAsia="en-US" w:bidi="ar-SA"/>
              </w:rPr>
            </w:pPr>
            <w:r>
              <w:rPr>
                <w:rFonts w:ascii="Times New Roman" w:hAnsi="Times New Roman" w:eastAsia="Calibri"/>
                <w:color w:val="000000"/>
                <w:sz w:val="24"/>
                <w:szCs w:val="24"/>
                <w:lang w:val="nl-NL" w:eastAsia="en-US" w:bidi="ar-SA"/>
              </w:rPr>
              <w:t>Luyện tập giải các bài tập về Công của lực điện trường. Hiệu điện thế</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4</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5</w:t>
            </w:r>
          </w:p>
        </w:tc>
        <w:tc>
          <w:tcPr>
            <w:tcW w:w="3203" w:type="dxa"/>
            <w:shd w:val="clear" w:color="auto" w:fill="auto"/>
            <w:noWrap w:val="0"/>
            <w:vAlign w:val="top"/>
          </w:tcPr>
          <w:p>
            <w:pPr>
              <w:spacing w:after="200" w:line="276" w:lineRule="auto"/>
              <w:rPr>
                <w:rFonts w:ascii="Times New Roman" w:hAnsi="Times New Roman" w:eastAsia="Calibri" w:cs="Times New Roman"/>
                <w:sz w:val="24"/>
                <w:szCs w:val="24"/>
                <w:lang w:val="en-US" w:eastAsia="en-US" w:bidi="ar-SA"/>
              </w:rPr>
            </w:pPr>
            <w:r>
              <w:rPr>
                <w:rFonts w:ascii="Times New Roman" w:hAnsi="Times New Roman" w:eastAsia="Calibri"/>
                <w:sz w:val="24"/>
                <w:szCs w:val="24"/>
                <w:lang w:val="en-US" w:eastAsia="en-US" w:bidi="ar-SA"/>
              </w:rPr>
              <w:t>Tu điện</w:t>
            </w:r>
          </w:p>
        </w:tc>
        <w:tc>
          <w:tcPr>
            <w:tcW w:w="1276"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B2-</w:t>
            </w:r>
            <w:r>
              <w:rPr>
                <w:rFonts w:ascii="Times New Roman" w:hAnsi="Times New Roman" w:eastAsia="Calibri"/>
                <w:sz w:val="24"/>
                <w:szCs w:val="24"/>
                <w:lang w:val="en-US" w:eastAsia="en-US" w:bidi="ar-SA"/>
              </w:rPr>
              <w:t xml:space="preserve"> 5</w:t>
            </w:r>
          </w:p>
        </w:tc>
        <w:tc>
          <w:tcPr>
            <w:tcW w:w="5149" w:type="dxa"/>
            <w:shd w:val="clear" w:color="auto" w:fill="auto"/>
            <w:noWrap w:val="0"/>
            <w:vAlign w:val="top"/>
          </w:tcPr>
          <w:p>
            <w:pPr>
              <w:spacing w:after="200" w:line="240" w:lineRule="auto"/>
              <w:rPr>
                <w:rFonts w:ascii="Times New Roman" w:hAnsi="Times New Roman" w:eastAsia="Calibri"/>
                <w:b/>
                <w:bCs/>
                <w:sz w:val="24"/>
                <w:szCs w:val="24"/>
                <w:lang w:val="en-US" w:eastAsia="en-US" w:bidi="ar-SA"/>
              </w:rPr>
            </w:pPr>
            <w:r>
              <w:rPr>
                <w:rFonts w:ascii="Times New Roman" w:hAnsi="Times New Roman" w:eastAsia="Calibri"/>
                <w:color w:val="000000"/>
                <w:sz w:val="24"/>
                <w:szCs w:val="24"/>
                <w:lang w:val="nl-NL" w:eastAsia="en-US" w:bidi="ar-SA"/>
              </w:rPr>
              <w:t>Luyện tập giải các bài tập về Tụ điện</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5</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6</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Dòng điện không đổi. Điện năng – công suất điện.</w:t>
            </w:r>
          </w:p>
          <w:p>
            <w:pPr>
              <w:spacing w:after="200" w:line="276" w:lineRule="auto"/>
              <w:rPr>
                <w:rFonts w:ascii="Times New Roman" w:hAnsi="Times New Roman" w:eastAsia="Calibri"/>
                <w:sz w:val="24"/>
                <w:szCs w:val="24"/>
                <w:lang w:val="en-US" w:eastAsia="en-US" w:bidi="ar-SA"/>
              </w:rPr>
            </w:pPr>
          </w:p>
        </w:tc>
        <w:tc>
          <w:tcPr>
            <w:tcW w:w="1276"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 xml:space="preserve">B2- </w:t>
            </w:r>
            <w:r>
              <w:rPr>
                <w:rFonts w:ascii="Times New Roman" w:hAnsi="Times New Roman" w:eastAsia="Calibri"/>
                <w:sz w:val="24"/>
                <w:szCs w:val="24"/>
                <w:lang w:val="en-US" w:eastAsia="en-US" w:bidi="ar-SA"/>
              </w:rPr>
              <w:t>6</w:t>
            </w:r>
          </w:p>
        </w:tc>
        <w:tc>
          <w:tcPr>
            <w:tcW w:w="5149" w:type="dxa"/>
            <w:shd w:val="clear" w:color="auto" w:fill="auto"/>
            <w:noWrap w:val="0"/>
            <w:vAlign w:val="top"/>
          </w:tcPr>
          <w:p>
            <w:pPr>
              <w:spacing w:after="200" w:line="240" w:lineRule="auto"/>
              <w:rPr>
                <w:rFonts w:ascii="Times New Roman" w:hAnsi="Times New Roman" w:eastAsia="Calibri"/>
                <w:b/>
                <w:bCs/>
                <w:sz w:val="24"/>
                <w:szCs w:val="24"/>
                <w:lang w:val="en-US" w:eastAsia="en-US" w:bidi="ar-SA"/>
              </w:rPr>
            </w:pPr>
            <w:r>
              <w:rPr>
                <w:rFonts w:ascii="Times New Roman" w:hAnsi="Times New Roman" w:eastAsia="Calibri"/>
                <w:color w:val="000000"/>
                <w:sz w:val="24"/>
                <w:szCs w:val="24"/>
                <w:lang w:val="nl-NL" w:eastAsia="en-US" w:bidi="ar-SA"/>
              </w:rPr>
              <w:t xml:space="preserve">Luyện tập giải các bài tập phần </w:t>
            </w:r>
            <w:r>
              <w:rPr>
                <w:rFonts w:ascii="Times New Roman" w:hAnsi="Times New Roman" w:eastAsia="Calibri"/>
                <w:sz w:val="24"/>
                <w:szCs w:val="24"/>
                <w:lang w:val="en-US" w:eastAsia="en-US" w:bidi="ar-SA"/>
              </w:rPr>
              <w:t>Dòng điện không đổi. Điện năng – công suất điện.</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6</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7</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Dòng điện không đổi. Điện năng – công suất điện.</w:t>
            </w:r>
          </w:p>
          <w:p>
            <w:pPr>
              <w:spacing w:after="200" w:line="276" w:lineRule="auto"/>
              <w:rPr>
                <w:rFonts w:ascii="Times New Roman" w:hAnsi="Times New Roman" w:eastAsia="Calibri"/>
                <w:sz w:val="24"/>
                <w:szCs w:val="24"/>
                <w:lang w:val="en-US" w:eastAsia="en-US" w:bidi="ar-SA"/>
              </w:rPr>
            </w:pPr>
          </w:p>
        </w:tc>
        <w:tc>
          <w:tcPr>
            <w:tcW w:w="1276"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 xml:space="preserve">B2- </w:t>
            </w:r>
            <w:r>
              <w:rPr>
                <w:rFonts w:ascii="Times New Roman" w:hAnsi="Times New Roman" w:eastAsia="Calibri"/>
                <w:sz w:val="24"/>
                <w:szCs w:val="24"/>
                <w:lang w:val="en-US" w:eastAsia="en-US" w:bidi="ar-SA"/>
              </w:rPr>
              <w:t>7</w:t>
            </w:r>
            <w:r>
              <w:rPr>
                <w:rFonts w:hint="default" w:eastAsia="Calibri"/>
                <w:sz w:val="24"/>
                <w:szCs w:val="24"/>
                <w:lang w:val="en-US" w:eastAsia="en-US" w:bidi="ar-SA"/>
              </w:rPr>
              <w:t>,8,</w:t>
            </w:r>
            <w:r>
              <w:rPr>
                <w:rFonts w:ascii="Times New Roman" w:hAnsi="Times New Roman" w:eastAsia="Calibri"/>
                <w:sz w:val="24"/>
                <w:szCs w:val="24"/>
                <w:lang w:val="en-US" w:eastAsia="en-US" w:bidi="ar-SA"/>
              </w:rPr>
              <w:t xml:space="preserve"> </w:t>
            </w:r>
            <w:r>
              <w:rPr>
                <w:rFonts w:hint="default" w:eastAsia="Calibri"/>
                <w:sz w:val="24"/>
                <w:szCs w:val="24"/>
                <w:lang w:val="en-US" w:eastAsia="en-US" w:bidi="ar-SA"/>
              </w:rPr>
              <w:t>9</w:t>
            </w:r>
          </w:p>
        </w:tc>
        <w:tc>
          <w:tcPr>
            <w:tcW w:w="5149" w:type="dxa"/>
            <w:shd w:val="clear" w:color="auto" w:fill="auto"/>
            <w:noWrap w:val="0"/>
            <w:vAlign w:val="top"/>
          </w:tcPr>
          <w:p>
            <w:pPr>
              <w:spacing w:after="200" w:line="240" w:lineRule="auto"/>
              <w:rPr>
                <w:rFonts w:ascii="Times New Roman" w:hAnsi="Times New Roman" w:eastAsia="Calibri"/>
                <w:color w:val="000000"/>
                <w:sz w:val="24"/>
                <w:szCs w:val="24"/>
                <w:lang w:val="nl-NL" w:eastAsia="en-US" w:bidi="ar-SA"/>
              </w:rPr>
            </w:pPr>
            <w:r>
              <w:rPr>
                <w:rFonts w:ascii="Times New Roman" w:hAnsi="Times New Roman" w:eastAsia="Calibri"/>
                <w:color w:val="000000"/>
                <w:sz w:val="24"/>
                <w:szCs w:val="24"/>
                <w:lang w:val="nl-NL" w:eastAsia="en-US" w:bidi="ar-SA"/>
              </w:rPr>
              <w:t xml:space="preserve">Luyện tập giải các bài tập phần </w:t>
            </w:r>
            <w:r>
              <w:rPr>
                <w:rFonts w:ascii="Times New Roman" w:hAnsi="Times New Roman" w:eastAsia="Calibri"/>
                <w:sz w:val="24"/>
                <w:szCs w:val="24"/>
                <w:lang w:val="en-US" w:eastAsia="en-US" w:bidi="ar-SA"/>
              </w:rPr>
              <w:t>Dòng điện không đổi. Điện năng – công suất điện.</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7, 8, 9</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8</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color w:val="000000"/>
                <w:sz w:val="24"/>
                <w:szCs w:val="24"/>
                <w:lang w:val="nl-NL" w:eastAsia="en-US" w:bidi="ar-SA"/>
              </w:rPr>
              <w:t>Mạch điện có chứa nguồn điện.</w:t>
            </w:r>
          </w:p>
        </w:tc>
        <w:tc>
          <w:tcPr>
            <w:tcW w:w="1276"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B2-10, 11, 12, 13</w:t>
            </w:r>
          </w:p>
        </w:tc>
        <w:tc>
          <w:tcPr>
            <w:tcW w:w="5149" w:type="dxa"/>
            <w:shd w:val="clear" w:color="auto" w:fill="auto"/>
            <w:noWrap w:val="0"/>
            <w:vAlign w:val="top"/>
          </w:tcPr>
          <w:p>
            <w:pPr>
              <w:tabs>
                <w:tab w:val="left" w:pos="360"/>
              </w:tabs>
              <w:spacing w:after="200" w:line="276" w:lineRule="auto"/>
              <w:jc w:val="both"/>
              <w:rPr>
                <w:rFonts w:ascii="Times New Roman" w:hAnsi="Times New Roman" w:eastAsia="Calibri"/>
                <w:sz w:val="24"/>
                <w:szCs w:val="24"/>
                <w:lang w:val="en-US" w:eastAsia="en-US" w:bidi="ar-SA"/>
              </w:rPr>
            </w:pPr>
            <w:r>
              <w:rPr>
                <w:rFonts w:ascii="Times New Roman" w:hAnsi="Times New Roman" w:eastAsia="Calibri"/>
                <w:color w:val="000000"/>
                <w:sz w:val="24"/>
                <w:szCs w:val="24"/>
                <w:lang w:val="nl-NL" w:eastAsia="en-US" w:bidi="ar-SA"/>
              </w:rPr>
              <w:t>Luyện tập giải các bài tập phần Mạch điện có chứa nguồn điện.</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10,11,12,13</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8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9</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Dòng điện trong kim loại và chất điện phân.</w:t>
            </w:r>
          </w:p>
        </w:tc>
        <w:tc>
          <w:tcPr>
            <w:tcW w:w="1276"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B2-</w:t>
            </w:r>
            <w:r>
              <w:rPr>
                <w:rFonts w:ascii="Times New Roman" w:hAnsi="Times New Roman" w:eastAsia="Calibri"/>
                <w:sz w:val="24"/>
                <w:szCs w:val="24"/>
                <w:lang w:val="en-US" w:eastAsia="en-US" w:bidi="ar-SA"/>
              </w:rPr>
              <w:t>1</w:t>
            </w:r>
            <w:r>
              <w:rPr>
                <w:rFonts w:hint="default" w:eastAsia="Calibri"/>
                <w:sz w:val="24"/>
                <w:szCs w:val="24"/>
                <w:lang w:val="en-US" w:eastAsia="en-US" w:bidi="ar-SA"/>
              </w:rPr>
              <w:t xml:space="preserve">4, </w:t>
            </w:r>
            <w:r>
              <w:rPr>
                <w:rFonts w:ascii="Times New Roman" w:hAnsi="Times New Roman" w:eastAsia="Calibri"/>
                <w:sz w:val="24"/>
                <w:szCs w:val="24"/>
                <w:lang w:val="en-US" w:eastAsia="en-US" w:bidi="ar-SA"/>
              </w:rPr>
              <w:t>1</w:t>
            </w:r>
            <w:r>
              <w:rPr>
                <w:rFonts w:hint="default" w:eastAsia="Calibri"/>
                <w:sz w:val="24"/>
                <w:szCs w:val="24"/>
                <w:lang w:val="en-US" w:eastAsia="en-US" w:bidi="ar-SA"/>
              </w:rPr>
              <w:t>5</w:t>
            </w:r>
          </w:p>
        </w:tc>
        <w:tc>
          <w:tcPr>
            <w:tcW w:w="5149" w:type="dxa"/>
            <w:shd w:val="clear" w:color="auto" w:fill="auto"/>
            <w:noWrap w:val="0"/>
            <w:vAlign w:val="top"/>
          </w:tcPr>
          <w:p>
            <w:pPr>
              <w:tabs>
                <w:tab w:val="left" w:pos="342"/>
              </w:tabs>
              <w:spacing w:after="200" w:line="276" w:lineRule="auto"/>
              <w:jc w:val="both"/>
              <w:rPr>
                <w:rFonts w:ascii="VNI-Times" w:hAnsi="VNI-Times" w:eastAsia="Calibri" w:cs="Times New Roman"/>
                <w:b/>
                <w:i/>
                <w:sz w:val="24"/>
                <w:szCs w:val="24"/>
                <w:lang w:val="pt-BR" w:eastAsia="en-US" w:bidi="ar-SA"/>
              </w:rPr>
            </w:pPr>
            <w:r>
              <w:rPr>
                <w:rFonts w:ascii="Times New Roman" w:hAnsi="Times New Roman" w:eastAsia="Calibri"/>
                <w:color w:val="000000"/>
                <w:sz w:val="24"/>
                <w:szCs w:val="24"/>
                <w:lang w:val="nl-NL" w:eastAsia="en-US" w:bidi="ar-SA"/>
              </w:rPr>
              <w:t>Luyện tập giải các bài tập phần Dòng điện trong kim loại và chất điện phân.</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14, 15</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10</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Ôn tập HK1</w:t>
            </w:r>
          </w:p>
        </w:tc>
        <w:tc>
          <w:tcPr>
            <w:tcW w:w="1276"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B2-</w:t>
            </w:r>
            <w:r>
              <w:rPr>
                <w:rFonts w:ascii="Times New Roman" w:hAnsi="Times New Roman" w:eastAsia="Calibri"/>
                <w:sz w:val="24"/>
                <w:szCs w:val="24"/>
                <w:lang w:val="en-US" w:eastAsia="en-US" w:bidi="ar-SA"/>
              </w:rPr>
              <w:t>1</w:t>
            </w:r>
            <w:r>
              <w:rPr>
                <w:rFonts w:hint="default" w:eastAsia="Calibri"/>
                <w:sz w:val="24"/>
                <w:szCs w:val="24"/>
                <w:lang w:val="en-US" w:eastAsia="en-US" w:bidi="ar-SA"/>
              </w:rPr>
              <w:t>6</w:t>
            </w:r>
            <w:r>
              <w:rPr>
                <w:rFonts w:ascii="Times New Roman" w:hAnsi="Times New Roman" w:eastAsia="Calibri"/>
                <w:sz w:val="24"/>
                <w:szCs w:val="24"/>
                <w:lang w:val="en-US" w:eastAsia="en-US" w:bidi="ar-SA"/>
              </w:rPr>
              <w:t>,1</w:t>
            </w:r>
            <w:r>
              <w:rPr>
                <w:rFonts w:hint="default" w:eastAsia="Calibri"/>
                <w:sz w:val="24"/>
                <w:szCs w:val="24"/>
                <w:lang w:val="en-US" w:eastAsia="en-US" w:bidi="ar-SA"/>
              </w:rPr>
              <w:t>7</w:t>
            </w:r>
          </w:p>
        </w:tc>
        <w:tc>
          <w:tcPr>
            <w:tcW w:w="5149" w:type="dxa"/>
            <w:shd w:val="clear" w:color="auto" w:fill="auto"/>
            <w:noWrap w:val="0"/>
            <w:vAlign w:val="top"/>
          </w:tcPr>
          <w:p>
            <w:pPr>
              <w:spacing w:after="200" w:line="276" w:lineRule="auto"/>
              <w:rPr>
                <w:rFonts w:ascii="Times New Roman" w:hAnsi="Times New Roman" w:eastAsia="Times New Roman"/>
                <w:color w:val="000000"/>
                <w:sz w:val="24"/>
                <w:szCs w:val="24"/>
                <w:lang w:val="en-US" w:eastAsia="vi-VN" w:bidi="ar-SA"/>
              </w:rPr>
            </w:pPr>
            <w:r>
              <w:rPr>
                <w:rFonts w:ascii="Times New Roman" w:hAnsi="Times New Roman" w:eastAsia="Calibri"/>
                <w:sz w:val="24"/>
                <w:szCs w:val="24"/>
                <w:lang w:val="en-US" w:eastAsia="en-US" w:bidi="ar-SA"/>
              </w:rPr>
              <w:t>Ôn tập và luyện tập các bài tập trong HK 1.</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16-17</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11</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Từ trường</w:t>
            </w:r>
          </w:p>
        </w:tc>
        <w:tc>
          <w:tcPr>
            <w:tcW w:w="1276"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B2-</w:t>
            </w:r>
            <w:r>
              <w:rPr>
                <w:rFonts w:ascii="Times New Roman" w:hAnsi="Times New Roman" w:eastAsia="Calibri"/>
                <w:sz w:val="24"/>
                <w:szCs w:val="24"/>
                <w:lang w:val="en-US" w:eastAsia="en-US" w:bidi="ar-SA"/>
              </w:rPr>
              <w:t xml:space="preserve"> 1</w:t>
            </w:r>
            <w:r>
              <w:rPr>
                <w:rFonts w:hint="default" w:eastAsia="Calibri"/>
                <w:sz w:val="24"/>
                <w:szCs w:val="24"/>
                <w:lang w:val="en-US" w:eastAsia="en-US" w:bidi="ar-SA"/>
              </w:rPr>
              <w:t>9</w:t>
            </w:r>
          </w:p>
        </w:tc>
        <w:tc>
          <w:tcPr>
            <w:tcW w:w="5149" w:type="dxa"/>
            <w:shd w:val="clear" w:color="auto" w:fill="auto"/>
            <w:noWrap w:val="0"/>
            <w:vAlign w:val="top"/>
          </w:tcPr>
          <w:p>
            <w:pPr>
              <w:autoSpaceDE w:val="0"/>
              <w:autoSpaceDN w:val="0"/>
              <w:adjustRightInd w:val="0"/>
              <w:spacing w:after="200" w:line="240" w:lineRule="auto"/>
              <w:contextualSpacing/>
              <w:jc w:val="both"/>
              <w:rPr>
                <w:rFonts w:ascii="Times New Roman" w:hAnsi="Times New Roman" w:eastAsia="Calibri"/>
                <w:b/>
                <w:i/>
                <w:sz w:val="24"/>
                <w:szCs w:val="24"/>
                <w:lang w:val="pt-BR" w:eastAsia="en-US" w:bidi="ar-SA"/>
              </w:rPr>
            </w:pPr>
            <w:r>
              <w:rPr>
                <w:rFonts w:ascii="Times New Roman" w:hAnsi="Times New Roman" w:eastAsia="Calibri"/>
                <w:color w:val="000000"/>
                <w:sz w:val="24"/>
                <w:szCs w:val="24"/>
                <w:lang w:val="nl-NL" w:eastAsia="en-US" w:bidi="ar-SA"/>
              </w:rPr>
              <w:t>Luyện tập giải các bài tập phần Từ trường.</w:t>
            </w:r>
          </w:p>
        </w:tc>
        <w:tc>
          <w:tcPr>
            <w:tcW w:w="1788"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color w:val="000000"/>
                <w:sz w:val="24"/>
                <w:szCs w:val="24"/>
                <w:lang w:val="en-US" w:eastAsia="en-US" w:bidi="ar-SA"/>
              </w:rPr>
              <w:t>Tuần 18</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12</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Cảm ứng từ. Từ trường của dòng điện chạy trong dây dẫn.</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B2-20</w:t>
            </w:r>
          </w:p>
        </w:tc>
        <w:tc>
          <w:tcPr>
            <w:tcW w:w="5149" w:type="dxa"/>
            <w:shd w:val="clear" w:color="auto" w:fill="auto"/>
            <w:noWrap w:val="0"/>
            <w:vAlign w:val="top"/>
          </w:tcPr>
          <w:p>
            <w:pPr>
              <w:tabs>
                <w:tab w:val="left" w:pos="342"/>
              </w:tabs>
              <w:spacing w:after="200" w:line="240" w:lineRule="auto"/>
              <w:contextualSpacing/>
              <w:jc w:val="both"/>
              <w:rPr>
                <w:rFonts w:ascii="Times New Roman" w:hAnsi="Times New Roman" w:eastAsia="Calibri"/>
                <w:b/>
                <w:i/>
                <w:sz w:val="24"/>
                <w:szCs w:val="24"/>
                <w:lang w:val="fr-FR" w:eastAsia="en-US" w:bidi="ar-SA"/>
              </w:rPr>
            </w:pPr>
            <w:r>
              <w:rPr>
                <w:rFonts w:ascii="Times New Roman" w:hAnsi="Times New Roman" w:eastAsia="Calibri"/>
                <w:color w:val="000000"/>
                <w:sz w:val="24"/>
                <w:szCs w:val="24"/>
                <w:lang w:val="nl-NL" w:eastAsia="en-US" w:bidi="ar-SA"/>
              </w:rPr>
              <w:t>Luyện tập giải các bài tập phần Cảm ứng từ và từ trường của dòng điện chạy trong dây dẫn.</w:t>
            </w:r>
          </w:p>
        </w:tc>
        <w:tc>
          <w:tcPr>
            <w:tcW w:w="1788"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color w:val="000000"/>
                <w:sz w:val="24"/>
                <w:szCs w:val="24"/>
                <w:lang w:val="en-US" w:eastAsia="en-US" w:bidi="ar-SA"/>
              </w:rPr>
              <w:t>Tuần 19</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13</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Lực Lo-ren-xơ</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B2-21</w:t>
            </w:r>
          </w:p>
        </w:tc>
        <w:tc>
          <w:tcPr>
            <w:tcW w:w="5149" w:type="dxa"/>
            <w:shd w:val="clear" w:color="auto" w:fill="auto"/>
            <w:noWrap w:val="0"/>
            <w:vAlign w:val="top"/>
          </w:tcPr>
          <w:p>
            <w:pPr>
              <w:tabs>
                <w:tab w:val="left" w:pos="342"/>
              </w:tabs>
              <w:spacing w:after="200" w:line="240" w:lineRule="auto"/>
              <w:contextualSpacing/>
              <w:jc w:val="both"/>
              <w:rPr>
                <w:rFonts w:ascii="Times New Roman" w:hAnsi="Times New Roman" w:eastAsia="Calibri"/>
                <w:b/>
                <w:i/>
                <w:sz w:val="24"/>
                <w:szCs w:val="24"/>
                <w:lang w:val="fr-FR" w:eastAsia="en-US" w:bidi="ar-SA"/>
              </w:rPr>
            </w:pPr>
            <w:r>
              <w:rPr>
                <w:rFonts w:ascii="Times New Roman" w:hAnsi="Times New Roman" w:eastAsia="Calibri"/>
                <w:color w:val="000000"/>
                <w:sz w:val="24"/>
                <w:szCs w:val="24"/>
                <w:lang w:val="nl-NL" w:eastAsia="en-US" w:bidi="ar-SA"/>
              </w:rPr>
              <w:t>Luyện tập giải các bài tập phần Lực Lo-ren-xơ</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20</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Merge w:val="restart"/>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14</w:t>
            </w:r>
          </w:p>
        </w:tc>
        <w:tc>
          <w:tcPr>
            <w:tcW w:w="3203" w:type="dxa"/>
            <w:vMerge w:val="restart"/>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Bài tập</w:t>
            </w:r>
          </w:p>
        </w:tc>
        <w:tc>
          <w:tcPr>
            <w:tcW w:w="1276" w:type="dxa"/>
            <w:vMerge w:val="restart"/>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B2- 22</w:t>
            </w:r>
          </w:p>
        </w:tc>
        <w:tc>
          <w:tcPr>
            <w:tcW w:w="5149" w:type="dxa"/>
            <w:vMerge w:val="restart"/>
            <w:shd w:val="clear" w:color="auto" w:fill="auto"/>
            <w:noWrap w:val="0"/>
            <w:vAlign w:val="top"/>
          </w:tcPr>
          <w:p>
            <w:pPr>
              <w:autoSpaceDE w:val="0"/>
              <w:autoSpaceDN w:val="0"/>
              <w:adjustRightInd w:val="0"/>
              <w:spacing w:after="20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Năng lực vận dụng kiến thức để giải các bài tập được giao.</w:t>
            </w:r>
          </w:p>
          <w:p>
            <w:pPr>
              <w:autoSpaceDE w:val="0"/>
              <w:autoSpaceDN w:val="0"/>
              <w:adjustRightInd w:val="0"/>
              <w:spacing w:after="20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xml:space="preserve"> - Năng lực hợp tác nhóm.</w:t>
            </w:r>
          </w:p>
          <w:p>
            <w:pPr>
              <w:autoSpaceDE w:val="0"/>
              <w:autoSpaceDN w:val="0"/>
              <w:adjustRightInd w:val="0"/>
              <w:spacing w:after="20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xml:space="preserve"> - Năng lực, trình bày và trao đổi thông tin.</w:t>
            </w:r>
          </w:p>
        </w:tc>
        <w:tc>
          <w:tcPr>
            <w:tcW w:w="1788" w:type="dxa"/>
            <w:vMerge w:val="restart"/>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21</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3203"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276"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5149" w:type="dxa"/>
            <w:vMerge w:val="continue"/>
            <w:shd w:val="clear" w:color="auto" w:fill="auto"/>
            <w:noWrap w:val="0"/>
            <w:vAlign w:val="top"/>
          </w:tcPr>
          <w:p>
            <w:pPr>
              <w:autoSpaceDE w:val="0"/>
              <w:autoSpaceDN w:val="0"/>
              <w:adjustRightInd w:val="0"/>
              <w:spacing w:after="200" w:line="240" w:lineRule="auto"/>
              <w:contextualSpacing/>
              <w:jc w:val="both"/>
              <w:rPr>
                <w:rFonts w:ascii="Times New Roman" w:hAnsi="Times New Roman" w:eastAsia="Calibri"/>
                <w:sz w:val="24"/>
                <w:szCs w:val="24"/>
                <w:lang w:val="nl-NL" w:eastAsia="en-US" w:bidi="ar-SA"/>
              </w:rPr>
            </w:pPr>
          </w:p>
        </w:tc>
        <w:tc>
          <w:tcPr>
            <w:tcW w:w="1788"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15</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Cảm ứng điện từ</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B2- 23</w:t>
            </w:r>
          </w:p>
        </w:tc>
        <w:tc>
          <w:tcPr>
            <w:tcW w:w="5149" w:type="dxa"/>
            <w:shd w:val="clear" w:color="auto" w:fill="auto"/>
            <w:noWrap w:val="0"/>
            <w:vAlign w:val="top"/>
          </w:tcPr>
          <w:p>
            <w:pPr>
              <w:tabs>
                <w:tab w:val="left" w:pos="342"/>
              </w:tabs>
              <w:spacing w:after="200" w:line="240" w:lineRule="auto"/>
              <w:contextualSpacing/>
              <w:jc w:val="both"/>
              <w:rPr>
                <w:rFonts w:ascii="Times New Roman" w:hAnsi="Times New Roman" w:eastAsia="Calibri"/>
                <w:b/>
                <w:i/>
                <w:sz w:val="24"/>
                <w:szCs w:val="24"/>
                <w:lang w:val="fr-FR" w:eastAsia="en-US" w:bidi="ar-SA"/>
              </w:rPr>
            </w:pPr>
            <w:r>
              <w:rPr>
                <w:rFonts w:ascii="Times New Roman" w:hAnsi="Times New Roman" w:eastAsia="Calibri"/>
                <w:color w:val="000000"/>
                <w:sz w:val="24"/>
                <w:szCs w:val="24"/>
                <w:lang w:val="nl-NL" w:eastAsia="en-US" w:bidi="ar-SA"/>
              </w:rPr>
              <w:t>Luyện tập giải các bài tập phần Cảm ứng điện từ</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22</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16</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Tự cảm</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B2- 24</w:t>
            </w:r>
          </w:p>
        </w:tc>
        <w:tc>
          <w:tcPr>
            <w:tcW w:w="5149" w:type="dxa"/>
            <w:shd w:val="clear" w:color="auto" w:fill="auto"/>
            <w:noWrap w:val="0"/>
            <w:vAlign w:val="top"/>
          </w:tcPr>
          <w:p>
            <w:pPr>
              <w:spacing w:after="200" w:line="276" w:lineRule="auto"/>
              <w:jc w:val="both"/>
              <w:rPr>
                <w:rFonts w:ascii="Times New Roman" w:hAnsi="Times New Roman" w:eastAsia="Calibri"/>
                <w:sz w:val="24"/>
                <w:szCs w:val="24"/>
                <w:lang w:val="en-US" w:eastAsia="en-US" w:bidi="ar-SA"/>
              </w:rPr>
            </w:pPr>
            <w:r>
              <w:rPr>
                <w:rFonts w:ascii="Times New Roman" w:hAnsi="Times New Roman" w:eastAsia="Calibri"/>
                <w:sz w:val="24"/>
                <w:szCs w:val="24"/>
                <w:lang w:val="nl-NL" w:eastAsia="en-US" w:bidi="ar-SA"/>
              </w:rPr>
              <w:t>- Nhận diện cuộn cảm trong các thiết bị điện.</w:t>
            </w:r>
          </w:p>
          <w:p>
            <w:pPr>
              <w:spacing w:after="200" w:line="276" w:lineRule="auto"/>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Giải các bài tập cơ bản về hiện tượng tự cảm và năng lượng từ trường</w:t>
            </w:r>
          </w:p>
          <w:p>
            <w:pPr>
              <w:tabs>
                <w:tab w:val="left" w:pos="360"/>
              </w:tabs>
              <w:spacing w:after="200" w:line="276" w:lineRule="auto"/>
              <w:ind w:right="-188"/>
              <w:jc w:val="both"/>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Năng lực trình bày và trao đổi thông tin</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23</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p>
            <w:pPr>
              <w:spacing w:after="200" w:line="276" w:lineRule="auto"/>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17</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Bài tập</w:t>
            </w:r>
          </w:p>
          <w:p>
            <w:pPr>
              <w:spacing w:after="200" w:line="276" w:lineRule="auto"/>
              <w:rPr>
                <w:rFonts w:ascii="Times New Roman" w:hAnsi="Times New Roman" w:eastAsia="Calibri"/>
                <w:sz w:val="24"/>
                <w:szCs w:val="24"/>
                <w:lang w:val="en-US" w:eastAsia="en-US" w:bidi="ar-SA"/>
              </w:rPr>
            </w:pP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B2- 25</w:t>
            </w:r>
          </w:p>
        </w:tc>
        <w:tc>
          <w:tcPr>
            <w:tcW w:w="5149"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Vận dụng các kiến thức đã học để giải quyết các câu hỏi và dạng bài toán trong 2 chương IV và V.</w:t>
            </w:r>
          </w:p>
          <w:p>
            <w:pPr>
              <w:spacing w:after="200" w:line="276" w:lineRule="auto"/>
              <w:jc w:val="both"/>
              <w:rPr>
                <w:rFonts w:ascii="Times New Roman" w:hAnsi="Times New Roman" w:eastAsia="Calibri"/>
                <w:b/>
                <w:sz w:val="24"/>
                <w:szCs w:val="24"/>
                <w:lang w:val="en-US" w:eastAsia="en-US" w:bidi="ar-SA"/>
              </w:rPr>
            </w:pPr>
            <w:r>
              <w:rPr>
                <w:rFonts w:ascii="Times New Roman" w:hAnsi="Times New Roman" w:eastAsia="Calibri"/>
                <w:color w:val="000000"/>
                <w:sz w:val="24"/>
                <w:szCs w:val="24"/>
                <w:lang w:val="nl-NL" w:eastAsia="en-US" w:bidi="ar-SA"/>
              </w:rPr>
              <w:t>Luyện tập giải các bài tập phần Tự cảm</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24</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18</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Đường truyền của ánh sáng khi đi qua các môi trường.</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B2-26</w:t>
            </w:r>
          </w:p>
        </w:tc>
        <w:tc>
          <w:tcPr>
            <w:tcW w:w="5149" w:type="dxa"/>
            <w:shd w:val="clear" w:color="auto" w:fill="auto"/>
            <w:noWrap w:val="0"/>
            <w:vAlign w:val="top"/>
          </w:tcPr>
          <w:p>
            <w:pPr>
              <w:spacing w:after="200" w:line="276" w:lineRule="auto"/>
              <w:rPr>
                <w:rFonts w:ascii="Times New Roman" w:hAnsi="Times New Roman" w:eastAsia="Calibri"/>
                <w:b/>
                <w:sz w:val="24"/>
                <w:szCs w:val="24"/>
                <w:lang w:val="en-US" w:eastAsia="en-US" w:bidi="ar-SA"/>
              </w:rPr>
            </w:pPr>
            <w:r>
              <w:rPr>
                <w:rFonts w:ascii="Times New Roman" w:hAnsi="Times New Roman" w:eastAsia="Calibri"/>
                <w:sz w:val="24"/>
                <w:szCs w:val="24"/>
                <w:lang w:val="nl-NL" w:eastAsia="en-US" w:bidi="ar-SA"/>
              </w:rPr>
              <w:t>- Vẽ đường truyền tia sáng qua mặt phân cách giữa hai môi trường trong suốt</w:t>
            </w:r>
          </w:p>
          <w:p>
            <w:pPr>
              <w:spacing w:after="200" w:line="276" w:lineRule="auto"/>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Giải các bài toán liên quan đến hiện tượng khúc xạ ánh sáng và phản xạ toàn phần.</w:t>
            </w:r>
          </w:p>
          <w:p>
            <w:pPr>
              <w:spacing w:after="200" w:line="276" w:lineRule="auto"/>
              <w:rPr>
                <w:rFonts w:ascii="Times New Roman" w:hAnsi="Times New Roman" w:eastAsia="Calibri"/>
                <w:sz w:val="24"/>
                <w:szCs w:val="24"/>
                <w:lang w:val="en-US" w:eastAsia="en-US" w:bidi="ar-SA"/>
              </w:rPr>
            </w:pP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25</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p>
            <w:pPr>
              <w:spacing w:after="200" w:line="276" w:lineRule="auto"/>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19</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Bài tập</w:t>
            </w:r>
          </w:p>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Đường truyền của ánh sáng khi đi qua các môi trường</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B2-27</w:t>
            </w:r>
          </w:p>
        </w:tc>
        <w:tc>
          <w:tcPr>
            <w:tcW w:w="5149" w:type="dxa"/>
            <w:shd w:val="clear" w:color="auto" w:fill="auto"/>
            <w:noWrap w:val="0"/>
            <w:vAlign w:val="top"/>
          </w:tcPr>
          <w:p>
            <w:pPr>
              <w:spacing w:after="200" w:line="276" w:lineRule="auto"/>
              <w:jc w:val="both"/>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xml:space="preserve">- </w:t>
            </w:r>
            <w:r>
              <w:rPr>
                <w:rFonts w:ascii="Times New Roman" w:hAnsi="Times New Roman" w:eastAsia="Calibri"/>
                <w:iCs/>
                <w:sz w:val="24"/>
                <w:szCs w:val="24"/>
                <w:lang w:val="nl-NL" w:eastAsia="en-US" w:bidi="ar-SA"/>
              </w:rPr>
              <w:t>Ôn tập lại kiến thức về khúc xạ ánh sáng</w:t>
            </w:r>
          </w:p>
          <w:p>
            <w:pPr>
              <w:spacing w:after="200" w:line="276" w:lineRule="auto"/>
              <w:rPr>
                <w:rFonts w:ascii="Times New Roman" w:hAnsi="Times New Roman" w:eastAsia="Calibri"/>
                <w:iCs/>
                <w:sz w:val="24"/>
                <w:szCs w:val="24"/>
                <w:lang w:val="en-US" w:eastAsia="en-US" w:bidi="ar-SA"/>
              </w:rPr>
            </w:pPr>
            <w:r>
              <w:rPr>
                <w:rFonts w:ascii="Times New Roman" w:hAnsi="Times New Roman" w:eastAsia="Calibri"/>
                <w:sz w:val="24"/>
                <w:szCs w:val="24"/>
                <w:lang w:val="en-US" w:eastAsia="en-US" w:bidi="ar-SA"/>
              </w:rPr>
              <w:t xml:space="preserve">- </w:t>
            </w:r>
            <w:r>
              <w:rPr>
                <w:rFonts w:ascii="Times New Roman" w:hAnsi="Times New Roman" w:eastAsia="Calibri"/>
                <w:iCs/>
                <w:sz w:val="24"/>
                <w:szCs w:val="24"/>
                <w:lang w:val="nl-NL" w:eastAsia="en-US" w:bidi="ar-SA"/>
              </w:rPr>
              <w:t xml:space="preserve">Ôn tập lại kiến thức về </w:t>
            </w:r>
            <w:r>
              <w:rPr>
                <w:rFonts w:ascii="Times New Roman" w:hAnsi="Times New Roman" w:eastAsia="Calibri"/>
                <w:iCs/>
                <w:sz w:val="24"/>
                <w:szCs w:val="24"/>
                <w:lang w:val="vi-VN" w:eastAsia="en-US" w:bidi="ar-SA"/>
              </w:rPr>
              <w:t>phản xạ toàn phần</w:t>
            </w:r>
          </w:p>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xml:space="preserve">- </w:t>
            </w:r>
            <w:r>
              <w:rPr>
                <w:rFonts w:ascii="Times New Roman" w:hAnsi="Times New Roman" w:eastAsia="Calibri"/>
                <w:iCs/>
                <w:sz w:val="24"/>
                <w:szCs w:val="24"/>
                <w:lang w:val="nl-NL" w:eastAsia="en-US" w:bidi="ar-SA"/>
              </w:rPr>
              <w:t>Vận dụng để làm các bài tập đơn giản</w:t>
            </w:r>
          </w:p>
          <w:p>
            <w:pPr>
              <w:spacing w:after="200" w:line="276" w:lineRule="auto"/>
              <w:jc w:val="both"/>
              <w:rPr>
                <w:rFonts w:ascii="Times New Roman" w:hAnsi="Times New Roman" w:eastAsia="Calibri"/>
                <w:b/>
                <w:sz w:val="24"/>
                <w:szCs w:val="24"/>
                <w:lang w:val="en-US" w:eastAsia="en-US" w:bidi="ar-SA"/>
              </w:rPr>
            </w:pPr>
            <w:r>
              <w:rPr>
                <w:rFonts w:ascii="Times New Roman" w:hAnsi="Times New Roman" w:eastAsia="Calibri"/>
                <w:color w:val="000000"/>
                <w:sz w:val="24"/>
                <w:szCs w:val="24"/>
                <w:lang w:val="nl-NL" w:eastAsia="en-US" w:bidi="ar-SA"/>
              </w:rPr>
              <w:t>Luyện tập giải các bài tập về sự khúc xạ, phản xạ của ánh sáng.</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26</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20</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Lăng kính</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B2- 28</w:t>
            </w:r>
          </w:p>
        </w:tc>
        <w:tc>
          <w:tcPr>
            <w:tcW w:w="5149" w:type="dxa"/>
            <w:shd w:val="clear" w:color="auto" w:fill="auto"/>
            <w:noWrap w:val="0"/>
            <w:vAlign w:val="top"/>
          </w:tcPr>
          <w:p>
            <w:pPr>
              <w:tabs>
                <w:tab w:val="left" w:pos="360"/>
              </w:tabs>
              <w:spacing w:after="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-Vận dùng giải các bài toán về lăng kính</w:t>
            </w:r>
          </w:p>
          <w:p>
            <w:pPr>
              <w:tabs>
                <w:tab w:val="left" w:pos="360"/>
              </w:tabs>
              <w:spacing w:after="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Xác định được hệ số ma sát trượt bằng thí nghiệm</w:t>
            </w:r>
          </w:p>
          <w:p>
            <w:pPr>
              <w:tabs>
                <w:tab w:val="left" w:pos="360"/>
              </w:tabs>
              <w:spacing w:after="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Xác định được hệ số ma sát nghỉ cực đại bằng thí nghiệm</w:t>
            </w:r>
          </w:p>
          <w:p>
            <w:pPr>
              <w:autoSpaceDE w:val="0"/>
              <w:autoSpaceDN w:val="0"/>
              <w:adjustRightInd w:val="0"/>
              <w:spacing w:after="0" w:line="240" w:lineRule="auto"/>
              <w:contextualSpacing/>
              <w:jc w:val="both"/>
              <w:rPr>
                <w:rFonts w:ascii="Times New Roman" w:hAnsi="Times New Roman" w:eastAsia="Calibri"/>
                <w:b/>
                <w:sz w:val="24"/>
                <w:szCs w:val="24"/>
                <w:lang w:val="fr-FR" w:eastAsia="en-US" w:bidi="ar-SA"/>
              </w:rPr>
            </w:pP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27</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21</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Bài tập</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B2- 29</w:t>
            </w:r>
          </w:p>
        </w:tc>
        <w:tc>
          <w:tcPr>
            <w:tcW w:w="5149" w:type="dxa"/>
            <w:shd w:val="clear" w:color="auto" w:fill="auto"/>
            <w:noWrap w:val="0"/>
            <w:vAlign w:val="top"/>
          </w:tcPr>
          <w:p>
            <w:pPr>
              <w:tabs>
                <w:tab w:val="left" w:pos="342"/>
              </w:tabs>
              <w:spacing w:after="0" w:line="240" w:lineRule="auto"/>
              <w:contextualSpacing/>
              <w:jc w:val="both"/>
              <w:rPr>
                <w:rFonts w:ascii="Times New Roman" w:hAnsi="Times New Roman" w:eastAsia="Calibri"/>
                <w:sz w:val="24"/>
                <w:szCs w:val="24"/>
                <w:lang w:val="pt-BR" w:eastAsia="en-US" w:bidi="ar-SA"/>
              </w:rPr>
            </w:pPr>
            <w:r>
              <w:rPr>
                <w:rFonts w:ascii="Times New Roman" w:hAnsi="Times New Roman" w:eastAsia="Calibri"/>
                <w:sz w:val="24"/>
                <w:szCs w:val="24"/>
                <w:lang w:val="en-US" w:eastAsia="en-US" w:bidi="ar-SA"/>
              </w:rPr>
              <w:t>-  Rèn luyên kĩ năng vẽ hình và giải bài tập về lăng kính.</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28</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22</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Thấu kính mỏng. Xác định tiêu cự của thấu kính phân kì.</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B2- 30</w:t>
            </w:r>
          </w:p>
        </w:tc>
        <w:tc>
          <w:tcPr>
            <w:tcW w:w="5149" w:type="dxa"/>
            <w:shd w:val="clear" w:color="auto" w:fill="auto"/>
            <w:noWrap w:val="0"/>
            <w:vAlign w:val="top"/>
          </w:tcPr>
          <w:p>
            <w:pPr>
              <w:spacing w:after="0" w:line="240" w:lineRule="auto"/>
              <w:contextualSpacing/>
              <w:jc w:val="both"/>
              <w:rPr>
                <w:rFonts w:ascii="Times New Roman" w:hAnsi="Times New Roman" w:eastAsia="Calibri"/>
                <w:spacing w:val="4"/>
                <w:sz w:val="24"/>
                <w:szCs w:val="24"/>
                <w:lang w:val="nl-NL" w:eastAsia="en-US" w:bidi="ar-SA"/>
              </w:rPr>
            </w:pPr>
            <w:r>
              <w:rPr>
                <w:rFonts w:ascii="Times New Roman" w:hAnsi="Times New Roman" w:eastAsia="Calibri"/>
                <w:spacing w:val="4"/>
                <w:sz w:val="24"/>
                <w:szCs w:val="24"/>
                <w:lang w:val="nl-NL" w:eastAsia="en-US" w:bidi="ar-SA"/>
              </w:rPr>
              <w:t>-  Giải một số bài toán về thấu kính</w:t>
            </w:r>
          </w:p>
          <w:p>
            <w:pPr>
              <w:autoSpaceDE w:val="0"/>
              <w:autoSpaceDN w:val="0"/>
              <w:adjustRightInd w:val="0"/>
              <w:spacing w:after="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Tiến hành được một số thí nghiệm đơn giản</w:t>
            </w:r>
          </w:p>
          <w:p>
            <w:pPr>
              <w:autoSpaceDE w:val="0"/>
              <w:autoSpaceDN w:val="0"/>
              <w:adjustRightInd w:val="0"/>
              <w:spacing w:after="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Giải thích được một số hiện tượng tạo ảnh qua thấu kính.</w:t>
            </w:r>
          </w:p>
          <w:p>
            <w:pPr>
              <w:tabs>
                <w:tab w:val="left" w:pos="240"/>
              </w:tabs>
              <w:spacing w:after="0" w:line="240" w:lineRule="auto"/>
              <w:contextualSpacing/>
              <w:rPr>
                <w:rFonts w:ascii="Times New Roman" w:hAnsi="Times New Roman" w:eastAsia="Calibri"/>
                <w:b/>
                <w:sz w:val="24"/>
                <w:szCs w:val="24"/>
                <w:lang w:val="en-US" w:eastAsia="en-US" w:bidi="ar-SA"/>
              </w:rPr>
            </w:pPr>
            <w:r>
              <w:rPr>
                <w:rFonts w:ascii="Times New Roman" w:hAnsi="Times New Roman" w:eastAsia="Calibri"/>
                <w:color w:val="000000"/>
                <w:sz w:val="24"/>
                <w:szCs w:val="24"/>
                <w:lang w:val="nb-NO" w:eastAsia="en-US" w:bidi="ar-SA"/>
              </w:rPr>
              <w:t>- Đo được tiêu cự của TKPK .</w:t>
            </w:r>
          </w:p>
          <w:p>
            <w:pPr>
              <w:autoSpaceDE w:val="0"/>
              <w:autoSpaceDN w:val="0"/>
              <w:adjustRightInd w:val="0"/>
              <w:spacing w:after="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xml:space="preserve">khám phá </w:t>
            </w:r>
          </w:p>
          <w:p>
            <w:pPr>
              <w:autoSpaceDE w:val="0"/>
              <w:autoSpaceDN w:val="0"/>
              <w:adjustRightInd w:val="0"/>
              <w:spacing w:after="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xml:space="preserve">- Năng lực hợp tác nhóm: làm thí nghiệm, trao đổi thảo luận, trình bày kết quả thí nghiệm. </w:t>
            </w:r>
          </w:p>
          <w:p>
            <w:pPr>
              <w:autoSpaceDE w:val="0"/>
              <w:autoSpaceDN w:val="0"/>
              <w:adjustRightInd w:val="0"/>
              <w:spacing w:after="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xml:space="preserve">- Năng lực tính toán, trình bày và trao đổi thông tin: </w:t>
            </w:r>
          </w:p>
          <w:p>
            <w:pPr>
              <w:autoSpaceDE w:val="0"/>
              <w:autoSpaceDN w:val="0"/>
              <w:adjustRightInd w:val="0"/>
              <w:spacing w:after="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Năng lực thực hành thí nghiệm: các thao tác và an toàn thí nghiệm.</w:t>
            </w:r>
          </w:p>
        </w:tc>
        <w:tc>
          <w:tcPr>
            <w:tcW w:w="1788"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color w:val="000000"/>
                <w:sz w:val="24"/>
                <w:szCs w:val="24"/>
                <w:lang w:val="en-US" w:eastAsia="en-US" w:bidi="ar-SA"/>
              </w:rPr>
              <w:t>Tuần 29</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23</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Bài tập</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B2- 31</w:t>
            </w:r>
          </w:p>
        </w:tc>
        <w:tc>
          <w:tcPr>
            <w:tcW w:w="5149" w:type="dxa"/>
            <w:shd w:val="clear" w:color="auto" w:fill="auto"/>
            <w:noWrap w:val="0"/>
            <w:vAlign w:val="top"/>
          </w:tcPr>
          <w:p>
            <w:pPr>
              <w:tabs>
                <w:tab w:val="left" w:pos="342"/>
              </w:tabs>
              <w:spacing w:after="0" w:line="240" w:lineRule="auto"/>
              <w:contextualSpacing/>
              <w:jc w:val="both"/>
              <w:rPr>
                <w:rFonts w:ascii="Times New Roman" w:hAnsi="Times New Roman" w:eastAsia="Calibri"/>
                <w:sz w:val="24"/>
                <w:szCs w:val="24"/>
                <w:lang w:val="en-US" w:eastAsia="en-US" w:bidi="ar-SA"/>
              </w:rPr>
            </w:pPr>
            <w:r>
              <w:rPr>
                <w:rFonts w:ascii="Times New Roman" w:hAnsi="Times New Roman" w:eastAsia="Calibri"/>
                <w:b/>
                <w:bCs/>
                <w:iCs/>
                <w:sz w:val="24"/>
                <w:szCs w:val="24"/>
                <w:lang w:val="en-US" w:eastAsia="en-US" w:bidi="ar-SA"/>
              </w:rPr>
              <w:t>1</w:t>
            </w:r>
          </w:p>
          <w:p>
            <w:pPr>
              <w:tabs>
                <w:tab w:val="left" w:pos="342"/>
              </w:tabs>
              <w:spacing w:after="0" w:line="240" w:lineRule="auto"/>
              <w:contextualSpacing/>
              <w:jc w:val="both"/>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Rèn luyên kĩ năng vẽ hình và giải bài tập về thấu kính.</w:t>
            </w:r>
          </w:p>
          <w:p>
            <w:pPr>
              <w:autoSpaceDE w:val="0"/>
              <w:autoSpaceDN w:val="0"/>
              <w:adjustRightInd w:val="0"/>
              <w:spacing w:after="0" w:line="240" w:lineRule="auto"/>
              <w:contextualSpacing/>
              <w:jc w:val="both"/>
              <w:rPr>
                <w:rFonts w:ascii="Times New Roman" w:hAnsi="Times New Roman" w:eastAsia="Calibri"/>
                <w:sz w:val="24"/>
                <w:szCs w:val="24"/>
                <w:lang w:val="pt-BR" w:eastAsia="en-US" w:bidi="ar-SA"/>
              </w:rPr>
            </w:pP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30</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24</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Thấu kính mỏng</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B2- 32</w:t>
            </w:r>
          </w:p>
        </w:tc>
        <w:tc>
          <w:tcPr>
            <w:tcW w:w="5149" w:type="dxa"/>
            <w:shd w:val="clear" w:color="auto" w:fill="auto"/>
            <w:noWrap w:val="0"/>
            <w:vAlign w:val="top"/>
          </w:tcPr>
          <w:p>
            <w:pPr>
              <w:tabs>
                <w:tab w:val="left" w:pos="342"/>
              </w:tabs>
              <w:spacing w:after="0" w:line="240" w:lineRule="auto"/>
              <w:contextualSpacing/>
              <w:jc w:val="both"/>
              <w:rPr>
                <w:rFonts w:ascii="Times New Roman" w:hAnsi="Times New Roman" w:eastAsia="Calibri"/>
                <w:b/>
                <w:bCs/>
                <w:iCs/>
                <w:sz w:val="24"/>
                <w:szCs w:val="24"/>
                <w:lang w:val="en-US" w:eastAsia="en-US" w:bidi="ar-SA"/>
              </w:rPr>
            </w:pPr>
            <w:r>
              <w:rPr>
                <w:rFonts w:ascii="Times New Roman" w:hAnsi="Times New Roman" w:eastAsia="Calibri"/>
                <w:color w:val="000000"/>
                <w:sz w:val="24"/>
                <w:szCs w:val="24"/>
                <w:lang w:val="nl-NL" w:eastAsia="en-US" w:bidi="ar-SA"/>
              </w:rPr>
              <w:t>Luyện tập giải các bài tập về Thấu kính.</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31</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25</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Mắt</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B2-33</w:t>
            </w:r>
          </w:p>
        </w:tc>
        <w:tc>
          <w:tcPr>
            <w:tcW w:w="5149" w:type="dxa"/>
            <w:shd w:val="clear" w:color="auto" w:fill="auto"/>
            <w:noWrap w:val="0"/>
            <w:vAlign w:val="top"/>
          </w:tcPr>
          <w:p>
            <w:pPr>
              <w:spacing w:after="0" w:line="240" w:lineRule="auto"/>
              <w:contextualSpacing/>
              <w:rPr>
                <w:rFonts w:ascii="Times New Roman" w:hAnsi="Times New Roman" w:eastAsia="Calibri"/>
                <w:color w:val="000000"/>
                <w:sz w:val="24"/>
                <w:szCs w:val="24"/>
                <w:lang w:val="en-US" w:eastAsia="en-US" w:bidi="ar-SA"/>
              </w:rPr>
            </w:pPr>
            <w:r>
              <w:rPr>
                <w:rFonts w:ascii="Times New Roman" w:hAnsi="Times New Roman" w:eastAsia="Calibri"/>
                <w:color w:val="000000"/>
                <w:sz w:val="24"/>
                <w:szCs w:val="24"/>
                <w:lang w:val="en-US" w:eastAsia="en-US" w:bidi="ar-SA"/>
              </w:rPr>
              <w:t xml:space="preserve">- Tính toán, xác định được độ tụ của kính cận, kính viễn và kính lão cần đeo cũng như điểm nhìn rõ vật gần nhất, xa nhất khi đeo kính. </w:t>
            </w:r>
          </w:p>
          <w:p>
            <w:pPr>
              <w:spacing w:after="0" w:line="240" w:lineRule="auto"/>
              <w:contextualSpacing/>
              <w:rPr>
                <w:rFonts w:ascii="Times New Roman" w:hAnsi="Times New Roman" w:eastAsia="Calibri"/>
                <w:color w:val="000000"/>
                <w:sz w:val="24"/>
                <w:szCs w:val="24"/>
                <w:lang w:val="en-US" w:eastAsia="en-US" w:bidi="ar-SA"/>
              </w:rPr>
            </w:pPr>
            <w:r>
              <w:rPr>
                <w:rFonts w:ascii="Times New Roman" w:hAnsi="Times New Roman" w:eastAsia="Calibri"/>
                <w:color w:val="000000"/>
                <w:sz w:val="24"/>
                <w:szCs w:val="24"/>
                <w:lang w:val="en-US" w:eastAsia="en-US" w:bidi="ar-SA"/>
              </w:rPr>
              <w:t xml:space="preserve">- Thu thập và xử lí thông tin. </w:t>
            </w:r>
          </w:p>
          <w:p>
            <w:pPr>
              <w:spacing w:after="0" w:line="240" w:lineRule="auto"/>
              <w:contextualSpacing/>
              <w:rPr>
                <w:rFonts w:ascii="Times New Roman" w:hAnsi="Times New Roman" w:eastAsia="Calibri"/>
                <w:color w:val="000000"/>
                <w:sz w:val="24"/>
                <w:szCs w:val="24"/>
                <w:lang w:val="en-US" w:eastAsia="en-US" w:bidi="ar-SA"/>
              </w:rPr>
            </w:pPr>
            <w:r>
              <w:rPr>
                <w:rFonts w:ascii="Times New Roman" w:hAnsi="Times New Roman" w:eastAsia="Calibri"/>
                <w:color w:val="000000"/>
                <w:sz w:val="24"/>
                <w:szCs w:val="24"/>
                <w:lang w:val="en-US" w:eastAsia="en-US" w:bidi="ar-SA"/>
              </w:rPr>
              <w:t xml:space="preserve">- Tìm kiếm thông tin trên mạng. </w:t>
            </w:r>
          </w:p>
          <w:p>
            <w:pPr>
              <w:spacing w:after="0" w:line="240" w:lineRule="auto"/>
              <w:contextualSpacing/>
              <w:rPr>
                <w:rFonts w:ascii="Times New Roman" w:hAnsi="Times New Roman" w:eastAsia="Calibri"/>
                <w:color w:val="000000"/>
                <w:sz w:val="24"/>
                <w:szCs w:val="24"/>
                <w:lang w:val="en-US" w:eastAsia="en-US" w:bidi="ar-SA"/>
              </w:rPr>
            </w:pPr>
            <w:r>
              <w:rPr>
                <w:rFonts w:ascii="Times New Roman" w:hAnsi="Times New Roman" w:eastAsia="Calibri"/>
                <w:color w:val="000000"/>
                <w:sz w:val="24"/>
                <w:szCs w:val="24"/>
                <w:lang w:val="en-US" w:eastAsia="en-US" w:bidi="ar-SA"/>
              </w:rPr>
              <w:t xml:space="preserve">- Ứng dụng công nghệ thông tin trong học tập. </w:t>
            </w:r>
          </w:p>
          <w:p>
            <w:pPr>
              <w:spacing w:after="0" w:line="240" w:lineRule="auto"/>
              <w:contextualSpacing/>
              <w:rPr>
                <w:rFonts w:ascii="Times New Roman" w:hAnsi="Times New Roman" w:eastAsia="Calibri"/>
                <w:color w:val="000000"/>
                <w:sz w:val="24"/>
                <w:szCs w:val="24"/>
                <w:lang w:val="en-US" w:eastAsia="en-US" w:bidi="ar-SA"/>
              </w:rPr>
            </w:pPr>
            <w:r>
              <w:rPr>
                <w:rFonts w:ascii="Times New Roman" w:hAnsi="Times New Roman" w:eastAsia="Calibri"/>
                <w:color w:val="000000"/>
                <w:sz w:val="24"/>
                <w:szCs w:val="24"/>
                <w:lang w:val="en-US" w:eastAsia="en-US" w:bidi="ar-SA"/>
              </w:rPr>
              <w:t xml:space="preserve">- Làm việc theo nhóm. </w:t>
            </w:r>
          </w:p>
          <w:p>
            <w:pPr>
              <w:spacing w:after="0" w:line="240" w:lineRule="auto"/>
              <w:contextualSpacing/>
              <w:rPr>
                <w:rFonts w:ascii="Times New Roman" w:hAnsi="Times New Roman" w:eastAsia="Calibri"/>
                <w:color w:val="000000"/>
                <w:sz w:val="24"/>
                <w:szCs w:val="24"/>
                <w:lang w:val="en-US" w:eastAsia="en-US" w:bidi="ar-SA"/>
              </w:rPr>
            </w:pPr>
            <w:r>
              <w:rPr>
                <w:rFonts w:ascii="Times New Roman" w:hAnsi="Times New Roman" w:eastAsia="Calibri"/>
                <w:color w:val="000000"/>
                <w:sz w:val="24"/>
                <w:szCs w:val="24"/>
                <w:lang w:val="en-US" w:eastAsia="en-US" w:bidi="ar-SA"/>
              </w:rPr>
              <w:t>- Viết và trình bày báo cáo trước đám đông.</w:t>
            </w:r>
          </w:p>
          <w:p>
            <w:pPr>
              <w:spacing w:after="0" w:line="240" w:lineRule="auto"/>
              <w:contextualSpacing/>
              <w:rPr>
                <w:rFonts w:ascii="Times New Roman" w:hAnsi="Times New Roman" w:eastAsia="Calibri"/>
                <w:color w:val="000000"/>
                <w:sz w:val="24"/>
                <w:szCs w:val="24"/>
                <w:lang w:val="en-US" w:eastAsia="en-US" w:bidi="ar-SA"/>
              </w:rPr>
            </w:pPr>
            <w:r>
              <w:rPr>
                <w:rFonts w:ascii="Times New Roman" w:hAnsi="Times New Roman" w:eastAsia="Calibri"/>
                <w:color w:val="000000"/>
                <w:sz w:val="24"/>
                <w:szCs w:val="24"/>
                <w:lang w:val="en-US" w:eastAsia="en-US" w:bidi="ar-SA"/>
              </w:rPr>
              <w:t xml:space="preserve">- Học tập tích cực, chủ động, sáng tạo. </w:t>
            </w:r>
          </w:p>
          <w:p>
            <w:pPr>
              <w:spacing w:after="0" w:line="240" w:lineRule="auto"/>
              <w:contextualSpacing/>
              <w:rPr>
                <w:rFonts w:ascii="Times New Roman" w:hAnsi="Times New Roman" w:eastAsia="Calibri"/>
                <w:color w:val="000000"/>
                <w:sz w:val="24"/>
                <w:szCs w:val="24"/>
                <w:lang w:val="en-US" w:eastAsia="en-US" w:bidi="ar-SA"/>
              </w:rPr>
            </w:pPr>
            <w:r>
              <w:rPr>
                <w:rFonts w:ascii="Times New Roman" w:hAnsi="Times New Roman" w:eastAsia="Calibri"/>
                <w:color w:val="000000"/>
                <w:sz w:val="24"/>
                <w:szCs w:val="24"/>
                <w:lang w:val="en-US" w:eastAsia="en-US" w:bidi="ar-SA"/>
              </w:rPr>
              <w:t xml:space="preserve">- Vận dụng lí thuyết vào thực tiễn. </w:t>
            </w:r>
          </w:p>
          <w:p>
            <w:pPr>
              <w:spacing w:after="0" w:line="240" w:lineRule="auto"/>
              <w:contextualSpacing/>
              <w:rPr>
                <w:rFonts w:ascii="Times New Roman" w:hAnsi="Times New Roman" w:eastAsia="Calibri"/>
                <w:color w:val="000000"/>
                <w:sz w:val="24"/>
                <w:szCs w:val="24"/>
                <w:lang w:val="en-US" w:eastAsia="en-US" w:bidi="ar-SA"/>
              </w:rPr>
            </w:pPr>
            <w:r>
              <w:rPr>
                <w:rFonts w:ascii="Times New Roman" w:hAnsi="Times New Roman" w:eastAsia="Calibri"/>
                <w:color w:val="000000"/>
                <w:sz w:val="24"/>
                <w:szCs w:val="24"/>
                <w:lang w:val="en-US" w:eastAsia="en-US" w:bidi="ar-SA"/>
              </w:rPr>
              <w:t xml:space="preserve">- Công nghệ thông tin: sử dụng phần mềm Microsoft Office </w:t>
            </w:r>
          </w:p>
          <w:p>
            <w:pPr>
              <w:spacing w:after="0" w:line="240" w:lineRule="auto"/>
              <w:contextualSpacing/>
              <w:rPr>
                <w:rFonts w:ascii="Times New Roman" w:hAnsi="Times New Roman" w:eastAsia="Calibri"/>
                <w:b/>
                <w:bCs/>
                <w:color w:val="000000"/>
                <w:sz w:val="24"/>
                <w:szCs w:val="24"/>
                <w:lang w:val="en-US" w:eastAsia="en-US" w:bidi="ar-SA"/>
              </w:rPr>
            </w:pP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32</w:t>
            </w:r>
          </w:p>
        </w:tc>
        <w:tc>
          <w:tcPr>
            <w:tcW w:w="2120" w:type="dxa"/>
            <w:shd w:val="clear" w:color="auto" w:fill="auto"/>
            <w:noWrap w:val="0"/>
            <w:vAlign w:val="top"/>
          </w:tcPr>
          <w:p>
            <w:pPr>
              <w:spacing w:after="200" w:line="276" w:lineRule="auto"/>
              <w:rPr>
                <w:rFonts w:ascii="Times New Roman" w:hAnsi="Times New Roman" w:eastAsia="Calibri"/>
                <w: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Merge w:val="restart"/>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26</w:t>
            </w:r>
          </w:p>
        </w:tc>
        <w:tc>
          <w:tcPr>
            <w:tcW w:w="3203" w:type="dxa"/>
            <w:vMerge w:val="restart"/>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Bài tập</w:t>
            </w:r>
          </w:p>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Mắt</w:t>
            </w:r>
          </w:p>
        </w:tc>
        <w:tc>
          <w:tcPr>
            <w:tcW w:w="1276" w:type="dxa"/>
            <w:vMerge w:val="restart"/>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B2- 34</w:t>
            </w:r>
          </w:p>
        </w:tc>
        <w:tc>
          <w:tcPr>
            <w:tcW w:w="5149" w:type="dxa"/>
            <w:vMerge w:val="restart"/>
            <w:shd w:val="clear" w:color="auto" w:fill="auto"/>
            <w:noWrap w:val="0"/>
            <w:vAlign w:val="top"/>
          </w:tcPr>
          <w:p>
            <w:pPr>
              <w:tabs>
                <w:tab w:val="left" w:pos="342"/>
              </w:tabs>
              <w:spacing w:after="0" w:line="240" w:lineRule="auto"/>
              <w:contextualSpacing/>
              <w:jc w:val="both"/>
              <w:rPr>
                <w:rFonts w:ascii="Times New Roman" w:hAnsi="Times New Roman" w:eastAsia="Calibri"/>
                <w:sz w:val="24"/>
                <w:szCs w:val="24"/>
                <w:lang w:val="nb-NO" w:eastAsia="en-US" w:bidi="ar-SA"/>
              </w:rPr>
            </w:pPr>
            <w:r>
              <w:rPr>
                <w:rFonts w:ascii="Times New Roman" w:hAnsi="Times New Roman" w:eastAsia="Calibri"/>
                <w:sz w:val="24"/>
                <w:szCs w:val="24"/>
                <w:lang w:val="nb-NO" w:eastAsia="en-US" w:bidi="ar-SA"/>
              </w:rPr>
              <w:t>- Rèn luyên kĩ năng tính toán, lập luận, phân tích khi giải bài tập mắt.</w:t>
            </w:r>
          </w:p>
          <w:p>
            <w:pPr>
              <w:tabs>
                <w:tab w:val="left" w:pos="342"/>
              </w:tabs>
              <w:spacing w:after="0" w:line="240" w:lineRule="auto"/>
              <w:contextualSpacing/>
              <w:jc w:val="both"/>
              <w:rPr>
                <w:rFonts w:ascii="Times New Roman" w:hAnsi="Times New Roman" w:eastAsia="Calibri"/>
                <w:b/>
                <w:bCs/>
                <w:i/>
                <w:iCs/>
                <w:sz w:val="24"/>
                <w:szCs w:val="24"/>
                <w:lang w:val="nb-NO" w:eastAsia="en-US" w:bidi="ar-SA"/>
              </w:rPr>
            </w:pPr>
            <w:r>
              <w:rPr>
                <w:rFonts w:ascii="Times New Roman" w:hAnsi="Times New Roman" w:eastAsia="Calibri"/>
                <w:color w:val="000000"/>
                <w:sz w:val="24"/>
                <w:szCs w:val="24"/>
                <w:lang w:val="nl-NL" w:eastAsia="en-US" w:bidi="ar-SA"/>
              </w:rPr>
              <w:t>Luyện tập giải các bài tập về Mắt</w:t>
            </w:r>
          </w:p>
        </w:tc>
        <w:tc>
          <w:tcPr>
            <w:tcW w:w="1788" w:type="dxa"/>
            <w:vMerge w:val="restart"/>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33</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3203"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276"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5149" w:type="dxa"/>
            <w:vMerge w:val="continue"/>
            <w:shd w:val="clear" w:color="auto" w:fill="auto"/>
            <w:noWrap w:val="0"/>
            <w:vAlign w:val="top"/>
          </w:tcPr>
          <w:p>
            <w:pPr>
              <w:tabs>
                <w:tab w:val="left" w:pos="342"/>
              </w:tabs>
              <w:spacing w:after="0" w:line="240" w:lineRule="auto"/>
              <w:contextualSpacing/>
              <w:jc w:val="both"/>
              <w:rPr>
                <w:rFonts w:ascii="Times New Roman" w:hAnsi="Times New Roman" w:eastAsia="Calibri"/>
                <w:b/>
                <w:bCs/>
                <w:i/>
                <w:iCs/>
                <w:sz w:val="24"/>
                <w:szCs w:val="24"/>
                <w:lang w:val="nb-NO" w:eastAsia="en-US" w:bidi="ar-SA"/>
              </w:rPr>
            </w:pPr>
          </w:p>
        </w:tc>
        <w:tc>
          <w:tcPr>
            <w:tcW w:w="1788"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27</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Các dụng cụ quang bổ trợ cho mắt.</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B2- 35</w:t>
            </w:r>
          </w:p>
        </w:tc>
        <w:tc>
          <w:tcPr>
            <w:tcW w:w="5149" w:type="dxa"/>
            <w:shd w:val="clear" w:color="auto" w:fill="auto"/>
            <w:noWrap w:val="0"/>
            <w:vAlign w:val="top"/>
          </w:tcPr>
          <w:p>
            <w:pPr>
              <w:spacing w:after="0" w:line="240" w:lineRule="auto"/>
              <w:contextualSpacing/>
              <w:rPr>
                <w:rFonts w:ascii="Times New Roman" w:hAnsi="Times New Roman" w:eastAsia="Calibri" w:cs="Calibri"/>
                <w:color w:val="000000"/>
                <w:sz w:val="24"/>
                <w:szCs w:val="24"/>
                <w:lang w:val="nb-NO" w:eastAsia="en-US" w:bidi="ar-SA"/>
              </w:rPr>
            </w:pPr>
            <w:r>
              <w:rPr>
                <w:rFonts w:ascii="Times New Roman" w:hAnsi="Times New Roman" w:eastAsia="Calibri" w:cs="Calibri"/>
                <w:color w:val="000000"/>
                <w:sz w:val="24"/>
                <w:szCs w:val="24"/>
                <w:lang w:val="nb-NO" w:eastAsia="en-US" w:bidi="ar-SA"/>
              </w:rPr>
              <w:t>- V</w:t>
            </w:r>
            <w:r>
              <w:rPr>
                <w:rFonts w:ascii="Times New Roman" w:hAnsi="Times New Roman" w:eastAsia="Calibri" w:cs="Arial"/>
                <w:color w:val="000000"/>
                <w:sz w:val="24"/>
                <w:szCs w:val="24"/>
                <w:lang w:val="nb-NO" w:eastAsia="en-US" w:bidi="ar-SA"/>
              </w:rPr>
              <w:t>ẽ</w:t>
            </w:r>
            <w:r>
              <w:rPr>
                <w:rFonts w:ascii="Times New Roman" w:hAnsi="Times New Roman" w:eastAsia="Calibri" w:cs="Calibri"/>
                <w:color w:val="000000"/>
                <w:sz w:val="24"/>
                <w:szCs w:val="24"/>
                <w:lang w:val="nb-NO" w:eastAsia="en-US" w:bidi="ar-SA"/>
              </w:rPr>
              <w:t xml:space="preserve"> đ</w:t>
            </w:r>
            <w:r>
              <w:rPr>
                <w:rFonts w:ascii="Times New Roman" w:hAnsi="Times New Roman" w:eastAsia="Calibri" w:cs="Arial"/>
                <w:color w:val="000000"/>
                <w:sz w:val="24"/>
                <w:szCs w:val="24"/>
                <w:lang w:val="nb-NO" w:eastAsia="en-US" w:bidi="ar-SA"/>
              </w:rPr>
              <w:t>ượ</w:t>
            </w:r>
            <w:r>
              <w:rPr>
                <w:rFonts w:ascii="Times New Roman" w:hAnsi="Times New Roman" w:eastAsia="Calibri" w:cs="Calibri"/>
                <w:color w:val="000000"/>
                <w:sz w:val="24"/>
                <w:szCs w:val="24"/>
                <w:lang w:val="nb-NO" w:eastAsia="en-US" w:bidi="ar-SA"/>
              </w:rPr>
              <w:t>c đ</w:t>
            </w:r>
            <w:r>
              <w:rPr>
                <w:rFonts w:ascii="Times New Roman" w:hAnsi="Times New Roman" w:eastAsia="Calibri" w:cs="Arial"/>
                <w:color w:val="000000"/>
                <w:sz w:val="24"/>
                <w:szCs w:val="24"/>
                <w:lang w:val="nb-NO" w:eastAsia="en-US" w:bidi="ar-SA"/>
              </w:rPr>
              <w:t>ườ</w:t>
            </w:r>
            <w:r>
              <w:rPr>
                <w:rFonts w:ascii="Times New Roman" w:hAnsi="Times New Roman" w:eastAsia="Calibri" w:cs="Calibri"/>
                <w:color w:val="000000"/>
                <w:sz w:val="24"/>
                <w:szCs w:val="24"/>
                <w:lang w:val="nb-NO" w:eastAsia="en-US" w:bidi="ar-SA"/>
              </w:rPr>
              <w:t>ng truy</w:t>
            </w:r>
            <w:r>
              <w:rPr>
                <w:rFonts w:ascii="Times New Roman" w:hAnsi="Times New Roman" w:eastAsia="Calibri" w:cs="Arial"/>
                <w:color w:val="000000"/>
                <w:sz w:val="24"/>
                <w:szCs w:val="24"/>
                <w:lang w:val="nb-NO" w:eastAsia="en-US" w:bidi="ar-SA"/>
              </w:rPr>
              <w:t>ề</w:t>
            </w:r>
            <w:r>
              <w:rPr>
                <w:rFonts w:ascii="Times New Roman" w:hAnsi="Times New Roman" w:eastAsia="Calibri" w:cs="Calibri"/>
                <w:color w:val="000000"/>
                <w:sz w:val="24"/>
                <w:szCs w:val="24"/>
                <w:lang w:val="nb-NO" w:eastAsia="en-US" w:bidi="ar-SA"/>
              </w:rPr>
              <w:t>n c</w:t>
            </w:r>
            <w:r>
              <w:rPr>
                <w:rFonts w:ascii="Times New Roman" w:hAnsi="Times New Roman" w:eastAsia="Calibri" w:cs="Arial"/>
                <w:color w:val="000000"/>
                <w:sz w:val="24"/>
                <w:szCs w:val="24"/>
                <w:lang w:val="nb-NO" w:eastAsia="en-US" w:bidi="ar-SA"/>
              </w:rPr>
              <w:t>ủ</w:t>
            </w:r>
            <w:r>
              <w:rPr>
                <w:rFonts w:ascii="Times New Roman" w:hAnsi="Times New Roman" w:eastAsia="Calibri" w:cs="Calibri"/>
                <w:color w:val="000000"/>
                <w:sz w:val="24"/>
                <w:szCs w:val="24"/>
                <w:lang w:val="nb-NO" w:eastAsia="en-US" w:bidi="ar-SA"/>
              </w:rPr>
              <w:t>a chùm tia sáng t</w:t>
            </w:r>
            <w:r>
              <w:rPr>
                <w:rFonts w:ascii="Times New Roman" w:hAnsi="Times New Roman" w:eastAsia="Calibri" w:cs="Arial"/>
                <w:color w:val="000000"/>
                <w:sz w:val="24"/>
                <w:szCs w:val="24"/>
                <w:lang w:val="nb-NO" w:eastAsia="en-US" w:bidi="ar-SA"/>
              </w:rPr>
              <w:t>ừ</w:t>
            </w:r>
            <w:r>
              <w:rPr>
                <w:rFonts w:ascii="Times New Roman" w:hAnsi="Times New Roman" w:eastAsia="Calibri" w:cs="Calibri"/>
                <w:color w:val="000000"/>
                <w:sz w:val="24"/>
                <w:szCs w:val="24"/>
                <w:lang w:val="nb-NO" w:eastAsia="en-US" w:bidi="ar-SA"/>
              </w:rPr>
              <w:t xml:space="preserve"> m</w:t>
            </w:r>
            <w:r>
              <w:rPr>
                <w:rFonts w:ascii="Times New Roman" w:hAnsi="Times New Roman" w:eastAsia="Calibri" w:cs="Arial"/>
                <w:color w:val="000000"/>
                <w:sz w:val="24"/>
                <w:szCs w:val="24"/>
                <w:lang w:val="nb-NO" w:eastAsia="en-US" w:bidi="ar-SA"/>
              </w:rPr>
              <w:t>ộ</w:t>
            </w:r>
            <w:r>
              <w:rPr>
                <w:rFonts w:ascii="Times New Roman" w:hAnsi="Times New Roman" w:eastAsia="Calibri" w:cs="Calibri"/>
                <w:color w:val="000000"/>
                <w:sz w:val="24"/>
                <w:szCs w:val="24"/>
                <w:lang w:val="nb-NO" w:eastAsia="en-US" w:bidi="ar-SA"/>
              </w:rPr>
              <w:t>t đi</w:t>
            </w:r>
            <w:r>
              <w:rPr>
                <w:rFonts w:ascii="Times New Roman" w:hAnsi="Times New Roman" w:eastAsia="Calibri" w:cs="Arial"/>
                <w:color w:val="000000"/>
                <w:sz w:val="24"/>
                <w:szCs w:val="24"/>
                <w:lang w:val="nb-NO" w:eastAsia="en-US" w:bidi="ar-SA"/>
              </w:rPr>
              <w:t>ể</w:t>
            </w:r>
            <w:r>
              <w:rPr>
                <w:rFonts w:ascii="Times New Roman" w:hAnsi="Times New Roman" w:eastAsia="Calibri" w:cs="Calibri"/>
                <w:color w:val="000000"/>
                <w:sz w:val="24"/>
                <w:szCs w:val="24"/>
                <w:lang w:val="nb-NO" w:eastAsia="en-US" w:bidi="ar-SA"/>
              </w:rPr>
              <w:t>m c</w:t>
            </w:r>
            <w:r>
              <w:rPr>
                <w:rFonts w:ascii="Times New Roman" w:hAnsi="Times New Roman" w:eastAsia="Calibri" w:cs="Arial"/>
                <w:color w:val="000000"/>
                <w:sz w:val="24"/>
                <w:szCs w:val="24"/>
                <w:lang w:val="nb-NO" w:eastAsia="en-US" w:bidi="ar-SA"/>
              </w:rPr>
              <w:t>ủ</w:t>
            </w:r>
            <w:r>
              <w:rPr>
                <w:rFonts w:ascii="Times New Roman" w:hAnsi="Times New Roman" w:eastAsia="Calibri" w:cs="Calibri"/>
                <w:color w:val="000000"/>
                <w:sz w:val="24"/>
                <w:szCs w:val="24"/>
                <w:lang w:val="nb-NO" w:eastAsia="en-US" w:bidi="ar-SA"/>
              </w:rPr>
              <w:t>a v</w:t>
            </w:r>
            <w:r>
              <w:rPr>
                <w:rFonts w:ascii="Times New Roman" w:hAnsi="Times New Roman" w:eastAsia="Calibri" w:cs="Arial"/>
                <w:color w:val="000000"/>
                <w:sz w:val="24"/>
                <w:szCs w:val="24"/>
                <w:lang w:val="nb-NO" w:eastAsia="en-US" w:bidi="ar-SA"/>
              </w:rPr>
              <w:t>ậ</w:t>
            </w:r>
            <w:r>
              <w:rPr>
                <w:rFonts w:ascii="Times New Roman" w:hAnsi="Times New Roman" w:eastAsia="Calibri" w:cs="Calibri"/>
                <w:color w:val="000000"/>
                <w:sz w:val="24"/>
                <w:szCs w:val="24"/>
                <w:lang w:val="nb-NO" w:eastAsia="en-US" w:bidi="ar-SA"/>
              </w:rPr>
              <w:t>t qua kính lúp, kính hiển vi, kính thiên văn.</w:t>
            </w:r>
          </w:p>
          <w:p>
            <w:pPr>
              <w:spacing w:after="0" w:line="240" w:lineRule="auto"/>
              <w:contextualSpacing/>
              <w:rPr>
                <w:rFonts w:ascii="Times New Roman" w:hAnsi="Times New Roman" w:eastAsia="Calibri" w:cs="Calibri"/>
                <w:color w:val="000000"/>
                <w:sz w:val="24"/>
                <w:szCs w:val="24"/>
                <w:lang w:val="nb-NO" w:eastAsia="en-US" w:bidi="ar-SA"/>
              </w:rPr>
            </w:pPr>
            <w:r>
              <w:rPr>
                <w:rFonts w:ascii="Times New Roman" w:hAnsi="Times New Roman" w:eastAsia="Calibri" w:cs="Calibri"/>
                <w:color w:val="000000"/>
                <w:sz w:val="24"/>
                <w:szCs w:val="24"/>
                <w:lang w:val="nb-NO" w:eastAsia="en-US" w:bidi="ar-SA"/>
              </w:rPr>
              <w:t>- Vi</w:t>
            </w:r>
            <w:r>
              <w:rPr>
                <w:rFonts w:ascii="Times New Roman" w:hAnsi="Times New Roman" w:eastAsia="Calibri" w:cs="Arial"/>
                <w:color w:val="000000"/>
                <w:sz w:val="24"/>
                <w:szCs w:val="24"/>
                <w:lang w:val="nb-NO" w:eastAsia="en-US" w:bidi="ar-SA"/>
              </w:rPr>
              <w:t>ế</w:t>
            </w:r>
            <w:r>
              <w:rPr>
                <w:rFonts w:ascii="Times New Roman" w:hAnsi="Times New Roman" w:eastAsia="Calibri" w:cs="Calibri"/>
                <w:color w:val="000000"/>
                <w:sz w:val="24"/>
                <w:szCs w:val="24"/>
                <w:lang w:val="nb-NO" w:eastAsia="en-US" w:bidi="ar-SA"/>
              </w:rPr>
              <w:t>t và v</w:t>
            </w:r>
            <w:r>
              <w:rPr>
                <w:rFonts w:ascii="Times New Roman" w:hAnsi="Times New Roman" w:eastAsia="Calibri" w:cs="Arial"/>
                <w:color w:val="000000"/>
                <w:sz w:val="24"/>
                <w:szCs w:val="24"/>
                <w:lang w:val="nb-NO" w:eastAsia="en-US" w:bidi="ar-SA"/>
              </w:rPr>
              <w:t>ậ</w:t>
            </w:r>
            <w:r>
              <w:rPr>
                <w:rFonts w:ascii="Times New Roman" w:hAnsi="Times New Roman" w:eastAsia="Calibri" w:cs="Calibri"/>
                <w:color w:val="000000"/>
                <w:sz w:val="24"/>
                <w:szCs w:val="24"/>
                <w:lang w:val="nb-NO" w:eastAsia="en-US" w:bidi="ar-SA"/>
              </w:rPr>
              <w:t>n d</w:t>
            </w:r>
            <w:r>
              <w:rPr>
                <w:rFonts w:ascii="Times New Roman" w:hAnsi="Times New Roman" w:eastAsia="Calibri" w:cs="Arial"/>
                <w:color w:val="000000"/>
                <w:sz w:val="24"/>
                <w:szCs w:val="24"/>
                <w:lang w:val="nb-NO" w:eastAsia="en-US" w:bidi="ar-SA"/>
              </w:rPr>
              <w:t>ụ</w:t>
            </w:r>
            <w:r>
              <w:rPr>
                <w:rFonts w:ascii="Times New Roman" w:hAnsi="Times New Roman" w:eastAsia="Calibri" w:cs="Calibri"/>
                <w:color w:val="000000"/>
                <w:sz w:val="24"/>
                <w:szCs w:val="24"/>
                <w:lang w:val="nb-NO" w:eastAsia="en-US" w:bidi="ar-SA"/>
              </w:rPr>
              <w:t>ng đ</w:t>
            </w:r>
            <w:r>
              <w:rPr>
                <w:rFonts w:ascii="Times New Roman" w:hAnsi="Times New Roman" w:eastAsia="Calibri" w:cs="Arial"/>
                <w:color w:val="000000"/>
                <w:sz w:val="24"/>
                <w:szCs w:val="24"/>
                <w:lang w:val="nb-NO" w:eastAsia="en-US" w:bidi="ar-SA"/>
              </w:rPr>
              <w:t>ượ</w:t>
            </w:r>
            <w:r>
              <w:rPr>
                <w:rFonts w:ascii="Times New Roman" w:hAnsi="Times New Roman" w:eastAsia="Calibri" w:cs="Calibri"/>
                <w:color w:val="000000"/>
                <w:sz w:val="24"/>
                <w:szCs w:val="24"/>
                <w:lang w:val="nb-NO" w:eastAsia="en-US" w:bidi="ar-SA"/>
              </w:rPr>
              <w:t>c công th</w:t>
            </w:r>
            <w:r>
              <w:rPr>
                <w:rFonts w:ascii="Times New Roman" w:hAnsi="Times New Roman" w:eastAsia="Calibri" w:cs="Arial"/>
                <w:color w:val="000000"/>
                <w:sz w:val="24"/>
                <w:szCs w:val="24"/>
                <w:lang w:val="nb-NO" w:eastAsia="en-US" w:bidi="ar-SA"/>
              </w:rPr>
              <w:t>ứ</w:t>
            </w:r>
            <w:r>
              <w:rPr>
                <w:rFonts w:ascii="Times New Roman" w:hAnsi="Times New Roman" w:eastAsia="Calibri" w:cs="Calibri"/>
                <w:color w:val="000000"/>
                <w:sz w:val="24"/>
                <w:szCs w:val="24"/>
                <w:lang w:val="nb-NO" w:eastAsia="en-US" w:bidi="ar-SA"/>
              </w:rPr>
              <w:t>c s</w:t>
            </w:r>
            <w:r>
              <w:rPr>
                <w:rFonts w:ascii="Times New Roman" w:hAnsi="Times New Roman" w:eastAsia="Calibri" w:cs="Arial"/>
                <w:color w:val="000000"/>
                <w:sz w:val="24"/>
                <w:szCs w:val="24"/>
                <w:lang w:val="nb-NO" w:eastAsia="en-US" w:bidi="ar-SA"/>
              </w:rPr>
              <w:t>ố</w:t>
            </w:r>
            <w:r>
              <w:rPr>
                <w:rFonts w:ascii="Times New Roman" w:hAnsi="Times New Roman" w:eastAsia="Calibri" w:cs="Calibri"/>
                <w:color w:val="000000"/>
                <w:sz w:val="24"/>
                <w:szCs w:val="24"/>
                <w:lang w:val="nb-NO" w:eastAsia="en-US" w:bidi="ar-SA"/>
              </w:rPr>
              <w:t xml:space="preserve"> b</w:t>
            </w:r>
            <w:r>
              <w:rPr>
                <w:rFonts w:ascii="Times New Roman" w:hAnsi="Times New Roman" w:eastAsia="Calibri" w:cs="Arial"/>
                <w:color w:val="000000"/>
                <w:sz w:val="24"/>
                <w:szCs w:val="24"/>
                <w:lang w:val="nb-NO" w:eastAsia="en-US" w:bidi="ar-SA"/>
              </w:rPr>
              <w:t>ộ</w:t>
            </w:r>
            <w:r>
              <w:rPr>
                <w:rFonts w:ascii="Times New Roman" w:hAnsi="Times New Roman" w:eastAsia="Calibri" w:cs="Calibri"/>
                <w:color w:val="000000"/>
                <w:sz w:val="24"/>
                <w:szCs w:val="24"/>
                <w:lang w:val="nb-NO" w:eastAsia="en-US" w:bidi="ar-SA"/>
              </w:rPr>
              <w:t>i giác c</w:t>
            </w:r>
            <w:r>
              <w:rPr>
                <w:rFonts w:ascii="Times New Roman" w:hAnsi="Times New Roman" w:eastAsia="Calibri" w:cs="Arial"/>
                <w:color w:val="000000"/>
                <w:sz w:val="24"/>
                <w:szCs w:val="24"/>
                <w:lang w:val="nb-NO" w:eastAsia="en-US" w:bidi="ar-SA"/>
              </w:rPr>
              <w:t>ủ</w:t>
            </w:r>
            <w:r>
              <w:rPr>
                <w:rFonts w:ascii="Times New Roman" w:hAnsi="Times New Roman" w:eastAsia="Calibri" w:cs="Calibri"/>
                <w:color w:val="000000"/>
                <w:sz w:val="24"/>
                <w:szCs w:val="24"/>
                <w:lang w:val="nb-NO" w:eastAsia="en-US" w:bidi="ar-SA"/>
              </w:rPr>
              <w:t>a kính lúp, kính hiển vi, kính thiên văn khi ng</w:t>
            </w:r>
            <w:r>
              <w:rPr>
                <w:rFonts w:ascii="Times New Roman" w:hAnsi="Times New Roman" w:eastAsia="Calibri" w:cs="Arial"/>
                <w:color w:val="000000"/>
                <w:sz w:val="24"/>
                <w:szCs w:val="24"/>
                <w:lang w:val="nb-NO" w:eastAsia="en-US" w:bidi="ar-SA"/>
              </w:rPr>
              <w:t>ắ</w:t>
            </w:r>
            <w:r>
              <w:rPr>
                <w:rFonts w:ascii="Times New Roman" w:hAnsi="Times New Roman" w:eastAsia="Calibri" w:cs="Calibri"/>
                <w:color w:val="000000"/>
                <w:sz w:val="24"/>
                <w:szCs w:val="24"/>
                <w:lang w:val="nb-NO" w:eastAsia="en-US" w:bidi="ar-SA"/>
              </w:rPr>
              <w:t>m ch</w:t>
            </w:r>
            <w:r>
              <w:rPr>
                <w:rFonts w:ascii="Times New Roman" w:hAnsi="Times New Roman" w:eastAsia="Calibri" w:cs="Arial"/>
                <w:color w:val="000000"/>
                <w:sz w:val="24"/>
                <w:szCs w:val="24"/>
                <w:lang w:val="nb-NO" w:eastAsia="en-US" w:bidi="ar-SA"/>
              </w:rPr>
              <w:t>ừ</w:t>
            </w:r>
            <w:r>
              <w:rPr>
                <w:rFonts w:ascii="Times New Roman" w:hAnsi="Times New Roman" w:eastAsia="Calibri" w:cs="Calibri"/>
                <w:color w:val="000000"/>
                <w:sz w:val="24"/>
                <w:szCs w:val="24"/>
                <w:lang w:val="nb-NO" w:eastAsia="en-US" w:bidi="ar-SA"/>
              </w:rPr>
              <w:t xml:space="preserve">ng </w:t>
            </w:r>
            <w:r>
              <w:rPr>
                <w:rFonts w:ascii="Times New Roman" w:hAnsi="Times New Roman" w:eastAsia="Calibri" w:cs="Arial"/>
                <w:color w:val="000000"/>
                <w:sz w:val="24"/>
                <w:szCs w:val="24"/>
                <w:lang w:val="nb-NO" w:eastAsia="en-US" w:bidi="ar-SA"/>
              </w:rPr>
              <w:t>ở</w:t>
            </w:r>
            <w:r>
              <w:rPr>
                <w:rFonts w:ascii="Times New Roman" w:hAnsi="Times New Roman" w:eastAsia="Calibri" w:cs="Calibri"/>
                <w:color w:val="000000"/>
                <w:sz w:val="24"/>
                <w:szCs w:val="24"/>
                <w:lang w:val="nb-NO" w:eastAsia="en-US" w:bidi="ar-SA"/>
              </w:rPr>
              <w:t xml:space="preserve"> vô c</w:t>
            </w:r>
            <w:r>
              <w:rPr>
                <w:rFonts w:ascii="Times New Roman" w:hAnsi="Times New Roman" w:eastAsia="Calibri" w:cs="Arial"/>
                <w:color w:val="000000"/>
                <w:sz w:val="24"/>
                <w:szCs w:val="24"/>
                <w:lang w:val="nb-NO" w:eastAsia="en-US" w:bidi="ar-SA"/>
              </w:rPr>
              <w:t>ự</w:t>
            </w:r>
            <w:r>
              <w:rPr>
                <w:rFonts w:ascii="Times New Roman" w:hAnsi="Times New Roman" w:eastAsia="Calibri" w:cs="Calibri"/>
                <w:color w:val="000000"/>
                <w:sz w:val="24"/>
                <w:szCs w:val="24"/>
                <w:lang w:val="nb-NO" w:eastAsia="en-US" w:bidi="ar-SA"/>
              </w:rPr>
              <w:t>c đ</w:t>
            </w:r>
            <w:r>
              <w:rPr>
                <w:rFonts w:ascii="Times New Roman" w:hAnsi="Times New Roman" w:eastAsia="Calibri" w:cs="Arial"/>
                <w:color w:val="000000"/>
                <w:sz w:val="24"/>
                <w:szCs w:val="24"/>
                <w:lang w:val="nb-NO" w:eastAsia="en-US" w:bidi="ar-SA"/>
              </w:rPr>
              <w:t>ể</w:t>
            </w:r>
            <w:r>
              <w:rPr>
                <w:rFonts w:ascii="Times New Roman" w:hAnsi="Times New Roman" w:eastAsia="Calibri" w:cs="Calibri"/>
                <w:color w:val="000000"/>
                <w:sz w:val="24"/>
                <w:szCs w:val="24"/>
                <w:lang w:val="nb-NO" w:eastAsia="en-US" w:bidi="ar-SA"/>
              </w:rPr>
              <w:t xml:space="preserve"> gi</w:t>
            </w:r>
            <w:r>
              <w:rPr>
                <w:rFonts w:ascii="Times New Roman" w:hAnsi="Times New Roman" w:eastAsia="Calibri" w:cs="Arial"/>
                <w:color w:val="000000"/>
                <w:sz w:val="24"/>
                <w:szCs w:val="24"/>
                <w:lang w:val="nb-NO" w:eastAsia="en-US" w:bidi="ar-SA"/>
              </w:rPr>
              <w:t>ả</w:t>
            </w:r>
            <w:r>
              <w:rPr>
                <w:rFonts w:ascii="Times New Roman" w:hAnsi="Times New Roman" w:eastAsia="Calibri" w:cs="Calibri"/>
                <w:color w:val="000000"/>
                <w:sz w:val="24"/>
                <w:szCs w:val="24"/>
                <w:lang w:val="nb-NO" w:eastAsia="en-US" w:bidi="ar-SA"/>
              </w:rPr>
              <w:t>i bài t</w:t>
            </w:r>
            <w:r>
              <w:rPr>
                <w:rFonts w:ascii="Times New Roman" w:hAnsi="Times New Roman" w:eastAsia="Calibri" w:cs="Arial"/>
                <w:color w:val="000000"/>
                <w:sz w:val="24"/>
                <w:szCs w:val="24"/>
                <w:lang w:val="nb-NO" w:eastAsia="en-US" w:bidi="ar-SA"/>
              </w:rPr>
              <w:t>ậ</w:t>
            </w:r>
            <w:r>
              <w:rPr>
                <w:rFonts w:ascii="Times New Roman" w:hAnsi="Times New Roman" w:eastAsia="Calibri" w:cs="Calibri"/>
                <w:color w:val="000000"/>
                <w:sz w:val="24"/>
                <w:szCs w:val="24"/>
                <w:lang w:val="nb-NO" w:eastAsia="en-US" w:bidi="ar-SA"/>
              </w:rPr>
              <w:t>p.</w:t>
            </w:r>
          </w:p>
          <w:p>
            <w:pPr>
              <w:spacing w:after="0" w:line="240" w:lineRule="auto"/>
              <w:contextualSpacing/>
              <w:rPr>
                <w:rFonts w:ascii="Times New Roman" w:hAnsi="Times New Roman" w:eastAsia="Calibri"/>
                <w:color w:val="000000"/>
                <w:sz w:val="24"/>
                <w:szCs w:val="24"/>
                <w:lang w:val="nb-NO" w:eastAsia="en-US" w:bidi="ar-SA"/>
              </w:rPr>
            </w:pP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34</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28</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Bài tập</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B2-36</w:t>
            </w:r>
          </w:p>
        </w:tc>
        <w:tc>
          <w:tcPr>
            <w:tcW w:w="5149" w:type="dxa"/>
            <w:shd w:val="clear" w:color="auto" w:fill="auto"/>
            <w:noWrap w:val="0"/>
            <w:vAlign w:val="top"/>
          </w:tcPr>
          <w:p>
            <w:pPr>
              <w:tabs>
                <w:tab w:val="left" w:pos="342"/>
              </w:tabs>
              <w:spacing w:after="0" w:line="240" w:lineRule="auto"/>
              <w:contextualSpacing/>
              <w:jc w:val="both"/>
              <w:rPr>
                <w:rFonts w:ascii="Times New Roman" w:hAnsi="Times New Roman" w:eastAsia="Calibri"/>
                <w:sz w:val="24"/>
                <w:szCs w:val="24"/>
                <w:lang w:val="nb-NO" w:eastAsia="en-US" w:bidi="ar-SA"/>
              </w:rPr>
            </w:pPr>
            <w:r>
              <w:rPr>
                <w:rFonts w:ascii="Times New Roman" w:hAnsi="Times New Roman" w:eastAsia="Calibri"/>
                <w:sz w:val="24"/>
                <w:szCs w:val="24"/>
                <w:lang w:val="nb-NO" w:eastAsia="en-US" w:bidi="ar-SA"/>
              </w:rPr>
              <w:t>- Rèn luyên kĩ năng tính toán, lập luận, phân tích khi giải bài tập.</w:t>
            </w:r>
          </w:p>
          <w:p>
            <w:pPr>
              <w:autoSpaceDE w:val="0"/>
              <w:autoSpaceDN w:val="0"/>
              <w:adjustRightInd w:val="0"/>
              <w:spacing w:after="0" w:line="240" w:lineRule="auto"/>
              <w:contextualSpacing/>
              <w:jc w:val="both"/>
              <w:rPr>
                <w:rFonts w:ascii="Times New Roman" w:hAnsi="Times New Roman" w:eastAsia="Calibri"/>
                <w:sz w:val="24"/>
                <w:szCs w:val="24"/>
                <w:lang w:val="nb-NO" w:eastAsia="en-US" w:bidi="ar-SA"/>
              </w:rPr>
            </w:pP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35</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29</w:t>
            </w:r>
          </w:p>
        </w:tc>
        <w:tc>
          <w:tcPr>
            <w:tcW w:w="3203" w:type="dxa"/>
            <w:shd w:val="clear" w:color="auto" w:fill="auto"/>
            <w:noWrap w:val="0"/>
            <w:vAlign w:val="top"/>
          </w:tcPr>
          <w:p>
            <w:pPr>
              <w:spacing w:after="200" w:line="276" w:lineRule="auto"/>
              <w:rPr>
                <w:rFonts w:ascii="Times New Roman" w:hAnsi="Times New Roman" w:eastAsia="Calibri"/>
                <w:b/>
                <w:i/>
                <w:sz w:val="24"/>
                <w:szCs w:val="24"/>
                <w:lang w:val="en-US" w:eastAsia="en-US" w:bidi="ar-SA"/>
              </w:rPr>
            </w:pPr>
            <w:r>
              <w:rPr>
                <w:rFonts w:ascii="Times New Roman" w:hAnsi="Times New Roman" w:eastAsia="Calibri"/>
                <w:sz w:val="24"/>
                <w:szCs w:val="24"/>
                <w:lang w:val="en-US" w:eastAsia="en-US" w:bidi="ar-SA"/>
              </w:rPr>
              <w:t xml:space="preserve">Các dụng cụ quang bổ trợ cho </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B2-37</w:t>
            </w:r>
          </w:p>
        </w:tc>
        <w:tc>
          <w:tcPr>
            <w:tcW w:w="5149" w:type="dxa"/>
            <w:shd w:val="clear" w:color="auto" w:fill="auto"/>
            <w:noWrap w:val="0"/>
            <w:vAlign w:val="top"/>
          </w:tcPr>
          <w:p>
            <w:pPr>
              <w:tabs>
                <w:tab w:val="left" w:pos="342"/>
              </w:tabs>
              <w:spacing w:after="0" w:line="240" w:lineRule="auto"/>
              <w:contextualSpacing/>
              <w:jc w:val="both"/>
              <w:rPr>
                <w:rFonts w:ascii="Times New Roman" w:hAnsi="Times New Roman" w:eastAsia="Calibri"/>
                <w:color w:val="000000"/>
                <w:sz w:val="24"/>
                <w:szCs w:val="24"/>
                <w:lang w:val="nl-NL" w:eastAsia="en-US" w:bidi="ar-SA"/>
              </w:rPr>
            </w:pPr>
            <w:r>
              <w:rPr>
                <w:rFonts w:ascii="Times New Roman" w:hAnsi="Times New Roman" w:eastAsia="Calibri"/>
                <w:color w:val="000000"/>
                <w:sz w:val="24"/>
                <w:szCs w:val="24"/>
                <w:lang w:val="nl-NL" w:eastAsia="en-US" w:bidi="ar-SA"/>
              </w:rPr>
              <w:t>Luyện tập giải các bài tập về kính lúp, kính hiển vi, kính thiên văn.</w:t>
            </w:r>
          </w:p>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Vận dụng các kiến thức đã học để giải quyết các câu hỏi và dạng bài toán trong 2 chương VI và VII.</w:t>
            </w:r>
          </w:p>
          <w:p>
            <w:pPr>
              <w:spacing w:after="200" w:line="276" w:lineRule="auto"/>
              <w:rPr>
                <w:rFonts w:ascii="Times New Roman" w:hAnsi="Times New Roman" w:eastAsia="Calibri"/>
                <w:sz w:val="24"/>
                <w:szCs w:val="24"/>
                <w:lang w:val="en-US" w:eastAsia="en-US" w:bidi="ar-SA"/>
              </w:rPr>
            </w:pPr>
            <w:r>
              <w:rPr>
                <w:rFonts w:ascii="Times New Roman" w:hAnsi="Times New Roman" w:eastAsia="Calibri"/>
                <w:bCs/>
                <w:sz w:val="24"/>
                <w:szCs w:val="24"/>
                <w:lang w:val="en-US" w:eastAsia="en-US" w:bidi="ar-SA"/>
              </w:rPr>
              <w:t xml:space="preserve">- Khả năng ghi nhận kiến thức, phân tích bài toán ; </w:t>
            </w:r>
            <w:r>
              <w:rPr>
                <w:rFonts w:ascii="Times New Roman" w:hAnsi="Times New Roman" w:eastAsia="Calibri"/>
                <w:sz w:val="24"/>
                <w:szCs w:val="24"/>
                <w:lang w:val="en-US" w:eastAsia="en-US" w:bidi="ar-SA"/>
              </w:rPr>
              <w:t>vận dụng thành thạo các công thức.</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37</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30</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Ôn tập</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B2-38</w:t>
            </w:r>
          </w:p>
        </w:tc>
        <w:tc>
          <w:tcPr>
            <w:tcW w:w="5149" w:type="dxa"/>
            <w:shd w:val="clear" w:color="auto" w:fill="auto"/>
            <w:noWrap w:val="0"/>
            <w:vAlign w:val="top"/>
          </w:tcPr>
          <w:p>
            <w:pPr>
              <w:spacing w:after="0" w:line="240" w:lineRule="auto"/>
              <w:contextualSpacing/>
              <w:rPr>
                <w:rFonts w:ascii="Times New Roman" w:hAnsi="Times New Roman" w:eastAsia="Calibri"/>
                <w:sz w:val="26"/>
                <w:szCs w:val="26"/>
                <w:lang w:val="en-US" w:eastAsia="en-US" w:bidi="ar-SA"/>
              </w:rPr>
            </w:pPr>
            <w:r>
              <w:rPr>
                <w:rFonts w:ascii="Times New Roman" w:hAnsi="Times New Roman" w:eastAsia="Calibri"/>
                <w:sz w:val="26"/>
                <w:szCs w:val="26"/>
                <w:lang w:val="en-US" w:eastAsia="en-US" w:bidi="ar-SA"/>
              </w:rPr>
              <w:t>- Học sinh vận dụng kiến thức một cách cơ bản những vấn đề trọng tâm của học kì II để làm bài.</w:t>
            </w:r>
          </w:p>
          <w:p>
            <w:pPr>
              <w:spacing w:after="0" w:line="240" w:lineRule="auto"/>
              <w:contextualSpacing/>
              <w:rPr>
                <w:rFonts w:ascii="Times New Roman" w:hAnsi="Times New Roman" w:eastAsia="Calibri"/>
                <w:sz w:val="26"/>
                <w:szCs w:val="26"/>
                <w:lang w:val="en-US" w:eastAsia="en-US" w:bidi="ar-SA"/>
              </w:rPr>
            </w:pPr>
            <w:r>
              <w:rPr>
                <w:rFonts w:ascii="Times New Roman" w:hAnsi="Times New Roman" w:eastAsia="Calibri"/>
                <w:sz w:val="26"/>
                <w:szCs w:val="26"/>
                <w:lang w:val="en-US" w:eastAsia="en-US" w:bidi="ar-SA"/>
              </w:rPr>
              <w:t>- Rèn kỹ năng tính toán, suy luận logic.</w:t>
            </w:r>
          </w:p>
          <w:p>
            <w:pPr>
              <w:spacing w:after="0" w:line="240" w:lineRule="auto"/>
              <w:contextualSpacing/>
              <w:jc w:val="both"/>
              <w:rPr>
                <w:rFonts w:ascii="Times New Roman" w:hAnsi="Times New Roman" w:eastAsia="Calibri"/>
                <w:sz w:val="26"/>
                <w:szCs w:val="26"/>
                <w:lang w:val="en-US" w:eastAsia="en-US" w:bidi="ar-SA"/>
              </w:rPr>
            </w:pPr>
            <w:r>
              <w:rPr>
                <w:rFonts w:hint="default" w:eastAsia="Calibri"/>
                <w:sz w:val="26"/>
                <w:szCs w:val="26"/>
                <w:lang w:val="en-US" w:eastAsia="en-US" w:bidi="ar-SA"/>
              </w:rPr>
              <w:t>-</w:t>
            </w:r>
            <w:r>
              <w:rPr>
                <w:rFonts w:ascii="Times New Roman" w:hAnsi="Times New Roman" w:eastAsia="Calibri"/>
                <w:sz w:val="26"/>
                <w:szCs w:val="26"/>
                <w:lang w:val="en-US" w:eastAsia="en-US" w:bidi="ar-SA"/>
              </w:rPr>
              <w:t>Qua việc thực hiện các hoạt động học trong bài học, học sinh được rèn luyện về năng lực tự học, phát hiện và giải quyết vấn đề.</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38</w:t>
            </w:r>
          </w:p>
        </w:tc>
        <w:tc>
          <w:tcPr>
            <w:tcW w:w="2120" w:type="dxa"/>
            <w:shd w:val="clear" w:color="auto" w:fill="auto"/>
            <w:noWrap w:val="0"/>
            <w:vAlign w:val="top"/>
          </w:tcPr>
          <w:p>
            <w:pPr>
              <w:spacing w:after="200" w:line="240" w:lineRule="auto"/>
              <w:jc w:val="both"/>
              <w:rPr>
                <w:rFonts w:ascii="Times New Roman" w:hAnsi="Times New Roman" w:eastAsia="Calibri"/>
                <w:sz w:val="24"/>
                <w:szCs w:val="24"/>
                <w:lang w:val="en-US" w:eastAsia="en-US" w:bidi="ar-SA"/>
              </w:rPr>
            </w:pPr>
            <w:r>
              <w:rPr>
                <w:rFonts w:ascii="Times New Roman" w:hAnsi="Times New Roman" w:eastAsia="Calibri"/>
                <w:color w:val="000000"/>
                <w:sz w:val="24"/>
                <w:szCs w:val="24"/>
                <w:lang w:val="nl-NL" w:eastAsia="en-US" w:bidi="ar-SA"/>
              </w:rPr>
              <w:t>Theo tiết</w:t>
            </w:r>
          </w:p>
        </w:tc>
      </w:tr>
    </w:tbl>
    <w:p>
      <w:pPr>
        <w:spacing w:after="120"/>
        <w:ind w:left="1080"/>
        <w:jc w:val="both"/>
        <w:rPr>
          <w:sz w:val="26"/>
          <w:szCs w:val="26"/>
        </w:rPr>
      </w:pPr>
    </w:p>
    <w:p>
      <w:pPr>
        <w:pStyle w:val="11"/>
        <w:numPr>
          <w:ilvl w:val="0"/>
          <w:numId w:val="10"/>
        </w:numPr>
        <w:spacing w:after="120"/>
        <w:contextualSpacing w:val="0"/>
        <w:jc w:val="both"/>
        <w:rPr>
          <w:b/>
          <w:bCs/>
          <w:sz w:val="26"/>
          <w:szCs w:val="26"/>
        </w:rPr>
      </w:pPr>
      <w:r>
        <w:rPr>
          <w:b/>
          <w:bCs/>
          <w:sz w:val="26"/>
          <w:szCs w:val="26"/>
        </w:rPr>
        <w:t>Khung tiến độ dự kiến tổ chức Kiểm tra, đánh giá học sinh thường xuyên &amp; định kỳ (giữa kỳ, cuối kỳ):</w:t>
      </w:r>
    </w:p>
    <w:p>
      <w:pPr>
        <w:spacing w:after="120"/>
        <w:ind w:left="1080"/>
        <w:jc w:val="both"/>
        <w:rPr>
          <w:i/>
          <w:iCs/>
          <w:sz w:val="26"/>
          <w:szCs w:val="26"/>
        </w:rPr>
      </w:pPr>
      <w:r>
        <w:rPr>
          <w:i/>
          <w:iCs/>
          <w:sz w:val="26"/>
          <w:szCs w:val="26"/>
        </w:rPr>
        <w:t>(Thực hiện bám sát khung phân phối chuẩn Cơ bản của Chương trình giáo dục phổ thông hiện hành của từng môn học, khối lớp)</w:t>
      </w:r>
    </w:p>
    <w:p>
      <w:pPr>
        <w:spacing w:after="120"/>
        <w:ind w:left="720"/>
        <w:jc w:val="both"/>
        <w:rPr>
          <w:i/>
          <w:iCs/>
          <w:sz w:val="26"/>
          <w:szCs w:val="26"/>
          <w:u w:val="single"/>
        </w:rPr>
      </w:pPr>
      <w:r>
        <w:rPr>
          <w:i/>
          <w:iCs/>
          <w:sz w:val="26"/>
          <w:szCs w:val="26"/>
          <w:u w:val="single"/>
        </w:rPr>
        <w:t>*Lưu ý:</w:t>
      </w:r>
    </w:p>
    <w:p>
      <w:pPr>
        <w:spacing w:after="120"/>
        <w:ind w:left="1440"/>
        <w:jc w:val="both"/>
        <w:rPr>
          <w:sz w:val="26"/>
          <w:szCs w:val="26"/>
        </w:rPr>
      </w:pPr>
      <w:r>
        <w:rPr>
          <w:sz w:val="26"/>
          <w:szCs w:val="26"/>
        </w:rPr>
        <w:sym w:font="Wingdings" w:char="F081"/>
      </w:r>
      <w:r>
        <w:rPr>
          <w:sz w:val="26"/>
          <w:szCs w:val="26"/>
        </w:rPr>
        <w:t xml:space="preserve"> Thời lượng: định lượng lượng thời gian cần thiết để học sinh thực hiện bài kiểm tra tương ứng các nội dung tiêu chí đánh giá, mức độ năng lực cần đạt theo kế hoạch dạy học đã đề ra ở từng giai đoạn dạy học.</w:t>
      </w:r>
    </w:p>
    <w:p>
      <w:pPr>
        <w:spacing w:after="120"/>
        <w:ind w:left="1440"/>
        <w:jc w:val="both"/>
        <w:rPr>
          <w:sz w:val="26"/>
          <w:szCs w:val="26"/>
        </w:rPr>
      </w:pPr>
      <w:r>
        <w:rPr>
          <w:sz w:val="26"/>
          <w:szCs w:val="26"/>
        </w:rPr>
        <w:sym w:font="Wingdings" w:char="F082"/>
      </w:r>
      <w:r>
        <w:rPr>
          <w:sz w:val="26"/>
          <w:szCs w:val="26"/>
        </w:rPr>
        <w:t xml:space="preserve"> Tuần thực hiện: chủ động dự kiến khoảng thời gian cụ thể trong năm học (đáp ứng yêu cầu và quy định tiến độ nhập liệu điểm số trên hệ thống sổ điểm điện tử của nhà trường) để thực hiện bài kiểm tra, đánh giá liên quan.</w:t>
      </w:r>
    </w:p>
    <w:p>
      <w:pPr>
        <w:spacing w:after="120"/>
        <w:ind w:left="1440"/>
        <w:jc w:val="both"/>
        <w:rPr>
          <w:sz w:val="26"/>
          <w:szCs w:val="26"/>
        </w:rPr>
      </w:pPr>
      <w:r>
        <w:rPr>
          <w:sz w:val="26"/>
          <w:szCs w:val="26"/>
        </w:rPr>
        <w:sym w:font="Wingdings" w:char="F083"/>
      </w:r>
      <w:r>
        <w:rPr>
          <w:sz w:val="26"/>
          <w:szCs w:val="26"/>
        </w:rPr>
        <w:t xml:space="preserve"> Yêu cầu cần đạt tính đến thời điểm kiểm tra, đánh giá: </w:t>
      </w:r>
      <w:r>
        <w:rPr>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Pr>
          <w:sz w:val="26"/>
          <w:szCs w:val="26"/>
        </w:rPr>
        <w:t>sau mỗi giai đoạn dạy học (tổng hợp ý kiến tham mưu của tất cả thành viên tổ bộ môn để định lượng cụ thể).</w:t>
      </w:r>
    </w:p>
    <w:p>
      <w:pPr>
        <w:spacing w:after="120"/>
        <w:ind w:left="1440"/>
        <w:jc w:val="both"/>
        <w:rPr>
          <w:sz w:val="26"/>
          <w:szCs w:val="26"/>
        </w:rPr>
      </w:pPr>
      <w:r>
        <w:rPr>
          <w:sz w:val="26"/>
          <w:szCs w:val="26"/>
        </w:rPr>
        <w:sym w:font="Wingdings" w:char="F084"/>
      </w:r>
      <w:r>
        <w:rPr>
          <w:sz w:val="26"/>
          <w:szCs w:val="26"/>
        </w:rPr>
        <w:t xml:space="preserve"> Hình thức: nêu rõ nội dung phương án biên soạn đề kiểm tra (</w:t>
      </w:r>
      <w:r>
        <w:rPr>
          <w:i/>
          <w:iCs/>
          <w:sz w:val="26"/>
          <w:szCs w:val="26"/>
        </w:rPr>
        <w:t>tự luận trên giấy / trên hệ thống dạy học trực tuyến; kết hợp tự luận và trắc nghiệm khách quan theo tỷ lệ cụ thể; kết quả thực hành / thuyết trình thu hoạch trải nghiệm; kết quả dự án học tập; kết quả nghiên cứu khoa học STEM; ...</w:t>
      </w:r>
      <w:r>
        <w:rPr>
          <w:sz w:val="26"/>
          <w:szCs w:val="26"/>
        </w:rPr>
        <w:t>); phương án đánh giá và công nhận kết quả bài kiểm tra của học sinh;</w:t>
      </w:r>
    </w:p>
    <w:p>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10"/>
        <w:tblW w:w="14109"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626"/>
        <w:gridCol w:w="1333"/>
        <w:gridCol w:w="1440"/>
        <w:gridCol w:w="5023"/>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before="107"/>
              <w:ind w:right="121"/>
              <w:jc w:val="center"/>
              <w:rPr>
                <w:b/>
                <w:sz w:val="24"/>
                <w:szCs w:val="24"/>
              </w:rPr>
            </w:pPr>
            <w:r>
              <w:rPr>
                <w:b/>
                <w:sz w:val="24"/>
                <w:szCs w:val="24"/>
              </w:rPr>
              <w:t>STT</w:t>
            </w:r>
          </w:p>
        </w:tc>
        <w:tc>
          <w:tcPr>
            <w:tcW w:w="2626" w:type="dxa"/>
          </w:tcPr>
          <w:p>
            <w:pPr>
              <w:spacing w:before="107"/>
              <w:ind w:right="121"/>
              <w:jc w:val="center"/>
              <w:rPr>
                <w:b/>
                <w:sz w:val="24"/>
                <w:szCs w:val="24"/>
              </w:rPr>
            </w:pPr>
            <w:r>
              <w:rPr>
                <w:b/>
                <w:sz w:val="24"/>
                <w:szCs w:val="24"/>
              </w:rPr>
              <w:t>Bài kiểm tra, đánh giá</w:t>
            </w:r>
          </w:p>
        </w:tc>
        <w:tc>
          <w:tcPr>
            <w:tcW w:w="1333" w:type="dxa"/>
            <w:shd w:val="clear" w:color="auto" w:fill="auto"/>
          </w:tcPr>
          <w:p>
            <w:pPr>
              <w:spacing w:before="107"/>
              <w:ind w:right="121"/>
              <w:jc w:val="center"/>
              <w:rPr>
                <w:b/>
                <w:sz w:val="24"/>
                <w:szCs w:val="24"/>
              </w:rPr>
            </w:pPr>
            <w:r>
              <w:rPr>
                <w:b/>
                <w:sz w:val="24"/>
                <w:szCs w:val="24"/>
              </w:rPr>
              <w:t>Thời gian</w:t>
            </w:r>
          </w:p>
        </w:tc>
        <w:tc>
          <w:tcPr>
            <w:tcW w:w="1440" w:type="dxa"/>
            <w:shd w:val="clear" w:color="auto" w:fill="auto"/>
          </w:tcPr>
          <w:p>
            <w:pPr>
              <w:spacing w:before="107"/>
              <w:ind w:right="121"/>
              <w:jc w:val="center"/>
              <w:rPr>
                <w:b/>
                <w:sz w:val="24"/>
                <w:szCs w:val="24"/>
              </w:rPr>
            </w:pPr>
            <w:r>
              <w:rPr>
                <w:b/>
                <w:sz w:val="24"/>
                <w:szCs w:val="24"/>
              </w:rPr>
              <w:t>Thời điểm</w:t>
            </w:r>
          </w:p>
        </w:tc>
        <w:tc>
          <w:tcPr>
            <w:tcW w:w="5023" w:type="dxa"/>
          </w:tcPr>
          <w:p>
            <w:pPr>
              <w:spacing w:before="107"/>
              <w:ind w:right="121"/>
              <w:jc w:val="center"/>
              <w:rPr>
                <w:b/>
                <w:sz w:val="24"/>
                <w:szCs w:val="24"/>
              </w:rPr>
            </w:pPr>
            <w:r>
              <w:rPr>
                <w:b/>
                <w:sz w:val="24"/>
                <w:szCs w:val="24"/>
              </w:rPr>
              <w:t>Yêu cầu cần đạt</w:t>
            </w:r>
          </w:p>
        </w:tc>
        <w:tc>
          <w:tcPr>
            <w:tcW w:w="2896" w:type="dxa"/>
          </w:tcPr>
          <w:p>
            <w:pPr>
              <w:spacing w:before="107"/>
              <w:ind w:right="121"/>
              <w:jc w:val="center"/>
              <w:rPr>
                <w:b/>
                <w:sz w:val="24"/>
                <w:szCs w:val="24"/>
              </w:rPr>
            </w:pPr>
            <w:r>
              <w:rPr>
                <w:b/>
                <w:sz w:val="24"/>
                <w:szCs w:val="24"/>
              </w:rPr>
              <w:t>Hình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before="107"/>
              <w:ind w:right="121"/>
              <w:rPr>
                <w:sz w:val="24"/>
                <w:szCs w:val="24"/>
              </w:rPr>
            </w:pPr>
            <w:r>
              <w:rPr>
                <w:sz w:val="24"/>
                <w:szCs w:val="24"/>
              </w:rPr>
              <w:t>1</w:t>
            </w:r>
          </w:p>
        </w:tc>
        <w:tc>
          <w:tcPr>
            <w:tcW w:w="2626" w:type="dxa"/>
          </w:tcPr>
          <w:p>
            <w:pPr>
              <w:spacing w:before="107"/>
              <w:ind w:right="121"/>
              <w:rPr>
                <w:rFonts w:hint="default"/>
                <w:sz w:val="24"/>
                <w:szCs w:val="24"/>
                <w:lang w:val="en-US"/>
              </w:rPr>
            </w:pPr>
            <w:r>
              <w:rPr>
                <w:sz w:val="24"/>
                <w:szCs w:val="24"/>
                <w:lang w:val="vi-VN"/>
              </w:rPr>
              <w:t xml:space="preserve">Kiểm tra đánh giá </w:t>
            </w:r>
            <w:r>
              <w:rPr>
                <w:sz w:val="24"/>
                <w:szCs w:val="24"/>
              </w:rPr>
              <w:t xml:space="preserve">giữa  </w:t>
            </w:r>
            <w:r>
              <w:rPr>
                <w:sz w:val="24"/>
                <w:szCs w:val="24"/>
                <w:lang w:val="vi-VN"/>
              </w:rPr>
              <w:t>kì</w:t>
            </w:r>
            <w:r>
              <w:rPr>
                <w:sz w:val="24"/>
                <w:szCs w:val="24"/>
              </w:rPr>
              <w:t xml:space="preserve"> </w:t>
            </w:r>
            <w:r>
              <w:rPr>
                <w:rFonts w:hint="default"/>
                <w:sz w:val="24"/>
                <w:szCs w:val="24"/>
                <w:lang w:val="en-US"/>
              </w:rPr>
              <w:t>I</w:t>
            </w:r>
          </w:p>
        </w:tc>
        <w:tc>
          <w:tcPr>
            <w:tcW w:w="1333" w:type="dxa"/>
            <w:shd w:val="clear" w:color="auto" w:fill="auto"/>
          </w:tcPr>
          <w:p>
            <w:pPr>
              <w:spacing w:before="107"/>
              <w:ind w:right="121"/>
              <w:jc w:val="center"/>
              <w:rPr>
                <w:sz w:val="24"/>
                <w:szCs w:val="24"/>
              </w:rPr>
            </w:pPr>
            <w:r>
              <w:rPr>
                <w:sz w:val="24"/>
                <w:szCs w:val="24"/>
              </w:rPr>
              <w:t>45 phút</w:t>
            </w:r>
          </w:p>
        </w:tc>
        <w:tc>
          <w:tcPr>
            <w:tcW w:w="1440" w:type="dxa"/>
            <w:shd w:val="clear" w:color="auto" w:fill="auto"/>
          </w:tcPr>
          <w:p>
            <w:pPr>
              <w:spacing w:before="107"/>
              <w:ind w:right="121"/>
              <w:jc w:val="center"/>
              <w:rPr>
                <w:sz w:val="24"/>
                <w:szCs w:val="24"/>
              </w:rPr>
            </w:pPr>
            <w:r>
              <w:rPr>
                <w:sz w:val="24"/>
                <w:szCs w:val="24"/>
              </w:rPr>
              <w:t>Tuần</w:t>
            </w:r>
            <w:r>
              <w:rPr>
                <w:rFonts w:hint="default"/>
                <w:sz w:val="24"/>
                <w:szCs w:val="24"/>
                <w:lang w:val="en-US"/>
              </w:rPr>
              <w:t xml:space="preserve"> </w:t>
            </w:r>
            <w:r>
              <w:rPr>
                <w:sz w:val="24"/>
                <w:szCs w:val="24"/>
              </w:rPr>
              <w:t>9</w:t>
            </w:r>
          </w:p>
        </w:tc>
        <w:tc>
          <w:tcPr>
            <w:tcW w:w="5023" w:type="dxa"/>
            <w:vAlign w:val="top"/>
          </w:tcPr>
          <w:p>
            <w:pPr>
              <w:pStyle w:val="15"/>
              <w:spacing w:before="172"/>
              <w:ind w:left="105"/>
              <w:rPr>
                <w:sz w:val="24"/>
                <w:szCs w:val="24"/>
              </w:rPr>
            </w:pPr>
            <w:r>
              <w:rPr>
                <w:sz w:val="24"/>
                <w:szCs w:val="24"/>
              </w:rPr>
              <w:t>Điện tích. Định luật Cu-lông</w:t>
            </w:r>
          </w:p>
          <w:p>
            <w:pPr>
              <w:pStyle w:val="15"/>
              <w:spacing w:before="172"/>
              <w:ind w:left="105"/>
              <w:rPr>
                <w:sz w:val="24"/>
                <w:szCs w:val="24"/>
              </w:rPr>
            </w:pPr>
            <w:r>
              <w:rPr>
                <w:sz w:val="24"/>
                <w:szCs w:val="24"/>
              </w:rPr>
              <w:t>Thuyết electron. Định luật bảo toàn điện tích</w:t>
            </w:r>
          </w:p>
          <w:p>
            <w:pPr>
              <w:pStyle w:val="15"/>
              <w:spacing w:before="172"/>
              <w:ind w:left="105"/>
              <w:rPr>
                <w:sz w:val="24"/>
                <w:szCs w:val="24"/>
              </w:rPr>
            </w:pPr>
            <w:r>
              <w:rPr>
                <w:sz w:val="24"/>
                <w:szCs w:val="24"/>
              </w:rPr>
              <w:t>Điện trường và cường độ điện trường. Đường sức điện</w:t>
            </w:r>
          </w:p>
          <w:p>
            <w:pPr>
              <w:pStyle w:val="15"/>
              <w:spacing w:before="172"/>
              <w:ind w:left="105"/>
              <w:rPr>
                <w:sz w:val="24"/>
                <w:szCs w:val="24"/>
              </w:rPr>
            </w:pPr>
            <w:r>
              <w:rPr>
                <w:sz w:val="24"/>
                <w:szCs w:val="24"/>
              </w:rPr>
              <w:t>Chủ đề công của lực điện. Điện thế- Hiệu điện thế</w:t>
            </w:r>
          </w:p>
          <w:p>
            <w:pPr>
              <w:pStyle w:val="15"/>
              <w:spacing w:before="172"/>
              <w:ind w:left="105" w:leftChars="0"/>
              <w:rPr>
                <w:sz w:val="24"/>
                <w:szCs w:val="24"/>
              </w:rPr>
            </w:pPr>
            <w:r>
              <w:rPr>
                <w:sz w:val="24"/>
                <w:szCs w:val="24"/>
              </w:rPr>
              <w:t>Tụ điện</w:t>
            </w:r>
          </w:p>
          <w:p>
            <w:pPr>
              <w:pStyle w:val="15"/>
              <w:spacing w:before="172"/>
              <w:ind w:left="0" w:leftChars="0" w:firstLine="0" w:firstLineChars="0"/>
              <w:rPr>
                <w:sz w:val="24"/>
                <w:szCs w:val="24"/>
                <w:lang w:val="vi" w:eastAsia="vi"/>
              </w:rPr>
            </w:pPr>
            <w:r>
              <w:rPr>
                <w:sz w:val="24"/>
                <w:szCs w:val="24"/>
              </w:rPr>
              <w:t>Theo bản đặc tả đề kiểm tra giữa kỳ I của BGD</w:t>
            </w:r>
          </w:p>
        </w:tc>
        <w:tc>
          <w:tcPr>
            <w:tcW w:w="2896" w:type="dxa"/>
          </w:tcPr>
          <w:p>
            <w:pPr>
              <w:jc w:val="center"/>
            </w:pPr>
            <w:r>
              <w:rPr>
                <w:sz w:val="24"/>
                <w:szCs w:val="24"/>
              </w:rPr>
              <w:t>70</w:t>
            </w:r>
            <w:r>
              <w:rPr>
                <w:sz w:val="24"/>
                <w:szCs w:val="24"/>
                <w:lang w:val="vi-VN"/>
              </w:rPr>
              <w:t xml:space="preserve">% TNKQ </w:t>
            </w:r>
            <w:r>
              <w:rPr>
                <w:sz w:val="24"/>
                <w:szCs w:val="24"/>
              </w:rPr>
              <w:t>+ 3</w:t>
            </w:r>
            <w:r>
              <w:rPr>
                <w:sz w:val="24"/>
                <w:szCs w:val="24"/>
                <w:lang w:val="vi-VN"/>
              </w:rPr>
              <w:t>0% 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91" w:type="dxa"/>
          </w:tcPr>
          <w:p>
            <w:pPr>
              <w:spacing w:before="107"/>
              <w:ind w:right="121"/>
              <w:rPr>
                <w:sz w:val="24"/>
                <w:szCs w:val="24"/>
              </w:rPr>
            </w:pPr>
            <w:r>
              <w:rPr>
                <w:sz w:val="24"/>
                <w:szCs w:val="24"/>
              </w:rPr>
              <w:t>2</w:t>
            </w:r>
          </w:p>
        </w:tc>
        <w:tc>
          <w:tcPr>
            <w:tcW w:w="2626" w:type="dxa"/>
          </w:tcPr>
          <w:p>
            <w:pPr>
              <w:spacing w:before="107"/>
              <w:ind w:right="121"/>
              <w:rPr>
                <w:sz w:val="24"/>
                <w:szCs w:val="24"/>
              </w:rPr>
            </w:pPr>
            <w:r>
              <w:rPr>
                <w:sz w:val="24"/>
                <w:szCs w:val="24"/>
                <w:lang w:val="vi-VN"/>
              </w:rPr>
              <w:t xml:space="preserve">Kiểm tra đánh giá </w:t>
            </w:r>
            <w:r>
              <w:rPr>
                <w:sz w:val="24"/>
                <w:szCs w:val="24"/>
              </w:rPr>
              <w:t xml:space="preserve">cuối </w:t>
            </w:r>
            <w:r>
              <w:rPr>
                <w:sz w:val="24"/>
                <w:szCs w:val="24"/>
                <w:lang w:val="vi-VN"/>
              </w:rPr>
              <w:t>kì</w:t>
            </w:r>
            <w:r>
              <w:rPr>
                <w:sz w:val="24"/>
                <w:szCs w:val="24"/>
              </w:rPr>
              <w:t xml:space="preserve"> I</w:t>
            </w:r>
          </w:p>
        </w:tc>
        <w:tc>
          <w:tcPr>
            <w:tcW w:w="1333" w:type="dxa"/>
            <w:shd w:val="clear" w:color="auto" w:fill="auto"/>
          </w:tcPr>
          <w:p>
            <w:pPr>
              <w:spacing w:before="107"/>
              <w:ind w:right="121"/>
              <w:jc w:val="center"/>
              <w:rPr>
                <w:sz w:val="24"/>
                <w:szCs w:val="24"/>
              </w:rPr>
            </w:pPr>
            <w:r>
              <w:rPr>
                <w:sz w:val="24"/>
                <w:szCs w:val="24"/>
              </w:rPr>
              <w:t>45 phút</w:t>
            </w:r>
          </w:p>
        </w:tc>
        <w:tc>
          <w:tcPr>
            <w:tcW w:w="1440" w:type="dxa"/>
            <w:shd w:val="clear" w:color="auto" w:fill="auto"/>
          </w:tcPr>
          <w:p>
            <w:pPr>
              <w:spacing w:before="107"/>
              <w:ind w:right="121"/>
              <w:jc w:val="center"/>
              <w:rPr>
                <w:rFonts w:hint="default"/>
                <w:sz w:val="24"/>
                <w:szCs w:val="24"/>
                <w:lang w:val="en-US"/>
              </w:rPr>
            </w:pPr>
            <w:r>
              <w:rPr>
                <w:sz w:val="24"/>
                <w:szCs w:val="24"/>
              </w:rPr>
              <w:t xml:space="preserve">Tuần </w:t>
            </w:r>
            <w:r>
              <w:rPr>
                <w:rFonts w:hint="default"/>
                <w:sz w:val="24"/>
                <w:szCs w:val="24"/>
                <w:lang w:val="en-US"/>
              </w:rPr>
              <w:t>15</w:t>
            </w:r>
          </w:p>
        </w:tc>
        <w:tc>
          <w:tcPr>
            <w:tcW w:w="5023" w:type="dxa"/>
            <w:vAlign w:val="top"/>
          </w:tcPr>
          <w:p>
            <w:pPr>
              <w:pStyle w:val="15"/>
              <w:spacing w:before="172"/>
              <w:ind w:left="105"/>
              <w:rPr>
                <w:sz w:val="24"/>
                <w:szCs w:val="24"/>
              </w:rPr>
            </w:pPr>
            <w:r>
              <w:rPr>
                <w:sz w:val="24"/>
                <w:szCs w:val="24"/>
              </w:rPr>
              <w:t>Điện tích. Định luật Cu-lông</w:t>
            </w:r>
          </w:p>
          <w:p>
            <w:pPr>
              <w:pStyle w:val="15"/>
              <w:spacing w:before="172"/>
              <w:ind w:left="105"/>
              <w:rPr>
                <w:sz w:val="24"/>
                <w:szCs w:val="24"/>
              </w:rPr>
            </w:pPr>
            <w:r>
              <w:rPr>
                <w:sz w:val="24"/>
                <w:szCs w:val="24"/>
              </w:rPr>
              <w:t>Thuyết electron. Định luật bảo toàn điện tích</w:t>
            </w:r>
          </w:p>
          <w:p>
            <w:pPr>
              <w:pStyle w:val="15"/>
              <w:spacing w:before="172"/>
              <w:ind w:left="105"/>
              <w:rPr>
                <w:sz w:val="24"/>
                <w:szCs w:val="24"/>
              </w:rPr>
            </w:pPr>
            <w:r>
              <w:rPr>
                <w:sz w:val="24"/>
                <w:szCs w:val="24"/>
              </w:rPr>
              <w:t>Điện trường và cường độ điện trường. Đường sức điện</w:t>
            </w:r>
          </w:p>
          <w:p>
            <w:pPr>
              <w:pStyle w:val="15"/>
              <w:spacing w:before="172"/>
              <w:ind w:left="105"/>
              <w:rPr>
                <w:sz w:val="24"/>
                <w:szCs w:val="24"/>
              </w:rPr>
            </w:pPr>
            <w:r>
              <w:rPr>
                <w:sz w:val="24"/>
                <w:szCs w:val="24"/>
              </w:rPr>
              <w:t>Chủ đề công của lực điện. Điện thế- Hiệu điện thế</w:t>
            </w:r>
          </w:p>
          <w:p>
            <w:pPr>
              <w:pStyle w:val="15"/>
              <w:spacing w:before="172"/>
              <w:ind w:left="105" w:leftChars="0"/>
              <w:rPr>
                <w:sz w:val="24"/>
                <w:szCs w:val="24"/>
              </w:rPr>
            </w:pPr>
            <w:r>
              <w:rPr>
                <w:sz w:val="24"/>
                <w:szCs w:val="24"/>
              </w:rPr>
              <w:t>Tụ điện</w:t>
            </w:r>
          </w:p>
          <w:p>
            <w:pPr>
              <w:pStyle w:val="15"/>
              <w:spacing w:before="239"/>
              <w:ind w:left="105"/>
              <w:rPr>
                <w:sz w:val="24"/>
                <w:szCs w:val="24"/>
              </w:rPr>
            </w:pPr>
            <w:r>
              <w:rPr>
                <w:sz w:val="24"/>
                <w:szCs w:val="24"/>
              </w:rPr>
              <w:t>Dòng điện không đổi</w:t>
            </w:r>
          </w:p>
          <w:p>
            <w:pPr>
              <w:pStyle w:val="15"/>
              <w:spacing w:before="239"/>
              <w:ind w:left="105"/>
              <w:rPr>
                <w:sz w:val="24"/>
                <w:szCs w:val="24"/>
                <w:lang w:val="en-US"/>
              </w:rPr>
            </w:pPr>
            <w:r>
              <w:rPr>
                <w:sz w:val="24"/>
                <w:szCs w:val="24"/>
              </w:rPr>
              <w:t>Điện năng. Công suất điện</w:t>
            </w:r>
          </w:p>
          <w:p>
            <w:pPr>
              <w:pStyle w:val="15"/>
              <w:spacing w:before="239"/>
              <w:ind w:left="105"/>
              <w:rPr>
                <w:sz w:val="24"/>
                <w:szCs w:val="24"/>
                <w:lang w:val="en-US"/>
              </w:rPr>
            </w:pPr>
            <w:r>
              <w:rPr>
                <w:sz w:val="24"/>
                <w:szCs w:val="24"/>
              </w:rPr>
              <w:t>Định luật Ôm đối với toàn mạch</w:t>
            </w:r>
          </w:p>
          <w:p>
            <w:pPr>
              <w:pStyle w:val="15"/>
              <w:spacing w:before="239"/>
              <w:ind w:left="105"/>
              <w:rPr>
                <w:sz w:val="24"/>
                <w:szCs w:val="24"/>
                <w:lang w:val="en-US"/>
              </w:rPr>
            </w:pPr>
            <w:r>
              <w:rPr>
                <w:sz w:val="24"/>
                <w:szCs w:val="24"/>
                <w:lang w:val="en-US"/>
              </w:rPr>
              <w:t>Dòng điện trong kim loại</w:t>
            </w:r>
          </w:p>
          <w:p>
            <w:pPr>
              <w:pStyle w:val="15"/>
              <w:spacing w:before="239"/>
              <w:ind w:left="105" w:leftChars="0"/>
              <w:rPr>
                <w:sz w:val="24"/>
                <w:szCs w:val="24"/>
                <w:lang w:val="en-US"/>
              </w:rPr>
            </w:pPr>
            <w:r>
              <w:rPr>
                <w:sz w:val="24"/>
                <w:szCs w:val="24"/>
                <w:lang w:val="en-US"/>
              </w:rPr>
              <w:t>Dòng điện trong chất điện phân</w:t>
            </w:r>
          </w:p>
          <w:p>
            <w:pPr>
              <w:pStyle w:val="15"/>
              <w:spacing w:before="239"/>
              <w:ind w:left="105" w:leftChars="0"/>
              <w:rPr>
                <w:rFonts w:hint="default"/>
                <w:sz w:val="24"/>
                <w:szCs w:val="24"/>
                <w:lang w:val="en-US" w:eastAsia="vi"/>
              </w:rPr>
            </w:pPr>
            <w:r>
              <w:rPr>
                <w:sz w:val="24"/>
                <w:szCs w:val="24"/>
              </w:rPr>
              <w:t xml:space="preserve">Theo bản đặc tả đề kiểm tra </w:t>
            </w:r>
            <w:r>
              <w:rPr>
                <w:rFonts w:hint="default"/>
                <w:sz w:val="24"/>
                <w:szCs w:val="24"/>
                <w:lang w:val="en-US"/>
              </w:rPr>
              <w:t>cuối</w:t>
            </w:r>
            <w:r>
              <w:rPr>
                <w:sz w:val="24"/>
                <w:szCs w:val="24"/>
              </w:rPr>
              <w:t xml:space="preserve"> kỳ I của BGD</w:t>
            </w:r>
          </w:p>
        </w:tc>
        <w:tc>
          <w:tcPr>
            <w:tcW w:w="2896" w:type="dxa"/>
          </w:tcPr>
          <w:p>
            <w:pPr>
              <w:jc w:val="center"/>
            </w:pPr>
            <w:r>
              <w:rPr>
                <w:sz w:val="24"/>
                <w:szCs w:val="24"/>
              </w:rPr>
              <w:t>70</w:t>
            </w:r>
            <w:r>
              <w:rPr>
                <w:sz w:val="24"/>
                <w:szCs w:val="24"/>
                <w:lang w:val="vi-VN"/>
              </w:rPr>
              <w:t xml:space="preserve">% TNKQ </w:t>
            </w:r>
            <w:r>
              <w:rPr>
                <w:sz w:val="24"/>
                <w:szCs w:val="24"/>
              </w:rPr>
              <w:t>+ 3</w:t>
            </w:r>
            <w:r>
              <w:rPr>
                <w:sz w:val="24"/>
                <w:szCs w:val="24"/>
                <w:lang w:val="vi-VN"/>
              </w:rPr>
              <w:t>0% 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91" w:type="dxa"/>
            <w:vAlign w:val="top"/>
          </w:tcPr>
          <w:p>
            <w:pPr>
              <w:spacing w:before="107"/>
              <w:ind w:right="121" w:rightChars="0"/>
              <w:rPr>
                <w:sz w:val="24"/>
                <w:szCs w:val="24"/>
              </w:rPr>
            </w:pPr>
            <w:r>
              <w:rPr>
                <w:rFonts w:hint="default"/>
                <w:sz w:val="24"/>
                <w:szCs w:val="24"/>
                <w:lang w:val="en-US"/>
              </w:rPr>
              <w:t>3</w:t>
            </w:r>
          </w:p>
        </w:tc>
        <w:tc>
          <w:tcPr>
            <w:tcW w:w="2626" w:type="dxa"/>
            <w:vAlign w:val="top"/>
          </w:tcPr>
          <w:p>
            <w:pPr>
              <w:spacing w:before="107"/>
              <w:ind w:right="121" w:rightChars="0"/>
              <w:rPr>
                <w:rFonts w:hint="default"/>
                <w:sz w:val="24"/>
                <w:szCs w:val="24"/>
                <w:lang w:val="en-US"/>
              </w:rPr>
            </w:pPr>
            <w:r>
              <w:rPr>
                <w:sz w:val="24"/>
                <w:szCs w:val="24"/>
                <w:lang w:val="vi-VN"/>
              </w:rPr>
              <w:t xml:space="preserve">Kiểm tra đánh giá </w:t>
            </w:r>
            <w:r>
              <w:rPr>
                <w:sz w:val="24"/>
                <w:szCs w:val="24"/>
              </w:rPr>
              <w:t xml:space="preserve">giữa  </w:t>
            </w:r>
            <w:r>
              <w:rPr>
                <w:sz w:val="24"/>
                <w:szCs w:val="24"/>
                <w:lang w:val="vi-VN"/>
              </w:rPr>
              <w:t>kì</w:t>
            </w:r>
            <w:r>
              <w:rPr>
                <w:sz w:val="24"/>
                <w:szCs w:val="24"/>
              </w:rPr>
              <w:t xml:space="preserve"> </w:t>
            </w:r>
            <w:r>
              <w:rPr>
                <w:rFonts w:hint="default"/>
                <w:sz w:val="24"/>
                <w:szCs w:val="24"/>
                <w:lang w:val="en-US"/>
              </w:rPr>
              <w:t>II</w:t>
            </w:r>
          </w:p>
        </w:tc>
        <w:tc>
          <w:tcPr>
            <w:tcW w:w="1333" w:type="dxa"/>
            <w:shd w:val="clear" w:color="auto" w:fill="auto"/>
            <w:vAlign w:val="top"/>
          </w:tcPr>
          <w:p>
            <w:pPr>
              <w:spacing w:before="107"/>
              <w:ind w:right="121" w:rightChars="0"/>
              <w:jc w:val="center"/>
              <w:rPr>
                <w:sz w:val="24"/>
                <w:szCs w:val="24"/>
              </w:rPr>
            </w:pPr>
            <w:r>
              <w:rPr>
                <w:sz w:val="24"/>
                <w:szCs w:val="24"/>
              </w:rPr>
              <w:t>45 phút</w:t>
            </w:r>
          </w:p>
        </w:tc>
        <w:tc>
          <w:tcPr>
            <w:tcW w:w="1440" w:type="dxa"/>
            <w:shd w:val="clear" w:color="auto" w:fill="auto"/>
            <w:vAlign w:val="top"/>
          </w:tcPr>
          <w:p>
            <w:pPr>
              <w:spacing w:before="107"/>
              <w:ind w:right="121" w:rightChars="0"/>
              <w:jc w:val="center"/>
              <w:rPr>
                <w:sz w:val="24"/>
                <w:szCs w:val="24"/>
              </w:rPr>
            </w:pPr>
            <w:r>
              <w:rPr>
                <w:sz w:val="24"/>
                <w:szCs w:val="24"/>
              </w:rPr>
              <w:t>Tuần 29</w:t>
            </w:r>
          </w:p>
        </w:tc>
        <w:tc>
          <w:tcPr>
            <w:tcW w:w="5023" w:type="dxa"/>
            <w:vAlign w:val="top"/>
          </w:tcPr>
          <w:p>
            <w:pPr>
              <w:pStyle w:val="15"/>
              <w:spacing w:before="239"/>
              <w:ind w:left="105"/>
              <w:rPr>
                <w:sz w:val="24"/>
                <w:szCs w:val="24"/>
                <w:lang w:val="en-US"/>
              </w:rPr>
            </w:pPr>
            <w:r>
              <w:rPr>
                <w:sz w:val="24"/>
                <w:szCs w:val="24"/>
                <w:lang w:val="en-US"/>
              </w:rPr>
              <w:t>Từ trường</w:t>
            </w:r>
          </w:p>
          <w:p>
            <w:pPr>
              <w:pStyle w:val="15"/>
              <w:spacing w:before="239"/>
              <w:ind w:left="105"/>
              <w:rPr>
                <w:sz w:val="24"/>
                <w:szCs w:val="24"/>
                <w:lang w:val="en-US"/>
              </w:rPr>
            </w:pPr>
            <w:r>
              <w:rPr>
                <w:sz w:val="24"/>
                <w:szCs w:val="24"/>
                <w:lang w:val="en-US"/>
              </w:rPr>
              <w:t>Lực từ. Cảm ứng từ</w:t>
            </w:r>
          </w:p>
          <w:p>
            <w:pPr>
              <w:pStyle w:val="15"/>
              <w:spacing w:before="239"/>
              <w:ind w:left="105"/>
              <w:rPr>
                <w:sz w:val="24"/>
                <w:szCs w:val="24"/>
                <w:lang w:val="en-US"/>
              </w:rPr>
            </w:pPr>
            <w:r>
              <w:rPr>
                <w:sz w:val="24"/>
                <w:szCs w:val="24"/>
                <w:lang w:val="en-US"/>
              </w:rPr>
              <w:t>Từ trường trong các mạch khác nhau</w:t>
            </w:r>
          </w:p>
          <w:p>
            <w:pPr>
              <w:pStyle w:val="15"/>
              <w:spacing w:before="239"/>
              <w:ind w:left="105"/>
              <w:rPr>
                <w:sz w:val="24"/>
                <w:szCs w:val="24"/>
              </w:rPr>
            </w:pPr>
            <w:r>
              <w:rPr>
                <w:sz w:val="24"/>
                <w:szCs w:val="24"/>
                <w:lang w:val="en-US"/>
              </w:rPr>
              <w:t>Lực Lorenxơ</w:t>
            </w:r>
          </w:p>
          <w:p>
            <w:pPr>
              <w:spacing w:before="107"/>
              <w:ind w:right="121" w:rightChars="0"/>
              <w:jc w:val="center"/>
              <w:rPr>
                <w:sz w:val="24"/>
                <w:szCs w:val="24"/>
              </w:rPr>
            </w:pPr>
            <w:r>
              <w:rPr>
                <w:sz w:val="24"/>
                <w:szCs w:val="24"/>
              </w:rPr>
              <w:t>Theo bản đặc tả đề kiểm tra giữa kỳ II của BGD</w:t>
            </w:r>
          </w:p>
        </w:tc>
        <w:tc>
          <w:tcPr>
            <w:tcW w:w="2896" w:type="dxa"/>
            <w:vAlign w:val="top"/>
          </w:tcPr>
          <w:p>
            <w:pPr>
              <w:jc w:val="center"/>
              <w:rPr>
                <w:sz w:val="24"/>
                <w:szCs w:val="24"/>
              </w:rPr>
            </w:pPr>
            <w:r>
              <w:rPr>
                <w:sz w:val="24"/>
                <w:szCs w:val="24"/>
              </w:rPr>
              <w:t>70</w:t>
            </w:r>
            <w:r>
              <w:rPr>
                <w:sz w:val="24"/>
                <w:szCs w:val="24"/>
                <w:lang w:val="vi-VN"/>
              </w:rPr>
              <w:t xml:space="preserve">% TNKQ </w:t>
            </w:r>
            <w:r>
              <w:rPr>
                <w:sz w:val="24"/>
                <w:szCs w:val="24"/>
              </w:rPr>
              <w:t>+ 3</w:t>
            </w:r>
            <w:r>
              <w:rPr>
                <w:sz w:val="24"/>
                <w:szCs w:val="24"/>
                <w:lang w:val="vi-VN"/>
              </w:rPr>
              <w:t>0% 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91" w:type="dxa"/>
            <w:vAlign w:val="top"/>
          </w:tcPr>
          <w:p>
            <w:pPr>
              <w:spacing w:before="107"/>
              <w:ind w:right="121" w:rightChars="0"/>
              <w:rPr>
                <w:sz w:val="24"/>
                <w:szCs w:val="24"/>
              </w:rPr>
            </w:pPr>
            <w:r>
              <w:rPr>
                <w:rFonts w:hint="default"/>
                <w:sz w:val="24"/>
                <w:szCs w:val="24"/>
                <w:lang w:val="en-US"/>
              </w:rPr>
              <w:t>4</w:t>
            </w:r>
          </w:p>
        </w:tc>
        <w:tc>
          <w:tcPr>
            <w:tcW w:w="2626" w:type="dxa"/>
            <w:vAlign w:val="top"/>
          </w:tcPr>
          <w:p>
            <w:pPr>
              <w:spacing w:before="107"/>
              <w:ind w:right="121" w:rightChars="0"/>
              <w:rPr>
                <w:sz w:val="24"/>
                <w:szCs w:val="24"/>
                <w:lang w:val="vi-VN"/>
              </w:rPr>
            </w:pPr>
            <w:r>
              <w:rPr>
                <w:sz w:val="24"/>
                <w:szCs w:val="24"/>
                <w:lang w:val="vi-VN"/>
              </w:rPr>
              <w:t xml:space="preserve">Kiểm tra đánh giá </w:t>
            </w:r>
            <w:r>
              <w:rPr>
                <w:sz w:val="24"/>
                <w:szCs w:val="24"/>
              </w:rPr>
              <w:t xml:space="preserve">cuối </w:t>
            </w:r>
            <w:r>
              <w:rPr>
                <w:sz w:val="24"/>
                <w:szCs w:val="24"/>
                <w:lang w:val="vi-VN"/>
              </w:rPr>
              <w:t>kì</w:t>
            </w:r>
            <w:r>
              <w:rPr>
                <w:sz w:val="24"/>
                <w:szCs w:val="24"/>
              </w:rPr>
              <w:t xml:space="preserve"> II</w:t>
            </w:r>
          </w:p>
        </w:tc>
        <w:tc>
          <w:tcPr>
            <w:tcW w:w="1333" w:type="dxa"/>
            <w:shd w:val="clear" w:color="auto" w:fill="auto"/>
            <w:vAlign w:val="top"/>
          </w:tcPr>
          <w:p>
            <w:pPr>
              <w:spacing w:before="107"/>
              <w:ind w:right="121" w:rightChars="0"/>
              <w:jc w:val="center"/>
              <w:rPr>
                <w:sz w:val="24"/>
                <w:szCs w:val="24"/>
              </w:rPr>
            </w:pPr>
            <w:r>
              <w:rPr>
                <w:sz w:val="24"/>
                <w:szCs w:val="24"/>
              </w:rPr>
              <w:t>45 phút</w:t>
            </w:r>
          </w:p>
        </w:tc>
        <w:tc>
          <w:tcPr>
            <w:tcW w:w="1440" w:type="dxa"/>
            <w:shd w:val="clear" w:color="auto" w:fill="auto"/>
            <w:vAlign w:val="top"/>
          </w:tcPr>
          <w:p>
            <w:pPr>
              <w:spacing w:before="107"/>
              <w:ind w:right="121" w:rightChars="0"/>
              <w:jc w:val="center"/>
              <w:rPr>
                <w:sz w:val="24"/>
                <w:szCs w:val="24"/>
              </w:rPr>
            </w:pPr>
            <w:r>
              <w:rPr>
                <w:sz w:val="24"/>
                <w:szCs w:val="24"/>
              </w:rPr>
              <w:t>Tuần 34</w:t>
            </w:r>
          </w:p>
        </w:tc>
        <w:tc>
          <w:tcPr>
            <w:tcW w:w="5023" w:type="dxa"/>
            <w:vAlign w:val="top"/>
          </w:tcPr>
          <w:p>
            <w:pPr>
              <w:pStyle w:val="15"/>
              <w:spacing w:before="239"/>
              <w:ind w:left="105"/>
              <w:rPr>
                <w:sz w:val="24"/>
                <w:szCs w:val="24"/>
                <w:lang w:val="en-US"/>
              </w:rPr>
            </w:pPr>
            <w:r>
              <w:rPr>
                <w:sz w:val="24"/>
                <w:szCs w:val="24"/>
                <w:lang w:val="en-US"/>
              </w:rPr>
              <w:t>Từ trường</w:t>
            </w:r>
          </w:p>
          <w:p>
            <w:pPr>
              <w:pStyle w:val="15"/>
              <w:spacing w:before="239"/>
              <w:ind w:left="105"/>
              <w:rPr>
                <w:sz w:val="24"/>
                <w:szCs w:val="24"/>
                <w:lang w:val="en-US"/>
              </w:rPr>
            </w:pPr>
            <w:r>
              <w:rPr>
                <w:sz w:val="24"/>
                <w:szCs w:val="24"/>
                <w:lang w:val="en-US"/>
              </w:rPr>
              <w:t>Lực từ. Cảm ứng từ</w:t>
            </w:r>
          </w:p>
          <w:p>
            <w:pPr>
              <w:pStyle w:val="15"/>
              <w:spacing w:before="239"/>
              <w:ind w:left="105"/>
              <w:rPr>
                <w:sz w:val="24"/>
                <w:szCs w:val="24"/>
                <w:lang w:val="en-US"/>
              </w:rPr>
            </w:pPr>
            <w:r>
              <w:rPr>
                <w:sz w:val="24"/>
                <w:szCs w:val="24"/>
                <w:lang w:val="en-US"/>
              </w:rPr>
              <w:t>Từ trường trong các mạch khác nhau</w:t>
            </w:r>
          </w:p>
          <w:p>
            <w:pPr>
              <w:pStyle w:val="15"/>
              <w:spacing w:before="239"/>
              <w:ind w:left="105"/>
              <w:rPr>
                <w:sz w:val="24"/>
                <w:szCs w:val="24"/>
                <w:lang w:val="en-US"/>
              </w:rPr>
            </w:pPr>
            <w:r>
              <w:rPr>
                <w:sz w:val="24"/>
                <w:szCs w:val="24"/>
                <w:lang w:val="en-US"/>
              </w:rPr>
              <w:t>Lực Lorenxơ</w:t>
            </w:r>
          </w:p>
          <w:p>
            <w:pPr>
              <w:spacing w:before="107"/>
              <w:ind w:right="121" w:rightChars="0"/>
              <w:jc w:val="center"/>
              <w:rPr>
                <w:sz w:val="24"/>
                <w:szCs w:val="24"/>
              </w:rPr>
            </w:pPr>
          </w:p>
          <w:p>
            <w:pPr>
              <w:spacing w:before="107"/>
              <w:ind w:right="121" w:rightChars="0"/>
              <w:jc w:val="center"/>
              <w:rPr>
                <w:sz w:val="24"/>
                <w:szCs w:val="24"/>
              </w:rPr>
            </w:pPr>
            <w:r>
              <w:rPr>
                <w:sz w:val="24"/>
                <w:szCs w:val="24"/>
              </w:rPr>
              <w:t>Theo bản đặc tả đề kiểm tra cuối kỳ II của BGD</w:t>
            </w:r>
          </w:p>
          <w:p>
            <w:pPr>
              <w:pStyle w:val="15"/>
              <w:spacing w:before="239"/>
              <w:ind w:left="105"/>
              <w:rPr>
                <w:sz w:val="24"/>
                <w:szCs w:val="24"/>
                <w:lang w:val="en-US"/>
              </w:rPr>
            </w:pPr>
            <w:r>
              <w:rPr>
                <w:sz w:val="24"/>
                <w:szCs w:val="24"/>
                <w:lang w:val="en-US"/>
              </w:rPr>
              <w:t xml:space="preserve">Từ thông. Cảm ứng điện từ </w:t>
            </w:r>
          </w:p>
          <w:p>
            <w:pPr>
              <w:pStyle w:val="15"/>
              <w:spacing w:before="239"/>
              <w:ind w:left="105"/>
              <w:rPr>
                <w:sz w:val="24"/>
                <w:szCs w:val="24"/>
                <w:lang w:val="en-US"/>
              </w:rPr>
            </w:pPr>
            <w:r>
              <w:rPr>
                <w:sz w:val="24"/>
                <w:szCs w:val="24"/>
                <w:lang w:val="en-US"/>
              </w:rPr>
              <w:t>Suất điện động cảm ứng</w:t>
            </w:r>
          </w:p>
          <w:p>
            <w:pPr>
              <w:pStyle w:val="15"/>
              <w:spacing w:before="239"/>
              <w:ind w:left="105"/>
              <w:rPr>
                <w:sz w:val="24"/>
                <w:szCs w:val="24"/>
                <w:lang w:val="en-US"/>
              </w:rPr>
            </w:pPr>
            <w:r>
              <w:rPr>
                <w:sz w:val="24"/>
                <w:szCs w:val="24"/>
                <w:lang w:val="en-US"/>
              </w:rPr>
              <w:t>Tự cảm</w:t>
            </w:r>
          </w:p>
          <w:p>
            <w:pPr>
              <w:pStyle w:val="15"/>
              <w:spacing w:before="239"/>
              <w:ind w:left="105"/>
              <w:rPr>
                <w:sz w:val="24"/>
                <w:szCs w:val="24"/>
                <w:lang w:val="en-US"/>
              </w:rPr>
            </w:pPr>
            <w:r>
              <w:rPr>
                <w:sz w:val="24"/>
                <w:szCs w:val="24"/>
                <w:lang w:val="en-US"/>
              </w:rPr>
              <w:t>Chủ đề Khúc xạ- Phản xạ ánh sáng</w:t>
            </w:r>
          </w:p>
          <w:p>
            <w:pPr>
              <w:pStyle w:val="15"/>
              <w:spacing w:before="239"/>
              <w:ind w:left="105"/>
              <w:rPr>
                <w:sz w:val="24"/>
                <w:szCs w:val="24"/>
                <w:lang w:val="en-US"/>
              </w:rPr>
            </w:pPr>
            <w:r>
              <w:rPr>
                <w:sz w:val="24"/>
                <w:szCs w:val="24"/>
                <w:lang w:val="en-US"/>
              </w:rPr>
              <w:t>Lăng kính</w:t>
            </w:r>
          </w:p>
          <w:p>
            <w:pPr>
              <w:pStyle w:val="15"/>
              <w:spacing w:before="239"/>
              <w:ind w:left="105"/>
              <w:rPr>
                <w:sz w:val="24"/>
                <w:szCs w:val="24"/>
                <w:lang w:val="en-US"/>
              </w:rPr>
            </w:pPr>
            <w:r>
              <w:rPr>
                <w:sz w:val="24"/>
                <w:szCs w:val="24"/>
                <w:lang w:val="en-US"/>
              </w:rPr>
              <w:t>Thấu kính mỏng</w:t>
            </w:r>
          </w:p>
          <w:p>
            <w:pPr>
              <w:spacing w:before="107"/>
              <w:ind w:right="121" w:rightChars="0"/>
              <w:jc w:val="center"/>
              <w:rPr>
                <w:sz w:val="24"/>
                <w:szCs w:val="24"/>
              </w:rPr>
            </w:pPr>
            <w:r>
              <w:rPr>
                <w:sz w:val="24"/>
                <w:szCs w:val="24"/>
                <w:lang w:val="en-US"/>
              </w:rPr>
              <w:t xml:space="preserve"> Chủ để các dụng cụ quang học</w:t>
            </w:r>
          </w:p>
        </w:tc>
        <w:tc>
          <w:tcPr>
            <w:tcW w:w="2896" w:type="dxa"/>
            <w:vAlign w:val="top"/>
          </w:tcPr>
          <w:p>
            <w:pPr>
              <w:jc w:val="center"/>
              <w:rPr>
                <w:sz w:val="24"/>
                <w:szCs w:val="24"/>
              </w:rPr>
            </w:pPr>
            <w:r>
              <w:rPr>
                <w:sz w:val="24"/>
                <w:szCs w:val="24"/>
              </w:rPr>
              <w:t>70</w:t>
            </w:r>
            <w:r>
              <w:rPr>
                <w:sz w:val="24"/>
                <w:szCs w:val="24"/>
                <w:lang w:val="vi-VN"/>
              </w:rPr>
              <w:t xml:space="preserve">% TNKQ </w:t>
            </w:r>
            <w:r>
              <w:rPr>
                <w:sz w:val="24"/>
                <w:szCs w:val="24"/>
              </w:rPr>
              <w:t>+ 3</w:t>
            </w:r>
            <w:r>
              <w:rPr>
                <w:sz w:val="24"/>
                <w:szCs w:val="24"/>
                <w:lang w:val="vi-VN"/>
              </w:rPr>
              <w:t>0% tự luận</w:t>
            </w:r>
          </w:p>
        </w:tc>
      </w:tr>
    </w:tbl>
    <w:p>
      <w:pPr>
        <w:spacing w:after="120"/>
        <w:jc w:val="both"/>
        <w:rPr>
          <w:sz w:val="26"/>
          <w:szCs w:val="26"/>
        </w:rPr>
      </w:pPr>
    </w:p>
    <w:p>
      <w:pPr>
        <w:pStyle w:val="11"/>
        <w:numPr>
          <w:ilvl w:val="0"/>
          <w:numId w:val="1"/>
        </w:numPr>
        <w:spacing w:after="120"/>
        <w:contextualSpacing w:val="0"/>
        <w:jc w:val="both"/>
        <w:rPr>
          <w:b/>
          <w:bCs/>
          <w:sz w:val="26"/>
          <w:szCs w:val="26"/>
        </w:rPr>
      </w:pPr>
      <w:r>
        <w:rPr>
          <w:b/>
          <w:bCs/>
          <w:sz w:val="26"/>
          <w:szCs w:val="26"/>
        </w:rPr>
        <w:t>CÁC NỘI DUNG KHÁC &amp; ĐỀ XUẤT, KIẾN NGHỊ (nếu có)</w:t>
      </w:r>
    </w:p>
    <w:p>
      <w:pPr>
        <w:spacing w:after="120"/>
        <w:ind w:left="720"/>
        <w:jc w:val="both"/>
        <w:rPr>
          <w:sz w:val="26"/>
          <w:szCs w:val="26"/>
        </w:rPr>
      </w:pPr>
      <w:r>
        <w:rPr>
          <w:sz w:val="26"/>
          <w:szCs w:val="26"/>
        </w:rPr>
        <w:t>.....</w:t>
      </w:r>
    </w:p>
    <w:p>
      <w:pPr>
        <w:spacing w:after="120"/>
        <w:jc w:val="both"/>
        <w:rPr>
          <w:sz w:val="26"/>
          <w:szCs w:val="26"/>
        </w:rPr>
      </w:pPr>
      <w:r>
        <w:rPr>
          <w:sz w:val="26"/>
          <w:szCs w:val="26"/>
        </w:rPr>
        <w:t>Đề nghị các cá nhân, bộ phận liên quan cần nắm rõ nội dung của văn bản này, quán triệt tinh thần trách nhiệm, quyết tâm thực hiện tốt các yêu cầu, mục tiêu đã đề ra và giải quyết công việc được giao kịp thời, hoàn thành tốt tiến độ công việc chung./.</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71"/>
        <w:gridCol w:w="7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jc w:val="center"/>
              <w:rPr>
                <w:b/>
                <w:bCs/>
                <w:sz w:val="26"/>
                <w:szCs w:val="26"/>
              </w:rPr>
            </w:pPr>
            <w:r>
              <w:rPr>
                <w:b/>
                <w:bCs/>
                <w:sz w:val="26"/>
                <w:szCs w:val="26"/>
              </w:rPr>
              <w:t>HIỆU TRƯỞNG (ký duyệt)</w:t>
            </w:r>
          </w:p>
          <w:p>
            <w:pPr>
              <w:spacing w:before="120" w:after="120"/>
              <w:jc w:val="center"/>
              <w:rPr>
                <w:sz w:val="26"/>
                <w:szCs w:val="26"/>
              </w:rPr>
            </w:pPr>
            <w:r>
              <w:rPr>
                <w:sz w:val="26"/>
                <w:szCs w:val="26"/>
              </w:rPr>
              <w:t>(Ký tên, ghi rõ họ tên)</w:t>
            </w:r>
          </w:p>
          <w:p>
            <w:pPr>
              <w:spacing w:before="120" w:after="120"/>
              <w:jc w:val="center"/>
              <w:rPr>
                <w:sz w:val="26"/>
                <w:szCs w:val="26"/>
              </w:rPr>
            </w:pPr>
          </w:p>
          <w:p>
            <w:pPr>
              <w:spacing w:before="120" w:after="120"/>
              <w:jc w:val="center"/>
              <w:rPr>
                <w:sz w:val="26"/>
                <w:szCs w:val="26"/>
              </w:rPr>
            </w:pPr>
          </w:p>
          <w:p>
            <w:pPr>
              <w:spacing w:before="120" w:after="120"/>
              <w:jc w:val="center"/>
              <w:rPr>
                <w:b/>
                <w:bCs/>
                <w:sz w:val="26"/>
                <w:szCs w:val="26"/>
              </w:rPr>
            </w:pPr>
          </w:p>
        </w:tc>
        <w:tc>
          <w:tcPr>
            <w:tcW w:w="2502" w:type="pct"/>
          </w:tcPr>
          <w:p>
            <w:pPr>
              <w:spacing w:before="120" w:after="120"/>
              <w:jc w:val="center"/>
              <w:rPr>
                <w:b/>
                <w:bCs/>
                <w:sz w:val="26"/>
                <w:szCs w:val="26"/>
              </w:rPr>
            </w:pPr>
            <w:r>
              <w:rPr>
                <w:b/>
                <w:bCs/>
                <w:sz w:val="26"/>
                <w:szCs w:val="26"/>
              </w:rPr>
              <w:t>TỔ TRƯỞNG</w:t>
            </w:r>
          </w:p>
          <w:p>
            <w:pPr>
              <w:spacing w:before="120" w:after="120"/>
              <w:jc w:val="center"/>
              <w:rPr>
                <w:sz w:val="26"/>
                <w:szCs w:val="26"/>
              </w:rPr>
            </w:pPr>
            <w:r>
              <w:rPr>
                <w:sz w:val="26"/>
                <w:szCs w:val="26"/>
              </w:rPr>
              <w:t>(Ký tên, ghi rõ họ tên)</w:t>
            </w:r>
          </w:p>
          <w:p>
            <w:pPr>
              <w:spacing w:before="120" w:after="120"/>
              <w:jc w:val="center"/>
              <w:rPr>
                <w:sz w:val="26"/>
                <w:szCs w:val="26"/>
              </w:rPr>
            </w:pPr>
          </w:p>
          <w:p>
            <w:pPr>
              <w:spacing w:before="120" w:after="120"/>
              <w:jc w:val="center"/>
              <w:rPr>
                <w:b/>
                <w:bCs/>
                <w:sz w:val="26"/>
                <w:szCs w:val="26"/>
              </w:rPr>
            </w:pPr>
          </w:p>
          <w:p>
            <w:pPr>
              <w:spacing w:before="120" w:after="120"/>
              <w:jc w:val="center"/>
              <w:rPr>
                <w:rFonts w:hint="default"/>
                <w:b/>
                <w:bCs/>
                <w:sz w:val="26"/>
                <w:szCs w:val="26"/>
                <w:lang w:val="en-US"/>
              </w:rPr>
            </w:pPr>
            <w:r>
              <w:rPr>
                <w:rFonts w:hint="default"/>
                <w:b/>
                <w:bCs/>
                <w:sz w:val="26"/>
                <w:szCs w:val="26"/>
                <w:lang w:val="en-US"/>
              </w:rPr>
              <w:t>Võ Thị Hoàng Yến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rPr>
                <w:b/>
                <w:bCs/>
                <w:i/>
                <w:iCs/>
                <w:u w:val="single"/>
              </w:rPr>
            </w:pPr>
            <w:r>
              <w:rPr>
                <w:b/>
                <w:bCs/>
                <w:i/>
                <w:iCs/>
                <w:u w:val="single"/>
              </w:rPr>
              <w:t>Nơi nhận:</w:t>
            </w:r>
          </w:p>
          <w:p>
            <w:pPr>
              <w:spacing w:before="120" w:after="120"/>
              <w:rPr>
                <w:i/>
                <w:iCs/>
              </w:rPr>
            </w:pPr>
            <w:r>
              <w:rPr>
                <w:i/>
                <w:iCs/>
              </w:rPr>
              <w:t>BLĐ (để k/tra, đ/giá, b/cáo);</w:t>
            </w:r>
          </w:p>
          <w:p>
            <w:pPr>
              <w:spacing w:before="120" w:after="120"/>
              <w:rPr>
                <w:i/>
                <w:iCs/>
              </w:rPr>
            </w:pPr>
            <w:r>
              <w:rPr>
                <w:i/>
                <w:iCs/>
              </w:rPr>
              <w:t>GVBM (để th/hiện);</w:t>
            </w:r>
          </w:p>
          <w:p>
            <w:pPr>
              <w:spacing w:before="120" w:after="120"/>
              <w:rPr>
                <w:i/>
                <w:iCs/>
              </w:rPr>
            </w:pPr>
            <w:r>
              <w:rPr>
                <w:i/>
                <w:iCs/>
              </w:rPr>
              <w:t>Lưu: Hồ sơ tổ chuyên môn;</w:t>
            </w:r>
          </w:p>
        </w:tc>
        <w:tc>
          <w:tcPr>
            <w:tcW w:w="2502" w:type="pct"/>
          </w:tcPr>
          <w:p>
            <w:pPr>
              <w:spacing w:before="120" w:after="120"/>
              <w:jc w:val="center"/>
            </w:pPr>
          </w:p>
        </w:tc>
      </w:tr>
    </w:tbl>
    <w:p>
      <w:pPr>
        <w:spacing w:after="120"/>
        <w:jc w:val="both"/>
        <w:rPr>
          <w:sz w:val="26"/>
          <w:szCs w:val="26"/>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77"/>
        <w:gridCol w:w="7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tcPr>
          <w:p>
            <w:pPr>
              <w:spacing w:before="120" w:after="120"/>
              <w:jc w:val="center"/>
              <w:rPr>
                <w:b/>
                <w:bCs/>
                <w:color w:val="0070C0"/>
                <w:sz w:val="26"/>
                <w:szCs w:val="26"/>
              </w:rPr>
            </w:pPr>
            <w:r>
              <w:rPr>
                <w:rFonts w:hint="default"/>
                <w:b/>
                <w:bCs/>
                <w:color w:val="0070C0"/>
                <w:sz w:val="26"/>
                <w:szCs w:val="26"/>
                <w:lang w:val="en-US"/>
              </w:rPr>
              <w:t>l</w:t>
            </w:r>
            <w:r>
              <w:rPr>
                <w:b/>
                <w:bCs/>
                <w:color w:val="0070C0"/>
                <w:sz w:val="26"/>
                <w:szCs w:val="26"/>
              </w:rPr>
              <w:t>PHỤ LỤC 01</w:t>
            </w:r>
          </w:p>
          <w:p>
            <w:pPr>
              <w:spacing w:before="120" w:after="120"/>
              <w:jc w:val="center"/>
              <w:rPr>
                <w:i/>
                <w:iCs/>
                <w:color w:val="0070C0"/>
                <w:sz w:val="26"/>
                <w:szCs w:val="26"/>
              </w:rPr>
            </w:pPr>
            <w:r>
              <w:rPr>
                <w:i/>
                <w:iCs/>
                <w:color w:val="0070C0"/>
                <w:sz w:val="26"/>
                <w:szCs w:val="26"/>
              </w:rPr>
              <w:t xml:space="preserve">(theo Văn bản hướng dẫn số </w:t>
            </w:r>
            <w:r>
              <w:rPr>
                <w:b/>
                <w:bCs/>
                <w:i/>
                <w:iCs/>
                <w:color w:val="0070C0"/>
                <w:sz w:val="26"/>
                <w:szCs w:val="26"/>
              </w:rPr>
              <w:t>5512</w:t>
            </w:r>
            <w:r>
              <w:rPr>
                <w:i/>
                <w:iCs/>
                <w:color w:val="0070C0"/>
                <w:sz w:val="26"/>
                <w:szCs w:val="26"/>
              </w:rPr>
              <w:t>/BGDĐT-GDTrH ngày 18/12/</w:t>
            </w:r>
            <w:r>
              <w:rPr>
                <w:b/>
                <w:bCs/>
                <w:i/>
                <w:iCs/>
                <w:color w:val="0070C0"/>
                <w:sz w:val="26"/>
                <w:szCs w:val="26"/>
              </w:rPr>
              <w:t>2020</w:t>
            </w:r>
            <w:r>
              <w:rPr>
                <w:i/>
                <w:iCs/>
                <w:color w:val="0070C0"/>
                <w:sz w:val="26"/>
                <w:szCs w:val="26"/>
              </w:rPr>
              <w:t xml:space="preserve"> của Bộ Giáo dục &amp; Đào tạo)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spacing w:before="120" w:after="120"/>
              <w:jc w:val="center"/>
              <w:rPr>
                <w:sz w:val="26"/>
                <w:szCs w:val="26"/>
              </w:rPr>
            </w:pPr>
            <w:r>
              <w:rPr>
                <w:sz w:val="26"/>
                <w:szCs w:val="26"/>
              </w:rPr>
              <w:t>SỞ GIÁO DỤC &amp; ĐÀO TẠO THÀNH PHỐ HỒ CHÍ MINH</w:t>
            </w:r>
          </w:p>
          <w:p>
            <w:pPr>
              <w:spacing w:before="120" w:after="120"/>
              <w:jc w:val="center"/>
              <w:rPr>
                <w:b/>
                <w:bCs/>
                <w:sz w:val="26"/>
                <w:szCs w:val="26"/>
              </w:rPr>
            </w:pPr>
            <w:r>
              <w:rPr>
                <w:sz w:val="26"/>
                <w:szCs w:val="26"/>
              </w:rPr>
              <mc:AlternateContent>
                <mc:Choice Requires="wps">
                  <w:drawing>
                    <wp:anchor distT="0" distB="0" distL="114300" distR="114300" simplePos="0" relativeHeight="251681792" behindDoc="0" locked="0" layoutInCell="1" allowOverlap="1">
                      <wp:simplePos x="0" y="0"/>
                      <wp:positionH relativeFrom="column">
                        <wp:posOffset>820420</wp:posOffset>
                      </wp:positionH>
                      <wp:positionV relativeFrom="page">
                        <wp:posOffset>554990</wp:posOffset>
                      </wp:positionV>
                      <wp:extent cx="282448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4.6pt;margin-top:43.7pt;height:0pt;width:222.4pt;mso-position-vertical-relative:page;z-index:251681792;mso-width-relative:page;mso-height-relative:page;" filled="f" stroked="t" coordsize="21600,21600" o:gfxdata="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HWliTVAAAACQEAAA8AAAAAAAAAAQAgAAAAIgAAAGRycy9kb3ducmV2LnhtbFBLAQIUABQAAAAI&#10;AIdO4kCeRE1KtwEAAGkDAAAOAAAAAAAAAAEAIAAAACQBAABkcnMvZTJvRG9jLnhtbFBLBQYAAAAA&#10;BgAGAFkBAABNBQAAAAA=&#10;">
                      <v:fill on="f" focussize="0,0"/>
                      <v:stroke weight="2.25pt" color="#000000 [3200]" miterlimit="8" joinstyle="miter"/>
                      <v:imagedata o:title=""/>
                      <o:lock v:ext="edit" aspectratio="f"/>
                    </v:line>
                  </w:pict>
                </mc:Fallback>
              </mc:AlternateContent>
            </w:r>
            <w:r>
              <w:rPr>
                <w:b/>
                <w:bCs/>
                <w:sz w:val="26"/>
                <w:szCs w:val="26"/>
              </w:rPr>
              <w:t>TRƯỜNG THPT DƯƠNG VĂN DƯƠNG</w:t>
            </w:r>
          </w:p>
          <w:p>
            <w:pPr>
              <w:spacing w:before="120" w:after="120"/>
              <w:jc w:val="center"/>
              <w:rPr>
                <w:sz w:val="26"/>
                <w:szCs w:val="26"/>
              </w:rPr>
            </w:pPr>
          </w:p>
        </w:tc>
        <w:tc>
          <w:tcPr>
            <w:tcW w:w="2500" w:type="pct"/>
          </w:tcPr>
          <w:p>
            <w:pPr>
              <w:spacing w:before="120" w:after="120"/>
              <w:jc w:val="center"/>
              <w:rPr>
                <w:b/>
                <w:bCs/>
                <w:sz w:val="26"/>
                <w:szCs w:val="26"/>
              </w:rPr>
            </w:pPr>
            <w:r>
              <w:rPr>
                <w:b/>
                <w:bCs/>
                <w:sz w:val="26"/>
                <w:szCs w:val="26"/>
              </w:rPr>
              <w:t>CỘNG HÒA XÃ HỘI CHỦ NGHĨA VIỆT NAM</w:t>
            </w:r>
          </w:p>
          <w:p>
            <w:pPr>
              <w:spacing w:before="120" w:after="120"/>
              <w:jc w:val="center"/>
              <w:rPr>
                <w:b/>
                <w:bCs/>
                <w:sz w:val="26"/>
                <w:szCs w:val="26"/>
              </w:rPr>
            </w:pPr>
            <w:r>
              <w:rPr>
                <w:sz w:val="26"/>
                <w:szCs w:val="26"/>
              </w:rPr>
              <mc:AlternateContent>
                <mc:Choice Requires="wps">
                  <w:drawing>
                    <wp:anchor distT="0" distB="0" distL="114300" distR="114300" simplePos="0" relativeHeight="251680768" behindDoc="0" locked="0" layoutInCell="1" allowOverlap="1">
                      <wp:simplePos x="0" y="0"/>
                      <wp:positionH relativeFrom="column">
                        <wp:posOffset>1214120</wp:posOffset>
                      </wp:positionH>
                      <wp:positionV relativeFrom="page">
                        <wp:posOffset>560705</wp:posOffset>
                      </wp:positionV>
                      <wp:extent cx="207073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5.6pt;margin-top:44.15pt;height:0pt;width:163.05pt;mso-position-vertical-relative:page;z-index:251680768;mso-width-relative:page;mso-height-relative:page;" filled="f" stroked="t" coordsize="21600,21600" o:gfxdata="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YdKlLVAAAACQEAAA8AAAAAAAAAAQAgAAAAIgAAAGRycy9kb3ducmV2LnhtbFBLAQIUABQAAAAI&#10;AIdO4kDY4BgntwEAAGkDAAAOAAAAAAAAAAEAIAAAACQBAABkcnMvZTJvRG9jLnhtbFBLBQYAAAAA&#10;BgAGAFkBAABNBQAAAAA=&#10;">
                      <v:fill on="f" focussize="0,0"/>
                      <v:stroke weight="2.25pt" color="#000000 [3200]" miterlimit="8" joinstyle="miter"/>
                      <v:imagedata o:title=""/>
                      <o:lock v:ext="edit" aspectratio="f"/>
                    </v:line>
                  </w:pict>
                </mc:Fallback>
              </mc:AlternateContent>
            </w:r>
            <w:r>
              <w:rPr>
                <w:b/>
                <w:bCs/>
                <w:sz w:val="26"/>
                <w:szCs w:val="26"/>
              </w:rPr>
              <w:t>Độc lập – Tự do – Hạnh Phúc</w:t>
            </w:r>
          </w:p>
          <w:p>
            <w:pPr>
              <w:spacing w:before="120" w:after="120"/>
              <w:jc w:val="center"/>
              <w:rPr>
                <w:sz w:val="26"/>
                <w:szCs w:val="26"/>
              </w:rPr>
            </w:pPr>
            <w:r>
              <w:rPr>
                <w:sz w:val="26"/>
                <w:szCs w:val="26"/>
              </w:rPr>
              <w:t xml:space="preserve">TP. Hồ Chí Minh, ngày </w:t>
            </w:r>
            <w:r>
              <w:rPr>
                <w:color w:val="FF0000"/>
                <w:sz w:val="26"/>
                <w:szCs w:val="26"/>
              </w:rPr>
              <w:t xml:space="preserve">..... </w:t>
            </w:r>
            <w:r>
              <w:rPr>
                <w:sz w:val="26"/>
                <w:szCs w:val="26"/>
              </w:rPr>
              <w:t xml:space="preserve">tháng </w:t>
            </w:r>
            <w:r>
              <w:rPr>
                <w:color w:val="FF0000"/>
                <w:sz w:val="26"/>
                <w:szCs w:val="26"/>
              </w:rPr>
              <w:t xml:space="preserve">..... </w:t>
            </w:r>
            <w:r>
              <w:rPr>
                <w:sz w:val="26"/>
                <w:szCs w:val="26"/>
              </w:rPr>
              <w:t xml:space="preserve">năm </w:t>
            </w:r>
            <w:r>
              <w:rPr>
                <w:rFonts w:hint="default"/>
                <w:sz w:val="26"/>
                <w:szCs w:val="26"/>
                <w:lang w:val="en-US"/>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sz w:val="26"/>
                <w:szCs w:val="26"/>
              </w:rPr>
              <w:t>KHUNG KẾ HOẠCH DẠY HỌC MÔN HỌC &amp; HOẠT ĐỘNG GIÁO DỤC</w:t>
            </w:r>
          </w:p>
          <w:p>
            <w:pPr>
              <w:spacing w:before="120" w:after="120"/>
              <w:jc w:val="center"/>
              <w:rPr>
                <w:rFonts w:hint="default"/>
                <w:b/>
                <w:bCs/>
                <w:sz w:val="26"/>
                <w:szCs w:val="26"/>
                <w:lang w:val="en-US"/>
              </w:rPr>
            </w:pPr>
            <w:r>
              <w:rPr>
                <w:b/>
                <w:bCs/>
                <w:color w:val="FF0000"/>
                <w:sz w:val="26"/>
                <w:szCs w:val="26"/>
              </w:rPr>
              <w:t>TỔ CHUYÊN MÔN</w:t>
            </w:r>
            <w:r>
              <w:rPr>
                <w:b/>
                <w:bCs/>
                <w:sz w:val="26"/>
                <w:szCs w:val="26"/>
              </w:rPr>
              <w:t xml:space="preserve">: Vật Lý ;  </w:t>
            </w:r>
            <w:r>
              <w:rPr>
                <w:b/>
                <w:bCs/>
                <w:color w:val="FF0000"/>
                <w:sz w:val="26"/>
                <w:szCs w:val="26"/>
              </w:rPr>
              <w:t>KHỐI DẠY</w:t>
            </w:r>
            <w:r>
              <w:rPr>
                <w:b/>
                <w:bCs/>
                <w:sz w:val="26"/>
                <w:szCs w:val="26"/>
              </w:rPr>
              <w:t>:</w:t>
            </w:r>
            <w:r>
              <w:rPr>
                <w:rFonts w:hint="default"/>
                <w:b/>
                <w:bCs/>
                <w:sz w:val="26"/>
                <w:szCs w:val="26"/>
                <w:lang w:val="en-US"/>
              </w:rPr>
              <w:t xml:space="preserve"> 11_XH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color w:val="FF0000"/>
                <w:sz w:val="26"/>
                <w:szCs w:val="26"/>
              </w:rPr>
              <w:t>NĂM HỌC</w:t>
            </w:r>
            <w:r>
              <w:rPr>
                <w:b/>
                <w:bCs/>
                <w:sz w:val="26"/>
                <w:szCs w:val="26"/>
              </w:rPr>
              <w:t>:  202</w:t>
            </w:r>
            <w:r>
              <w:rPr>
                <w:rFonts w:hint="default"/>
                <w:b/>
                <w:bCs/>
                <w:sz w:val="26"/>
                <w:szCs w:val="26"/>
                <w:lang w:val="en-US"/>
              </w:rPr>
              <w:t>2</w:t>
            </w:r>
            <w:r>
              <w:rPr>
                <w:b/>
                <w:bCs/>
                <w:sz w:val="26"/>
                <w:szCs w:val="26"/>
              </w:rPr>
              <w:t xml:space="preserve"> – 202</w:t>
            </w:r>
            <w:r>
              <w:rPr>
                <w:rFonts w:hint="default"/>
                <w:b/>
                <w:bCs/>
                <w:sz w:val="26"/>
                <w:szCs w:val="26"/>
                <w:lang w:val="en-US"/>
              </w:rPr>
              <w:t>3</w:t>
            </w:r>
          </w:p>
        </w:tc>
      </w:tr>
    </w:tbl>
    <w:p>
      <w:pPr>
        <w:pStyle w:val="11"/>
        <w:numPr>
          <w:ilvl w:val="0"/>
          <w:numId w:val="1"/>
        </w:numPr>
        <w:spacing w:after="120"/>
        <w:contextualSpacing w:val="0"/>
        <w:jc w:val="both"/>
        <w:rPr>
          <w:b/>
          <w:bCs/>
          <w:sz w:val="26"/>
          <w:szCs w:val="26"/>
        </w:rPr>
      </w:pPr>
      <w:r>
        <w:rPr>
          <w:b/>
          <w:bCs/>
          <w:sz w:val="26"/>
          <w:szCs w:val="26"/>
        </w:rPr>
        <w:t>ĐẶC ĐIỂM TÌNH HÌNH</w:t>
      </w:r>
    </w:p>
    <w:p>
      <w:pPr>
        <w:pStyle w:val="11"/>
        <w:numPr>
          <w:ilvl w:val="0"/>
          <w:numId w:val="9"/>
        </w:numPr>
        <w:spacing w:after="120"/>
        <w:contextualSpacing w:val="0"/>
        <w:jc w:val="both"/>
        <w:rPr>
          <w:b/>
          <w:bCs/>
          <w:sz w:val="26"/>
          <w:szCs w:val="26"/>
        </w:rPr>
      </w:pPr>
      <w:r>
        <w:rPr>
          <w:b/>
          <w:bCs/>
          <w:sz w:val="26"/>
          <w:szCs w:val="26"/>
        </w:rPr>
        <w:t>Lớp dạy &amp; Học sinh:</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1945"/>
        <w:gridCol w:w="2947"/>
        <w:gridCol w:w="3974"/>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45" w:type="dxa"/>
            <w:vAlign w:val="center"/>
          </w:tcPr>
          <w:p>
            <w:pPr>
              <w:spacing w:before="120" w:after="120"/>
              <w:jc w:val="center"/>
              <w:rPr>
                <w:b/>
                <w:bCs/>
                <w:sz w:val="26"/>
                <w:szCs w:val="26"/>
              </w:rPr>
            </w:pPr>
            <w:r>
              <w:rPr>
                <w:b/>
                <w:bCs/>
                <w:sz w:val="26"/>
                <w:szCs w:val="26"/>
              </w:rPr>
              <w:t>Số lớp</w:t>
            </w:r>
          </w:p>
          <w:p>
            <w:pPr>
              <w:spacing w:before="120" w:after="120"/>
              <w:jc w:val="center"/>
              <w:rPr>
                <w:b/>
                <w:bCs/>
                <w:sz w:val="26"/>
                <w:szCs w:val="26"/>
              </w:rPr>
            </w:pPr>
            <w:r>
              <w:rPr>
                <w:b/>
                <w:bCs/>
                <w:sz w:val="26"/>
                <w:szCs w:val="26"/>
              </w:rPr>
              <w:t>(của khối dạy)</w:t>
            </w:r>
          </w:p>
        </w:tc>
        <w:tc>
          <w:tcPr>
            <w:tcW w:w="1945" w:type="dxa"/>
            <w:vAlign w:val="center"/>
          </w:tcPr>
          <w:p>
            <w:pPr>
              <w:spacing w:before="120" w:after="120"/>
              <w:jc w:val="center"/>
              <w:rPr>
                <w:b/>
                <w:bCs/>
                <w:sz w:val="26"/>
                <w:szCs w:val="26"/>
              </w:rPr>
            </w:pPr>
            <w:r>
              <w:rPr>
                <w:b/>
                <w:bCs/>
                <w:sz w:val="26"/>
                <w:szCs w:val="26"/>
              </w:rPr>
              <w:t>Số học sinh</w:t>
            </w:r>
          </w:p>
          <w:p>
            <w:pPr>
              <w:spacing w:before="120" w:after="120"/>
              <w:jc w:val="center"/>
              <w:rPr>
                <w:b/>
                <w:bCs/>
                <w:sz w:val="26"/>
                <w:szCs w:val="26"/>
              </w:rPr>
            </w:pPr>
            <w:r>
              <w:rPr>
                <w:b/>
                <w:bCs/>
                <w:sz w:val="26"/>
                <w:szCs w:val="26"/>
              </w:rPr>
              <w:t>(của khối dạy)</w:t>
            </w:r>
          </w:p>
        </w:tc>
        <w:tc>
          <w:tcPr>
            <w:tcW w:w="2947" w:type="dxa"/>
            <w:vAlign w:val="center"/>
          </w:tcPr>
          <w:p>
            <w:pPr>
              <w:spacing w:before="120" w:after="120"/>
              <w:jc w:val="center"/>
              <w:rPr>
                <w:b/>
                <w:bCs/>
                <w:sz w:val="26"/>
                <w:szCs w:val="26"/>
              </w:rPr>
            </w:pPr>
            <w:r>
              <w:rPr>
                <w:b/>
                <w:bCs/>
                <w:sz w:val="26"/>
                <w:szCs w:val="26"/>
              </w:rPr>
              <w:t xml:space="preserve">Số học sinh được học </w:t>
            </w:r>
            <w:r>
              <w:rPr>
                <w:b/>
                <w:bCs/>
                <w:color w:val="FF0000"/>
                <w:sz w:val="26"/>
                <w:szCs w:val="26"/>
              </w:rPr>
              <w:t>Tự chọn / Chuyên đề hoạt động giáo dục (nếu có)</w:t>
            </w:r>
          </w:p>
        </w:tc>
        <w:tc>
          <w:tcPr>
            <w:tcW w:w="3974" w:type="dxa"/>
            <w:vAlign w:val="center"/>
          </w:tcPr>
          <w:p>
            <w:pPr>
              <w:spacing w:before="120" w:after="120"/>
              <w:jc w:val="center"/>
              <w:rPr>
                <w:b/>
                <w:bCs/>
                <w:color w:val="FF0000"/>
                <w:sz w:val="26"/>
                <w:szCs w:val="26"/>
              </w:rPr>
            </w:pPr>
            <w:r>
              <w:rPr>
                <w:b/>
                <w:bCs/>
                <w:color w:val="FF0000"/>
                <w:sz w:val="26"/>
                <w:szCs w:val="26"/>
              </w:rPr>
              <w:t>Ghi chú / Đánh giá</w:t>
            </w:r>
          </w:p>
        </w:tc>
        <w:tc>
          <w:tcPr>
            <w:tcW w:w="3974" w:type="dxa"/>
            <w:vAlign w:val="center"/>
          </w:tcPr>
          <w:p>
            <w:pPr>
              <w:spacing w:before="120" w:after="120"/>
              <w:jc w:val="center"/>
              <w:rPr>
                <w:b/>
                <w:bCs/>
                <w:color w:val="FF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center"/>
          </w:tcPr>
          <w:p>
            <w:pPr>
              <w:spacing w:before="120" w:after="120"/>
              <w:jc w:val="center"/>
              <w:rPr>
                <w:rFonts w:hint="default"/>
                <w:sz w:val="26"/>
                <w:szCs w:val="26"/>
                <w:lang w:val="en-US"/>
              </w:rPr>
            </w:pPr>
            <w:r>
              <w:rPr>
                <w:rFonts w:hint="default"/>
                <w:sz w:val="26"/>
                <w:szCs w:val="26"/>
                <w:lang w:val="en-US"/>
              </w:rPr>
              <w:t>12</w:t>
            </w:r>
          </w:p>
        </w:tc>
        <w:tc>
          <w:tcPr>
            <w:tcW w:w="1945" w:type="dxa"/>
            <w:vAlign w:val="center"/>
          </w:tcPr>
          <w:p>
            <w:pPr>
              <w:spacing w:before="120" w:after="120"/>
              <w:jc w:val="center"/>
              <w:rPr>
                <w:rFonts w:hint="default"/>
                <w:sz w:val="26"/>
                <w:szCs w:val="26"/>
                <w:lang w:val="en-US"/>
              </w:rPr>
            </w:pPr>
            <w:r>
              <w:rPr>
                <w:rFonts w:hint="default"/>
                <w:sz w:val="26"/>
                <w:szCs w:val="26"/>
                <w:lang w:val="en-US"/>
              </w:rPr>
              <w:t>500</w:t>
            </w:r>
          </w:p>
        </w:tc>
        <w:tc>
          <w:tcPr>
            <w:tcW w:w="2947" w:type="dxa"/>
            <w:vAlign w:val="center"/>
          </w:tcPr>
          <w:p>
            <w:pPr>
              <w:spacing w:before="120" w:after="120"/>
              <w:jc w:val="center"/>
              <w:rPr>
                <w:rFonts w:hint="default"/>
                <w:sz w:val="26"/>
                <w:szCs w:val="26"/>
                <w:lang w:val="en-US"/>
              </w:rPr>
            </w:pPr>
            <w:r>
              <w:rPr>
                <w:rFonts w:hint="default"/>
                <w:sz w:val="26"/>
                <w:szCs w:val="26"/>
                <w:lang w:val="en-US"/>
              </w:rPr>
              <w:t>500</w:t>
            </w:r>
          </w:p>
        </w:tc>
        <w:tc>
          <w:tcPr>
            <w:tcW w:w="3974" w:type="dxa"/>
            <w:vAlign w:val="center"/>
          </w:tcPr>
          <w:p>
            <w:pPr>
              <w:spacing w:before="120" w:after="120"/>
              <w:jc w:val="center"/>
              <w:rPr>
                <w:sz w:val="26"/>
                <w:szCs w:val="26"/>
              </w:rPr>
            </w:pPr>
          </w:p>
        </w:tc>
        <w:tc>
          <w:tcPr>
            <w:tcW w:w="3974" w:type="dxa"/>
            <w:vAlign w:val="center"/>
          </w:tcPr>
          <w:p>
            <w:pPr>
              <w:spacing w:before="120" w:after="120"/>
              <w:jc w:val="center"/>
              <w:rPr>
                <w:sz w:val="26"/>
                <w:szCs w:val="26"/>
              </w:rPr>
            </w:pPr>
          </w:p>
        </w:tc>
      </w:tr>
    </w:tbl>
    <w:p>
      <w:pPr>
        <w:pStyle w:val="11"/>
        <w:numPr>
          <w:ilvl w:val="0"/>
          <w:numId w:val="9"/>
        </w:numPr>
        <w:spacing w:after="120"/>
        <w:contextualSpacing w:val="0"/>
        <w:jc w:val="both"/>
        <w:rPr>
          <w:b/>
          <w:bCs/>
          <w:sz w:val="26"/>
          <w:szCs w:val="26"/>
        </w:rPr>
      </w:pPr>
      <w:r>
        <w:rPr>
          <w:b/>
          <w:bCs/>
          <w:sz w:val="26"/>
          <w:szCs w:val="26"/>
        </w:rPr>
        <w:t>Đội ngũ cán bộ giáo viên: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397"/>
        <w:gridCol w:w="1618"/>
        <w:gridCol w:w="1618"/>
        <w:gridCol w:w="1618"/>
        <w:gridCol w:w="1618"/>
        <w:gridCol w:w="1618"/>
        <w:gridCol w:w="161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vMerge w:val="restart"/>
            <w:vAlign w:val="center"/>
          </w:tcPr>
          <w:p>
            <w:pPr>
              <w:spacing w:before="120" w:after="120"/>
              <w:jc w:val="center"/>
              <w:rPr>
                <w:b/>
                <w:bCs/>
                <w:sz w:val="26"/>
                <w:szCs w:val="26"/>
              </w:rPr>
            </w:pPr>
            <w:r>
              <w:rPr>
                <w:b/>
                <w:bCs/>
                <w:sz w:val="26"/>
                <w:szCs w:val="26"/>
              </w:rPr>
              <w:t>Số giáo viên</w:t>
            </w:r>
          </w:p>
          <w:p>
            <w:pPr>
              <w:spacing w:before="120" w:after="120"/>
              <w:jc w:val="center"/>
              <w:rPr>
                <w:b/>
                <w:bCs/>
                <w:sz w:val="26"/>
                <w:szCs w:val="26"/>
              </w:rPr>
            </w:pPr>
            <w:r>
              <w:rPr>
                <w:b/>
                <w:bCs/>
                <w:sz w:val="26"/>
                <w:szCs w:val="26"/>
              </w:rPr>
              <w:t>(của khối dạy)</w:t>
            </w:r>
          </w:p>
        </w:tc>
        <w:tc>
          <w:tcPr>
            <w:tcW w:w="4633" w:type="dxa"/>
            <w:gridSpan w:val="3"/>
            <w:vAlign w:val="center"/>
          </w:tcPr>
          <w:p>
            <w:pPr>
              <w:spacing w:before="120" w:after="120"/>
              <w:jc w:val="center"/>
              <w:rPr>
                <w:b/>
                <w:bCs/>
                <w:sz w:val="26"/>
                <w:szCs w:val="26"/>
              </w:rPr>
            </w:pPr>
            <w:r>
              <w:rPr>
                <w:b/>
                <w:bCs/>
                <w:sz w:val="26"/>
                <w:szCs w:val="26"/>
              </w:rPr>
              <w:t>Trình độ đào tạo</w:t>
            </w:r>
          </w:p>
        </w:tc>
        <w:tc>
          <w:tcPr>
            <w:tcW w:w="6472" w:type="dxa"/>
            <w:gridSpan w:val="4"/>
            <w:vAlign w:val="center"/>
          </w:tcPr>
          <w:p>
            <w:pPr>
              <w:spacing w:before="120" w:after="120"/>
              <w:jc w:val="center"/>
              <w:rPr>
                <w:b/>
                <w:bCs/>
                <w:sz w:val="26"/>
                <w:szCs w:val="26"/>
              </w:rPr>
            </w:pPr>
            <w:r>
              <w:rPr>
                <w:b/>
                <w:bCs/>
                <w:sz w:val="26"/>
                <w:szCs w:val="26"/>
              </w:rPr>
              <w:t>Mức đạt chuẩn nghề nghiệp giáo viên</w:t>
            </w:r>
          </w:p>
          <w:p>
            <w:pPr>
              <w:spacing w:before="120" w:after="120"/>
              <w:jc w:val="center"/>
              <w:rPr>
                <w:i/>
                <w:iCs/>
                <w:sz w:val="26"/>
                <w:szCs w:val="26"/>
              </w:rPr>
            </w:pPr>
            <w:r>
              <w:rPr>
                <w:i/>
                <w:iCs/>
                <w:sz w:val="26"/>
                <w:szCs w:val="26"/>
              </w:rPr>
              <w:t xml:space="preserve">(theo Thông tư số </w:t>
            </w:r>
            <w:r>
              <w:rPr>
                <w:b/>
                <w:bCs/>
                <w:i/>
                <w:iCs/>
                <w:sz w:val="26"/>
                <w:szCs w:val="26"/>
              </w:rPr>
              <w:t>20</w:t>
            </w:r>
            <w:r>
              <w:rPr>
                <w:i/>
                <w:iCs/>
                <w:sz w:val="26"/>
                <w:szCs w:val="26"/>
              </w:rPr>
              <w:t>/</w:t>
            </w:r>
            <w:r>
              <w:rPr>
                <w:b/>
                <w:bCs/>
                <w:i/>
                <w:iCs/>
                <w:sz w:val="26"/>
                <w:szCs w:val="26"/>
              </w:rPr>
              <w:t>2018</w:t>
            </w:r>
            <w:r>
              <w:rPr>
                <w:i/>
                <w:iCs/>
                <w:sz w:val="26"/>
                <w:szCs w:val="26"/>
              </w:rPr>
              <w:t>/TT-BGDĐT ngày 28/8/2018)</w:t>
            </w:r>
          </w:p>
        </w:tc>
        <w:tc>
          <w:tcPr>
            <w:tcW w:w="1618" w:type="dxa"/>
            <w:vMerge w:val="restart"/>
            <w:vAlign w:val="center"/>
          </w:tcPr>
          <w:p>
            <w:pPr>
              <w:spacing w:before="120" w:after="120"/>
              <w:jc w:val="center"/>
              <w:rPr>
                <w:b/>
                <w:bCs/>
                <w:sz w:val="26"/>
                <w:szCs w:val="26"/>
              </w:rPr>
            </w:pPr>
            <w:r>
              <w:rPr>
                <w:b/>
                <w:bCs/>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vMerge w:val="continue"/>
            <w:vAlign w:val="center"/>
          </w:tcPr>
          <w:p>
            <w:pPr>
              <w:spacing w:before="120" w:after="120"/>
              <w:jc w:val="center"/>
              <w:rPr>
                <w:sz w:val="26"/>
                <w:szCs w:val="26"/>
              </w:rPr>
            </w:pPr>
          </w:p>
        </w:tc>
        <w:tc>
          <w:tcPr>
            <w:tcW w:w="1397" w:type="dxa"/>
            <w:vAlign w:val="center"/>
          </w:tcPr>
          <w:p>
            <w:pPr>
              <w:spacing w:before="120" w:after="120"/>
              <w:jc w:val="center"/>
              <w:rPr>
                <w:i/>
                <w:iCs/>
                <w:sz w:val="26"/>
                <w:szCs w:val="26"/>
              </w:rPr>
            </w:pPr>
            <w:r>
              <w:rPr>
                <w:i/>
                <w:iCs/>
                <w:sz w:val="26"/>
                <w:szCs w:val="26"/>
              </w:rPr>
              <w:t>Cao đẳng</w:t>
            </w:r>
          </w:p>
        </w:tc>
        <w:tc>
          <w:tcPr>
            <w:tcW w:w="1618" w:type="dxa"/>
            <w:vAlign w:val="center"/>
          </w:tcPr>
          <w:p>
            <w:pPr>
              <w:spacing w:before="120" w:after="120"/>
              <w:jc w:val="center"/>
              <w:rPr>
                <w:i/>
                <w:iCs/>
                <w:sz w:val="26"/>
                <w:szCs w:val="26"/>
              </w:rPr>
            </w:pPr>
            <w:r>
              <w:rPr>
                <w:i/>
                <w:iCs/>
                <w:sz w:val="26"/>
                <w:szCs w:val="26"/>
              </w:rPr>
              <w:t>Đại học</w:t>
            </w:r>
          </w:p>
        </w:tc>
        <w:tc>
          <w:tcPr>
            <w:tcW w:w="1618" w:type="dxa"/>
            <w:vAlign w:val="center"/>
          </w:tcPr>
          <w:p>
            <w:pPr>
              <w:spacing w:before="120" w:after="120"/>
              <w:jc w:val="center"/>
              <w:rPr>
                <w:i/>
                <w:iCs/>
                <w:sz w:val="26"/>
                <w:szCs w:val="26"/>
              </w:rPr>
            </w:pPr>
            <w:r>
              <w:rPr>
                <w:i/>
                <w:iCs/>
                <w:sz w:val="26"/>
                <w:szCs w:val="26"/>
              </w:rPr>
              <w:t>Trên đại học</w:t>
            </w:r>
          </w:p>
        </w:tc>
        <w:tc>
          <w:tcPr>
            <w:tcW w:w="1618" w:type="dxa"/>
            <w:vAlign w:val="center"/>
          </w:tcPr>
          <w:p>
            <w:pPr>
              <w:spacing w:before="120" w:after="120"/>
              <w:jc w:val="center"/>
              <w:rPr>
                <w:i/>
                <w:iCs/>
                <w:sz w:val="26"/>
                <w:szCs w:val="26"/>
              </w:rPr>
            </w:pPr>
            <w:r>
              <w:rPr>
                <w:i/>
                <w:iCs/>
                <w:sz w:val="26"/>
                <w:szCs w:val="26"/>
              </w:rPr>
              <w:t>Tốt</w:t>
            </w:r>
          </w:p>
        </w:tc>
        <w:tc>
          <w:tcPr>
            <w:tcW w:w="1618" w:type="dxa"/>
            <w:vAlign w:val="center"/>
          </w:tcPr>
          <w:p>
            <w:pPr>
              <w:spacing w:before="120" w:after="120"/>
              <w:jc w:val="center"/>
              <w:rPr>
                <w:i/>
                <w:iCs/>
                <w:sz w:val="26"/>
                <w:szCs w:val="26"/>
              </w:rPr>
            </w:pPr>
            <w:r>
              <w:rPr>
                <w:i/>
                <w:iCs/>
                <w:sz w:val="26"/>
                <w:szCs w:val="26"/>
              </w:rPr>
              <w:t>Khá</w:t>
            </w:r>
          </w:p>
        </w:tc>
        <w:tc>
          <w:tcPr>
            <w:tcW w:w="1618" w:type="dxa"/>
            <w:vAlign w:val="center"/>
          </w:tcPr>
          <w:p>
            <w:pPr>
              <w:spacing w:before="120" w:after="120"/>
              <w:jc w:val="center"/>
              <w:rPr>
                <w:i/>
                <w:iCs/>
                <w:sz w:val="26"/>
                <w:szCs w:val="26"/>
              </w:rPr>
            </w:pPr>
            <w:r>
              <w:rPr>
                <w:i/>
                <w:iCs/>
                <w:sz w:val="26"/>
                <w:szCs w:val="26"/>
              </w:rPr>
              <w:t>Đạt</w:t>
            </w:r>
          </w:p>
        </w:tc>
        <w:tc>
          <w:tcPr>
            <w:tcW w:w="1618" w:type="dxa"/>
            <w:vAlign w:val="center"/>
          </w:tcPr>
          <w:p>
            <w:pPr>
              <w:spacing w:before="120" w:after="120"/>
              <w:jc w:val="center"/>
              <w:rPr>
                <w:i/>
                <w:iCs/>
                <w:sz w:val="26"/>
                <w:szCs w:val="26"/>
              </w:rPr>
            </w:pPr>
            <w:r>
              <w:rPr>
                <w:i/>
                <w:iCs/>
                <w:sz w:val="26"/>
                <w:szCs w:val="26"/>
              </w:rPr>
              <w:t>Chưa đạt</w:t>
            </w:r>
          </w:p>
        </w:tc>
        <w:tc>
          <w:tcPr>
            <w:tcW w:w="1618" w:type="dxa"/>
            <w:vMerge w:val="continue"/>
            <w:vAlign w:val="center"/>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before="120" w:after="120"/>
              <w:jc w:val="center"/>
              <w:rPr>
                <w:rFonts w:hint="default"/>
                <w:sz w:val="26"/>
                <w:szCs w:val="26"/>
                <w:lang w:val="en-US"/>
              </w:rPr>
            </w:pPr>
            <w:r>
              <w:rPr>
                <w:rFonts w:hint="default"/>
                <w:sz w:val="26"/>
                <w:szCs w:val="26"/>
                <w:lang w:val="en-US"/>
              </w:rPr>
              <w:t>6</w:t>
            </w:r>
          </w:p>
        </w:tc>
        <w:tc>
          <w:tcPr>
            <w:tcW w:w="1397"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rFonts w:hint="default"/>
                <w:sz w:val="26"/>
                <w:szCs w:val="26"/>
                <w:lang w:val="en-US"/>
              </w:rPr>
            </w:pPr>
            <w:r>
              <w:rPr>
                <w:rFonts w:hint="default"/>
                <w:sz w:val="26"/>
                <w:szCs w:val="26"/>
                <w:lang w:val="en-US"/>
              </w:rPr>
              <w:t>4</w:t>
            </w:r>
          </w:p>
        </w:tc>
        <w:tc>
          <w:tcPr>
            <w:tcW w:w="1618" w:type="dxa"/>
            <w:vAlign w:val="center"/>
          </w:tcPr>
          <w:p>
            <w:pPr>
              <w:spacing w:before="120" w:after="120"/>
              <w:jc w:val="center"/>
              <w:rPr>
                <w:rFonts w:hint="default"/>
                <w:sz w:val="26"/>
                <w:szCs w:val="26"/>
                <w:lang w:val="en-US"/>
              </w:rPr>
            </w:pPr>
            <w:r>
              <w:rPr>
                <w:rFonts w:hint="default"/>
                <w:sz w:val="26"/>
                <w:szCs w:val="26"/>
                <w:lang w:val="en-US"/>
              </w:rPr>
              <w:t>2</w:t>
            </w:r>
          </w:p>
        </w:tc>
        <w:tc>
          <w:tcPr>
            <w:tcW w:w="1618" w:type="dxa"/>
            <w:vAlign w:val="center"/>
          </w:tcPr>
          <w:p>
            <w:pPr>
              <w:spacing w:before="120" w:after="120"/>
              <w:jc w:val="center"/>
              <w:rPr>
                <w:rFonts w:hint="default"/>
                <w:sz w:val="26"/>
                <w:szCs w:val="26"/>
                <w:lang w:val="en-US"/>
              </w:rPr>
            </w:pPr>
            <w:r>
              <w:rPr>
                <w:rFonts w:hint="default"/>
                <w:sz w:val="26"/>
                <w:szCs w:val="26"/>
                <w:lang w:val="en-US"/>
              </w:rPr>
              <w:t>6</w:t>
            </w:r>
          </w:p>
        </w:tc>
        <w:tc>
          <w:tcPr>
            <w:tcW w:w="1618"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sz w:val="26"/>
                <w:szCs w:val="26"/>
              </w:rPr>
            </w:pPr>
          </w:p>
        </w:tc>
      </w:tr>
    </w:tbl>
    <w:p>
      <w:pPr>
        <w:pStyle w:val="11"/>
        <w:numPr>
          <w:ilvl w:val="0"/>
          <w:numId w:val="9"/>
        </w:numPr>
        <w:spacing w:after="120"/>
        <w:contextualSpacing w:val="0"/>
        <w:jc w:val="both"/>
        <w:rPr>
          <w:b/>
          <w:bCs/>
          <w:sz w:val="26"/>
          <w:szCs w:val="26"/>
        </w:rPr>
      </w:pPr>
      <w:r>
        <w:rPr>
          <w:b/>
          <w:bCs/>
          <w:sz w:val="26"/>
          <w:szCs w:val="26"/>
        </w:rPr>
        <w:t>Thiết bị dạy học bộ môn (đồ dùng dạy học, phương tiện công nghệ):</w:t>
      </w:r>
    </w:p>
    <w:p>
      <w:pPr>
        <w:spacing w:after="120"/>
        <w:ind w:left="1080"/>
        <w:jc w:val="both"/>
        <w:rPr>
          <w:i/>
          <w:iCs/>
          <w:sz w:val="26"/>
          <w:szCs w:val="26"/>
        </w:rPr>
      </w:pPr>
      <w:r>
        <w:rPr>
          <w:i/>
          <w:iCs/>
          <w:sz w:val="26"/>
          <w:szCs w:val="26"/>
        </w:rPr>
        <w:t>(Trình bày cụ thể nội dung liên quan có thể sử dụng để tổ chức dạy học môn học hoặc tổ chức hoạt động giáo dục)</w:t>
      </w:r>
    </w:p>
    <w:p>
      <w:pPr>
        <w:spacing w:after="120"/>
        <w:ind w:left="1080"/>
        <w:jc w:val="both"/>
        <w:rPr>
          <w:i/>
          <w:iCs/>
          <w:sz w:val="26"/>
          <w:szCs w:val="26"/>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03"/>
        <w:gridCol w:w="4536"/>
        <w:gridCol w:w="170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TT</w:t>
            </w:r>
          </w:p>
        </w:tc>
        <w:tc>
          <w:tcPr>
            <w:tcW w:w="5103" w:type="dxa"/>
            <w:vAlign w:val="center"/>
          </w:tcPr>
          <w:p>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pPr>
              <w:spacing w:before="120" w:after="120"/>
              <w:jc w:val="center"/>
              <w:rPr>
                <w:b/>
                <w:bCs/>
                <w:sz w:val="26"/>
                <w:szCs w:val="26"/>
              </w:rPr>
            </w:pPr>
            <w:r>
              <w:rPr>
                <w:b/>
                <w:bCs/>
                <w:sz w:val="26"/>
                <w:szCs w:val="26"/>
              </w:rPr>
              <w:t>Thiết bị dạy học</w:t>
            </w:r>
          </w:p>
        </w:tc>
        <w:tc>
          <w:tcPr>
            <w:tcW w:w="1701" w:type="dxa"/>
            <w:vAlign w:val="center"/>
          </w:tcPr>
          <w:p>
            <w:pPr>
              <w:spacing w:before="120" w:after="120"/>
              <w:jc w:val="center"/>
              <w:rPr>
                <w:b/>
                <w:bCs/>
                <w:sz w:val="26"/>
                <w:szCs w:val="26"/>
              </w:rPr>
            </w:pPr>
            <w:r>
              <w:rPr>
                <w:b/>
                <w:bCs/>
                <w:sz w:val="26"/>
                <w:szCs w:val="26"/>
              </w:rPr>
              <w:t>Số lượng</w:t>
            </w:r>
          </w:p>
        </w:tc>
        <w:tc>
          <w:tcPr>
            <w:tcW w:w="2517" w:type="dxa"/>
            <w:vAlign w:val="center"/>
          </w:tcPr>
          <w:p>
            <w:pPr>
              <w:spacing w:before="120" w:after="120"/>
              <w:jc w:val="center"/>
              <w:rPr>
                <w:b/>
                <w:bCs/>
                <w:sz w:val="26"/>
                <w:szCs w:val="26"/>
              </w:rPr>
            </w:pPr>
            <w:r>
              <w:rPr>
                <w:b/>
                <w:bCs/>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01</w:t>
            </w:r>
          </w:p>
        </w:tc>
        <w:tc>
          <w:tcPr>
            <w:tcW w:w="5103" w:type="dxa"/>
            <w:vAlign w:val="top"/>
          </w:tcPr>
          <w:p>
            <w:pPr>
              <w:jc w:val="both"/>
              <w:rPr>
                <w:sz w:val="26"/>
                <w:szCs w:val="26"/>
              </w:rPr>
            </w:pPr>
            <w:r>
              <w:rPr>
                <w:sz w:val="24"/>
                <w:szCs w:val="24"/>
                <w:lang w:val="vi-VN"/>
              </w:rPr>
              <w:t>Thiết bị TN, tư liệu điện tử phù hợp với từng bài.</w:t>
            </w:r>
          </w:p>
        </w:tc>
        <w:tc>
          <w:tcPr>
            <w:tcW w:w="4536" w:type="dxa"/>
            <w:vAlign w:val="center"/>
          </w:tcPr>
          <w:p>
            <w:pPr>
              <w:spacing w:before="120" w:after="120"/>
              <w:jc w:val="center"/>
              <w:rPr>
                <w:sz w:val="26"/>
                <w:szCs w:val="26"/>
              </w:rPr>
            </w:pPr>
            <w:r>
              <w:rPr>
                <w:sz w:val="24"/>
                <w:szCs w:val="24"/>
                <w:lang w:val="vi-VN"/>
              </w:rPr>
              <w:t>Theo phân phối chương trình THPT và chương trình nhà trường năm học 20 - 21</w:t>
            </w:r>
          </w:p>
        </w:tc>
        <w:tc>
          <w:tcPr>
            <w:tcW w:w="1701" w:type="dxa"/>
            <w:vAlign w:val="center"/>
          </w:tcPr>
          <w:p>
            <w:pPr>
              <w:spacing w:before="120" w:after="120"/>
              <w:jc w:val="center"/>
              <w:rPr>
                <w:sz w:val="26"/>
                <w:szCs w:val="26"/>
              </w:rPr>
            </w:pPr>
          </w:p>
        </w:tc>
        <w:tc>
          <w:tcPr>
            <w:tcW w:w="2517" w:type="dxa"/>
            <w:vAlign w:val="center"/>
          </w:tcPr>
          <w:p>
            <w:pPr>
              <w:spacing w:before="120" w:after="120"/>
              <w:jc w:val="center"/>
              <w:rPr>
                <w:sz w:val="26"/>
                <w:szCs w:val="26"/>
              </w:rPr>
            </w:pPr>
            <w:r>
              <w:rPr>
                <w:sz w:val="24"/>
                <w:szCs w:val="24"/>
                <w:lang w:val="vi-VN"/>
              </w:rPr>
              <w:t>Phòng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after="120"/>
              <w:jc w:val="center"/>
              <w:rPr>
                <w:rFonts w:hint="default"/>
                <w:sz w:val="26"/>
                <w:szCs w:val="26"/>
                <w:lang w:val="en-US"/>
              </w:rPr>
            </w:pPr>
            <w:r>
              <w:rPr>
                <w:rFonts w:hint="default"/>
                <w:sz w:val="26"/>
                <w:szCs w:val="26"/>
                <w:lang w:val="en-US"/>
              </w:rPr>
              <w:t>02</w:t>
            </w:r>
          </w:p>
        </w:tc>
        <w:tc>
          <w:tcPr>
            <w:tcW w:w="5103" w:type="dxa"/>
          </w:tcPr>
          <w:p>
            <w:pPr>
              <w:spacing w:before="120" w:after="120"/>
              <w:jc w:val="center"/>
              <w:rPr>
                <w:sz w:val="26"/>
                <w:szCs w:val="26"/>
              </w:rPr>
            </w:pPr>
            <w:r>
              <w:rPr>
                <w:rFonts w:ascii="Times New Roman" w:hAnsi="Times New Roman" w:eastAsia="Calibri"/>
                <w:sz w:val="24"/>
                <w:szCs w:val="24"/>
                <w:lang w:val="en-US" w:eastAsia="en-US" w:bidi="ar-SA"/>
              </w:rPr>
              <w:t>Thực hành: Xác định suất điện động và điện trở trong của một pin điện hóa.</w:t>
            </w:r>
          </w:p>
        </w:tc>
        <w:tc>
          <w:tcPr>
            <w:tcW w:w="4536" w:type="dxa"/>
          </w:tcPr>
          <w:p>
            <w:pPr>
              <w:spacing w:before="120" w:after="120"/>
              <w:jc w:val="center"/>
              <w:rPr>
                <w:rFonts w:hint="default"/>
                <w:sz w:val="26"/>
                <w:szCs w:val="26"/>
                <w:lang w:val="en-US"/>
              </w:rPr>
            </w:pPr>
            <w:r>
              <w:rPr>
                <w:rFonts w:ascii="Times New Roman" w:hAnsi="Times New Roman" w:eastAsia="Calibri"/>
                <w:sz w:val="24"/>
                <w:szCs w:val="24"/>
                <w:lang w:val="en-US" w:eastAsia="en-US" w:bidi="ar-SA"/>
              </w:rPr>
              <w:t>Thực hành: Xác định suất điện động và điện trở trong của một pin điện hóa.</w:t>
            </w:r>
            <w:r>
              <w:rPr>
                <w:sz w:val="24"/>
                <w:szCs w:val="24"/>
                <w:lang w:val="vi-VN"/>
              </w:rPr>
              <w:t xml:space="preserve"> (Vật lý 1</w:t>
            </w:r>
            <w:r>
              <w:rPr>
                <w:rFonts w:hint="default"/>
                <w:sz w:val="24"/>
                <w:szCs w:val="24"/>
                <w:lang w:val="en-US"/>
              </w:rPr>
              <w:t>1</w:t>
            </w:r>
            <w:r>
              <w:rPr>
                <w:sz w:val="24"/>
                <w:szCs w:val="24"/>
                <w:lang w:val="vi-VN"/>
              </w:rPr>
              <w:t>)</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tcPr>
          <w:p>
            <w:pPr>
              <w:spacing w:before="120" w:after="120"/>
              <w:jc w:val="center"/>
              <w:rPr>
                <w:sz w:val="26"/>
                <w:szCs w:val="26"/>
              </w:rPr>
            </w:pPr>
            <w:r>
              <w:rPr>
                <w:rFonts w:hint="default"/>
                <w:sz w:val="24"/>
                <w:szCs w:val="24"/>
                <w:lang w:val="en-US"/>
              </w:rPr>
              <w:t>Phòng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after="120"/>
              <w:jc w:val="center"/>
              <w:rPr>
                <w:rFonts w:hint="default"/>
                <w:sz w:val="26"/>
                <w:szCs w:val="26"/>
                <w:lang w:val="en-US"/>
              </w:rPr>
            </w:pPr>
            <w:r>
              <w:rPr>
                <w:rFonts w:hint="default"/>
                <w:sz w:val="26"/>
                <w:szCs w:val="26"/>
                <w:lang w:val="en-US"/>
              </w:rPr>
              <w:t>03</w:t>
            </w:r>
          </w:p>
        </w:tc>
        <w:tc>
          <w:tcPr>
            <w:tcW w:w="5103"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Khảo sát đặc tính chỉnh lưu của điôt bán dẫn và đặc tính khuếch đại của tranzito</w:t>
            </w:r>
          </w:p>
        </w:tc>
        <w:tc>
          <w:tcPr>
            <w:tcW w:w="4536"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Khảo sát đặc tính chỉnh lưu của điôt bán dẫn và đặc tính khuếch đại của tranzito</w:t>
            </w:r>
            <w:r>
              <w:rPr>
                <w:sz w:val="24"/>
                <w:szCs w:val="24"/>
                <w:lang w:val="vi-VN"/>
              </w:rPr>
              <w:t>(Vật lý 1</w:t>
            </w:r>
            <w:r>
              <w:rPr>
                <w:rFonts w:hint="default"/>
                <w:sz w:val="24"/>
                <w:szCs w:val="24"/>
                <w:lang w:val="en-US"/>
              </w:rPr>
              <w:t>1</w:t>
            </w:r>
            <w:r>
              <w:rPr>
                <w:sz w:val="24"/>
                <w:szCs w:val="24"/>
                <w:lang w:val="vi-VN"/>
              </w:rPr>
              <w:t>)</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tcPr>
          <w:p>
            <w:pPr>
              <w:spacing w:before="120" w:after="120"/>
              <w:jc w:val="center"/>
              <w:rPr>
                <w:rFonts w:hint="default"/>
                <w:sz w:val="24"/>
                <w:szCs w:val="24"/>
                <w:lang w:val="en-US"/>
              </w:rPr>
            </w:pPr>
            <w:r>
              <w:rPr>
                <w:rFonts w:hint="default"/>
                <w:sz w:val="24"/>
                <w:szCs w:val="24"/>
                <w:lang w:val="en-US"/>
              </w:rPr>
              <w:t>Phòng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after="120"/>
              <w:jc w:val="center"/>
              <w:rPr>
                <w:rFonts w:hint="default"/>
                <w:sz w:val="26"/>
                <w:szCs w:val="26"/>
                <w:lang w:val="en-US"/>
              </w:rPr>
            </w:pPr>
            <w:r>
              <w:rPr>
                <w:rFonts w:hint="default"/>
                <w:sz w:val="26"/>
                <w:szCs w:val="26"/>
                <w:lang w:val="en-US"/>
              </w:rPr>
              <w:t>04</w:t>
            </w:r>
          </w:p>
        </w:tc>
        <w:tc>
          <w:tcPr>
            <w:tcW w:w="5103" w:type="dxa"/>
          </w:tcPr>
          <w:p>
            <w:pPr>
              <w:spacing w:before="120" w:after="120"/>
              <w:jc w:val="center"/>
              <w:rPr>
                <w:rFonts w:ascii="Times New Roman" w:hAnsi="Times New Roman" w:eastAsia="Calibri"/>
                <w:sz w:val="24"/>
                <w:szCs w:val="24"/>
                <w:lang w:val="en-US" w:eastAsia="en-US" w:bidi="ar-SA"/>
              </w:rPr>
            </w:pPr>
            <w:r>
              <w:rPr>
                <w:sz w:val="24"/>
                <w:szCs w:val="24"/>
                <w:lang w:val="vi-VN"/>
              </w:rPr>
              <w:t>Bộ thực hành xác định tiêu cự thấu kính</w:t>
            </w:r>
          </w:p>
        </w:tc>
        <w:tc>
          <w:tcPr>
            <w:tcW w:w="4536" w:type="dxa"/>
          </w:tcPr>
          <w:p>
            <w:pPr>
              <w:spacing w:before="120" w:after="120"/>
              <w:jc w:val="center"/>
              <w:rPr>
                <w:rFonts w:ascii="Times New Roman" w:hAnsi="Times New Roman" w:eastAsia="Calibri"/>
                <w:sz w:val="24"/>
                <w:szCs w:val="24"/>
                <w:lang w:val="en-US" w:eastAsia="en-US" w:bidi="ar-SA"/>
              </w:rPr>
            </w:pPr>
            <w:r>
              <w:rPr>
                <w:sz w:val="24"/>
                <w:szCs w:val="24"/>
              </w:rPr>
              <w:t>Thực hành: Xác định chiết suất của nước và tiêu cự của thấu kính</w:t>
            </w:r>
            <w:r>
              <w:rPr>
                <w:sz w:val="24"/>
                <w:szCs w:val="24"/>
                <w:lang w:val="vi-VN"/>
              </w:rPr>
              <w:t>( Vật lý 11)</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tcPr>
          <w:p>
            <w:pPr>
              <w:spacing w:before="120" w:after="120"/>
              <w:jc w:val="center"/>
              <w:rPr>
                <w:rFonts w:hint="default"/>
                <w:sz w:val="24"/>
                <w:szCs w:val="24"/>
                <w:lang w:val="en-US"/>
              </w:rPr>
            </w:pPr>
            <w:r>
              <w:rPr>
                <w:rFonts w:hint="default"/>
                <w:sz w:val="24"/>
                <w:szCs w:val="24"/>
                <w:lang w:val="en-US"/>
              </w:rPr>
              <w:t>Phòng Thực hành</w:t>
            </w:r>
          </w:p>
        </w:tc>
      </w:tr>
    </w:tbl>
    <w:p>
      <w:pPr>
        <w:pStyle w:val="11"/>
        <w:numPr>
          <w:ilvl w:val="0"/>
          <w:numId w:val="9"/>
        </w:numPr>
        <w:spacing w:after="120"/>
        <w:contextualSpacing w:val="0"/>
        <w:jc w:val="both"/>
        <w:rPr>
          <w:b/>
          <w:bCs/>
          <w:sz w:val="26"/>
          <w:szCs w:val="26"/>
        </w:rPr>
      </w:pPr>
      <w:r>
        <w:rPr>
          <w:b/>
          <w:bCs/>
          <w:sz w:val="26"/>
          <w:szCs w:val="26"/>
        </w:rPr>
        <w:t>Phòng chức năng phục vụ khối học tập dành cho bộ môn (phòng thí nghiệm, phòng nghe nhìn, phòng máy tính, phòng thi đấu đa năng, bãi tập):</w:t>
      </w:r>
    </w:p>
    <w:p>
      <w:pPr>
        <w:spacing w:after="120"/>
        <w:ind w:left="1080"/>
        <w:jc w:val="both"/>
        <w:rPr>
          <w:i/>
          <w:iCs/>
          <w:sz w:val="26"/>
          <w:szCs w:val="26"/>
        </w:rPr>
      </w:pPr>
      <w:r>
        <w:rPr>
          <w:i/>
          <w:iCs/>
          <w:sz w:val="26"/>
          <w:szCs w:val="26"/>
        </w:rPr>
        <w:t>(Trình bày cụ thể nội dung liên quan có thể sử dụng để tổ chức dạy học môn học hoặc tổ chức hoạt động giáo dục)</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03"/>
        <w:gridCol w:w="4536"/>
        <w:gridCol w:w="170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TT</w:t>
            </w:r>
          </w:p>
        </w:tc>
        <w:tc>
          <w:tcPr>
            <w:tcW w:w="5103" w:type="dxa"/>
            <w:vAlign w:val="center"/>
          </w:tcPr>
          <w:p>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pPr>
              <w:spacing w:before="120" w:after="120"/>
              <w:jc w:val="center"/>
              <w:rPr>
                <w:b/>
                <w:bCs/>
                <w:sz w:val="26"/>
                <w:szCs w:val="26"/>
              </w:rPr>
            </w:pPr>
            <w:r>
              <w:rPr>
                <w:b/>
                <w:bCs/>
                <w:sz w:val="26"/>
                <w:szCs w:val="26"/>
              </w:rPr>
              <w:t>Phòng chức năng phục vụ khối học tập dành cho bộ môn</w:t>
            </w:r>
          </w:p>
        </w:tc>
        <w:tc>
          <w:tcPr>
            <w:tcW w:w="1701" w:type="dxa"/>
            <w:vAlign w:val="center"/>
          </w:tcPr>
          <w:p>
            <w:pPr>
              <w:spacing w:before="120" w:after="120"/>
              <w:jc w:val="center"/>
              <w:rPr>
                <w:b/>
                <w:bCs/>
                <w:sz w:val="26"/>
                <w:szCs w:val="26"/>
              </w:rPr>
            </w:pPr>
            <w:r>
              <w:rPr>
                <w:b/>
                <w:bCs/>
                <w:sz w:val="26"/>
                <w:szCs w:val="26"/>
              </w:rPr>
              <w:t>Số lượng</w:t>
            </w:r>
          </w:p>
        </w:tc>
        <w:tc>
          <w:tcPr>
            <w:tcW w:w="2517" w:type="dxa"/>
            <w:vAlign w:val="center"/>
          </w:tcPr>
          <w:p>
            <w:pPr>
              <w:spacing w:before="120" w:after="120"/>
              <w:jc w:val="center"/>
              <w:rPr>
                <w:b/>
                <w:bCs/>
                <w:sz w:val="26"/>
                <w:szCs w:val="26"/>
              </w:rPr>
            </w:pPr>
            <w:r>
              <w:rPr>
                <w:b/>
                <w:bCs/>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01</w:t>
            </w:r>
          </w:p>
        </w:tc>
        <w:tc>
          <w:tcPr>
            <w:tcW w:w="5103" w:type="dxa"/>
            <w:vAlign w:val="center"/>
          </w:tcPr>
          <w:p>
            <w:pPr>
              <w:spacing w:before="120" w:after="120"/>
              <w:jc w:val="center"/>
              <w:rPr>
                <w:sz w:val="26"/>
                <w:szCs w:val="26"/>
              </w:rPr>
            </w:pPr>
            <w:r>
              <w:rPr>
                <w:sz w:val="24"/>
                <w:szCs w:val="24"/>
                <w:lang w:val="vi-VN"/>
              </w:rPr>
              <w:t xml:space="preserve">Phòng TH môn Lý </w:t>
            </w:r>
          </w:p>
        </w:tc>
        <w:tc>
          <w:tcPr>
            <w:tcW w:w="4536" w:type="dxa"/>
            <w:vAlign w:val="center"/>
          </w:tcPr>
          <w:p>
            <w:pPr>
              <w:rPr>
                <w:sz w:val="24"/>
                <w:szCs w:val="24"/>
                <w:lang w:val="vi-VN"/>
              </w:rPr>
            </w:pPr>
            <w:r>
              <w:rPr>
                <w:sz w:val="24"/>
                <w:szCs w:val="24"/>
                <w:lang w:val="vi-VN"/>
              </w:rPr>
              <w:t>Các bài TH môn Vật lý</w:t>
            </w:r>
          </w:p>
          <w:p>
            <w:pPr>
              <w:spacing w:before="120" w:after="120"/>
              <w:jc w:val="center"/>
              <w:rPr>
                <w:sz w:val="26"/>
                <w:szCs w:val="26"/>
              </w:rPr>
            </w:pPr>
            <w:r>
              <w:rPr>
                <w:sz w:val="24"/>
                <w:szCs w:val="24"/>
                <w:lang w:val="vi-VN"/>
              </w:rPr>
              <w:t>(theo phân phối chương trình)</w:t>
            </w:r>
          </w:p>
        </w:tc>
        <w:tc>
          <w:tcPr>
            <w:tcW w:w="1701" w:type="dxa"/>
            <w:vAlign w:val="center"/>
          </w:tcPr>
          <w:p>
            <w:pPr>
              <w:spacing w:before="120" w:after="120"/>
              <w:jc w:val="center"/>
              <w:rPr>
                <w:rFonts w:hint="default"/>
                <w:sz w:val="26"/>
                <w:szCs w:val="26"/>
                <w:lang w:val="en-US"/>
              </w:rPr>
            </w:pPr>
            <w:r>
              <w:rPr>
                <w:rFonts w:hint="default"/>
                <w:sz w:val="26"/>
                <w:szCs w:val="26"/>
                <w:lang w:val="en-US"/>
              </w:rPr>
              <w:t>01</w:t>
            </w:r>
          </w:p>
        </w:tc>
        <w:tc>
          <w:tcPr>
            <w:tcW w:w="2517" w:type="dxa"/>
            <w:vAlign w:val="center"/>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02</w:t>
            </w:r>
          </w:p>
        </w:tc>
        <w:tc>
          <w:tcPr>
            <w:tcW w:w="5103" w:type="dxa"/>
            <w:vAlign w:val="center"/>
          </w:tcPr>
          <w:p>
            <w:pPr>
              <w:spacing w:before="120" w:after="120"/>
              <w:jc w:val="center"/>
              <w:rPr>
                <w:sz w:val="26"/>
                <w:szCs w:val="26"/>
              </w:rPr>
            </w:pPr>
            <w:r>
              <w:rPr>
                <w:sz w:val="24"/>
                <w:szCs w:val="24"/>
                <w:lang w:val="vi-VN"/>
              </w:rPr>
              <w:t>Phòng đồ dùng TN</w:t>
            </w:r>
          </w:p>
        </w:tc>
        <w:tc>
          <w:tcPr>
            <w:tcW w:w="4536" w:type="dxa"/>
            <w:vAlign w:val="center"/>
          </w:tcPr>
          <w:p>
            <w:pPr>
              <w:spacing w:before="120" w:after="120"/>
              <w:jc w:val="center"/>
              <w:rPr>
                <w:sz w:val="26"/>
                <w:szCs w:val="26"/>
              </w:rPr>
            </w:pPr>
            <w:r>
              <w:rPr>
                <w:sz w:val="24"/>
                <w:szCs w:val="24"/>
                <w:lang w:val="vi-VN"/>
              </w:rPr>
              <w:t>Bảo quản, lưu trữ, chuẩn bị dụng cụ</w:t>
            </w:r>
          </w:p>
        </w:tc>
        <w:tc>
          <w:tcPr>
            <w:tcW w:w="1701" w:type="dxa"/>
            <w:vAlign w:val="center"/>
          </w:tcPr>
          <w:p>
            <w:pPr>
              <w:spacing w:before="120" w:after="120"/>
              <w:jc w:val="center"/>
              <w:rPr>
                <w:rFonts w:hint="default"/>
                <w:sz w:val="26"/>
                <w:szCs w:val="26"/>
                <w:lang w:val="en-US"/>
              </w:rPr>
            </w:pPr>
            <w:r>
              <w:rPr>
                <w:rFonts w:hint="default"/>
                <w:sz w:val="26"/>
                <w:szCs w:val="26"/>
                <w:lang w:val="en-US"/>
              </w:rPr>
              <w:t>01</w:t>
            </w:r>
          </w:p>
        </w:tc>
        <w:tc>
          <w:tcPr>
            <w:tcW w:w="2517" w:type="dxa"/>
            <w:vAlign w:val="center"/>
          </w:tcPr>
          <w:p>
            <w:pPr>
              <w:spacing w:before="120" w:after="120"/>
              <w:jc w:val="center"/>
              <w:rPr>
                <w:rFonts w:hint="default"/>
                <w:sz w:val="26"/>
                <w:szCs w:val="26"/>
                <w:lang w:val="en-US"/>
              </w:rPr>
            </w:pPr>
            <w:r>
              <w:rPr>
                <w:rFonts w:hint="default"/>
                <w:sz w:val="26"/>
                <w:szCs w:val="26"/>
                <w:lang w:val="en-US"/>
              </w:rPr>
              <w:t>Hơi ít dụng cụ, khá nhiều dụng cụ đã hỏng.</w:t>
            </w:r>
          </w:p>
        </w:tc>
      </w:tr>
    </w:tbl>
    <w:p>
      <w:pPr>
        <w:spacing w:after="120"/>
        <w:jc w:val="both"/>
        <w:rPr>
          <w:sz w:val="26"/>
          <w:szCs w:val="26"/>
        </w:rPr>
      </w:pPr>
    </w:p>
    <w:p>
      <w:pPr>
        <w:pStyle w:val="11"/>
        <w:numPr>
          <w:ilvl w:val="0"/>
          <w:numId w:val="1"/>
        </w:numPr>
        <w:spacing w:after="120"/>
        <w:contextualSpacing w:val="0"/>
        <w:jc w:val="both"/>
        <w:rPr>
          <w:b/>
          <w:bCs/>
          <w:sz w:val="26"/>
          <w:szCs w:val="26"/>
        </w:rPr>
      </w:pPr>
      <w:r>
        <w:rPr>
          <w:b/>
          <w:bCs/>
          <w:sz w:val="26"/>
          <w:szCs w:val="26"/>
        </w:rPr>
        <w:t>KẾ HOẠCH DẠY HỌC &amp; KIỂM TRA, ĐÁNH GIÁ (KTrĐG)</w:t>
      </w:r>
    </w:p>
    <w:p>
      <w:pPr>
        <w:spacing w:after="120"/>
        <w:ind w:left="1080"/>
        <w:jc w:val="both"/>
        <w:rPr>
          <w:i/>
          <w:iCs/>
          <w:sz w:val="26"/>
          <w:szCs w:val="26"/>
        </w:rPr>
      </w:pPr>
      <w:r>
        <w:rPr>
          <w:i/>
          <w:iCs/>
          <w:sz w:val="26"/>
          <w:szCs w:val="26"/>
        </w:rPr>
        <w:t>(Thực hiện bám sát khung phân phối chuẩn Cơ bản của Chương trình giáo dục phổ thông hiện hành của từng môn học, khối lớp)</w:t>
      </w:r>
    </w:p>
    <w:p>
      <w:pPr>
        <w:spacing w:after="120"/>
        <w:ind w:left="720"/>
        <w:jc w:val="both"/>
        <w:rPr>
          <w:i/>
          <w:iCs/>
          <w:sz w:val="26"/>
          <w:szCs w:val="26"/>
          <w:u w:val="single"/>
        </w:rPr>
      </w:pPr>
      <w:r>
        <w:rPr>
          <w:i/>
          <w:iCs/>
          <w:sz w:val="26"/>
          <w:szCs w:val="26"/>
          <w:u w:val="single"/>
        </w:rPr>
        <w:t>*Lưu ý:</w:t>
      </w:r>
    </w:p>
    <w:p>
      <w:pPr>
        <w:spacing w:after="120"/>
        <w:ind w:left="1440"/>
        <w:jc w:val="both"/>
        <w:rPr>
          <w:sz w:val="26"/>
          <w:szCs w:val="26"/>
        </w:rPr>
      </w:pPr>
      <w:r>
        <w:rPr>
          <w:sz w:val="26"/>
          <w:szCs w:val="26"/>
        </w:rPr>
        <w:sym w:font="Wingdings" w:char="F081"/>
      </w:r>
      <w:r>
        <w:rPr>
          <w:sz w:val="26"/>
          <w:szCs w:val="26"/>
        </w:rPr>
        <w:t xml:space="preserve"> Tên bài học / Tên chuyên đề dạy học Tự chọn (hoặc chuyên đề hoạt động giáo dục): </w:t>
      </w:r>
      <w:r>
        <w:rPr>
          <w:i/>
          <w:iCs/>
          <w:sz w:val="26"/>
          <w:szCs w:val="26"/>
        </w:rPr>
        <w:t>được xây dựng từ nội dung trọng tâm của mỗi Chủ đề bài học (dựa trên biên bản thống nhất nội dung đổi mới sinh hoạt chuyên môn theo định hướng nghiên cứu bài học); có thể được lấy nguyên bản từ chương trình giáo khoa hiện hành hoặc được phát triển hợp lý, thiết kế lại phù hợp với điều kiện thực tế của nhà trường</w:t>
      </w:r>
      <w:r>
        <w:rPr>
          <w:sz w:val="26"/>
          <w:szCs w:val="26"/>
        </w:rPr>
        <w:t>.</w:t>
      </w:r>
    </w:p>
    <w:p>
      <w:pPr>
        <w:spacing w:after="120"/>
        <w:ind w:left="1440"/>
        <w:jc w:val="both"/>
        <w:rPr>
          <w:sz w:val="26"/>
          <w:szCs w:val="26"/>
        </w:rPr>
      </w:pPr>
      <w:r>
        <w:rPr>
          <w:sz w:val="26"/>
          <w:szCs w:val="26"/>
        </w:rPr>
        <w:sym w:font="Wingdings" w:char="F082"/>
      </w:r>
      <w:r>
        <w:rPr>
          <w:sz w:val="26"/>
          <w:szCs w:val="26"/>
        </w:rPr>
        <w:t xml:space="preserve"> Số tiết: </w:t>
      </w:r>
      <w:r>
        <w:rPr>
          <w:i/>
          <w:iCs/>
          <w:sz w:val="26"/>
          <w:szCs w:val="26"/>
        </w:rPr>
        <w:t>được tự chủ cân đối, điều tiết phù hợp với thời lượng cần thiết để thực hiện nội dung bài học / chuyên đề hoạt động giáo dục; được tổ bộ môn thống nhất, sử dụng nhất quán</w:t>
      </w:r>
      <w:r>
        <w:rPr>
          <w:sz w:val="26"/>
          <w:szCs w:val="26"/>
        </w:rPr>
        <w:t>.</w:t>
      </w:r>
    </w:p>
    <w:p>
      <w:pPr>
        <w:spacing w:after="120"/>
        <w:ind w:left="1440"/>
        <w:jc w:val="both"/>
        <w:rPr>
          <w:sz w:val="26"/>
          <w:szCs w:val="26"/>
        </w:rPr>
      </w:pPr>
      <w:r>
        <w:rPr>
          <w:sz w:val="26"/>
          <w:szCs w:val="26"/>
        </w:rPr>
        <w:sym w:font="Wingdings" w:char="F083"/>
      </w:r>
      <w:r>
        <w:rPr>
          <w:sz w:val="26"/>
          <w:szCs w:val="26"/>
        </w:rPr>
        <w:t xml:space="preserve"> Yêu cầu cần đạt theo chuẩn chương trình môn học: </w:t>
      </w:r>
      <w:r>
        <w:rPr>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Pr>
          <w:sz w:val="26"/>
          <w:szCs w:val="26"/>
        </w:rPr>
        <w:t>sau mỗi giai đoạn dạy học (tổng hợp ý kiến tham mưu của tất cả thành viên tổ bộ môn để định lượng cụ thể).</w:t>
      </w:r>
    </w:p>
    <w:p>
      <w:pPr>
        <w:spacing w:after="120"/>
        <w:ind w:left="1440"/>
        <w:jc w:val="both"/>
        <w:rPr>
          <w:sz w:val="26"/>
          <w:szCs w:val="26"/>
        </w:rPr>
      </w:pPr>
      <w:r>
        <w:rPr>
          <w:sz w:val="26"/>
          <w:szCs w:val="26"/>
        </w:rPr>
        <w:sym w:font="Wingdings" w:char="F084"/>
      </w:r>
      <w:r>
        <w:rPr>
          <w:sz w:val="26"/>
          <w:szCs w:val="26"/>
        </w:rPr>
        <w:t xml:space="preserve"> Tuần thực hiện: chủ động dự kiến khoảng thời gian cụ thể trong năm học (</w:t>
      </w:r>
      <w:r>
        <w:rPr>
          <w:i/>
          <w:iCs/>
          <w:sz w:val="26"/>
          <w:szCs w:val="26"/>
        </w:rPr>
        <w:t>liên tục từ tuần đầu tiên đến tuần cuối cùng của năm học, trong đó có 35 tuần thực dạy</w:t>
      </w:r>
      <w:r>
        <w:rPr>
          <w:sz w:val="26"/>
          <w:szCs w:val="26"/>
        </w:rPr>
        <w:t>) để thực hiện nội dung dạy học / hoạt động giáo dục liên quan.</w:t>
      </w:r>
    </w:p>
    <w:p>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p>
      <w:pPr>
        <w:pStyle w:val="11"/>
        <w:numPr>
          <w:ilvl w:val="0"/>
          <w:numId w:val="10"/>
        </w:numPr>
        <w:spacing w:after="120"/>
        <w:contextualSpacing w:val="0"/>
        <w:jc w:val="both"/>
        <w:rPr>
          <w:b/>
          <w:bCs/>
          <w:sz w:val="26"/>
          <w:szCs w:val="26"/>
        </w:rPr>
      </w:pPr>
      <w:r>
        <w:rPr>
          <w:b/>
          <w:bCs/>
          <w:sz w:val="26"/>
          <w:szCs w:val="26"/>
        </w:rPr>
        <w:t>Khung phân phối chương trình Chính khóa (</w:t>
      </w:r>
      <w:r>
        <w:rPr>
          <w:b/>
          <w:bCs/>
          <w:color w:val="FF0000"/>
          <w:sz w:val="26"/>
          <w:szCs w:val="26"/>
        </w:rPr>
        <w:t>CK</w:t>
      </w:r>
      <w:r>
        <w:rPr>
          <w:b/>
          <w:bCs/>
          <w:sz w:val="26"/>
          <w:szCs w:val="26"/>
        </w:rPr>
        <w:t>):</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CK</w:t>
      </w:r>
      <w:r>
        <w:rPr>
          <w:sz w:val="26"/>
          <w:szCs w:val="26"/>
        </w:rPr>
        <w:t>”; (</w:t>
      </w:r>
      <w:r>
        <w:rPr>
          <w:i/>
          <w:iCs/>
          <w:color w:val="FF0000"/>
          <w:sz w:val="26"/>
          <w:szCs w:val="26"/>
        </w:rPr>
        <w:t xml:space="preserve">mỗi khối lớp dạy tương ứng </w:t>
      </w:r>
      <w:r>
        <w:rPr>
          <w:b/>
          <w:bCs/>
          <w:i/>
          <w:iCs/>
          <w:color w:val="FF0000"/>
          <w:sz w:val="26"/>
          <w:szCs w:val="26"/>
        </w:rPr>
        <w:t>01 sheet dữ liệu</w:t>
      </w:r>
      <w:r>
        <w:rPr>
          <w:i/>
          <w:iCs/>
          <w:color w:val="FF0000"/>
          <w:sz w:val="26"/>
          <w:szCs w:val="26"/>
        </w:rPr>
        <w:t xml:space="preserve"> để thuận tiện sao chép thông tin khi thực hiện báo giảng điện tử trên trang hệ thống </w:t>
      </w:r>
      <w:r>
        <w:rPr>
          <w:b/>
          <w:bCs/>
          <w:i/>
          <w:iCs/>
          <w:color w:val="FF0000"/>
          <w:sz w:val="26"/>
          <w:szCs w:val="26"/>
        </w:rPr>
        <w:t>quanly.hcm.edu.vn</w:t>
      </w:r>
      <w:r>
        <w:rPr>
          <w:sz w:val="26"/>
          <w:szCs w:val="26"/>
        </w:rPr>
        <w:t>)</w:t>
      </w:r>
    </w:p>
    <w:tbl>
      <w:tblPr>
        <w:tblStyle w:val="9"/>
        <w:tblW w:w="14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882"/>
        <w:gridCol w:w="1618"/>
        <w:gridCol w:w="6409"/>
        <w:gridCol w:w="2243"/>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before="0" w:after="0"/>
              <w:jc w:val="center"/>
              <w:rPr>
                <w:b/>
                <w:sz w:val="26"/>
                <w:szCs w:val="26"/>
              </w:rPr>
            </w:pPr>
            <w:r>
              <w:rPr>
                <w:b/>
                <w:sz w:val="26"/>
                <w:szCs w:val="26"/>
              </w:rPr>
              <w:t>STT</w:t>
            </w:r>
          </w:p>
        </w:tc>
        <w:tc>
          <w:tcPr>
            <w:tcW w:w="1882" w:type="dxa"/>
            <w:vAlign w:val="center"/>
          </w:tcPr>
          <w:p>
            <w:pPr>
              <w:spacing w:before="0" w:after="0"/>
              <w:jc w:val="center"/>
              <w:rPr>
                <w:b/>
                <w:sz w:val="26"/>
                <w:szCs w:val="26"/>
              </w:rPr>
            </w:pPr>
            <w:r>
              <w:rPr>
                <w:b/>
                <w:bCs/>
                <w:sz w:val="26"/>
                <w:szCs w:val="26"/>
              </w:rPr>
              <w:t xml:space="preserve">Tên bài học </w:t>
            </w:r>
            <w:r>
              <w:rPr>
                <w:b/>
                <w:bCs/>
                <w:sz w:val="26"/>
                <w:szCs w:val="26"/>
              </w:rPr>
              <w:sym w:font="Wingdings" w:char="F081"/>
            </w:r>
          </w:p>
        </w:tc>
        <w:tc>
          <w:tcPr>
            <w:tcW w:w="1618" w:type="dxa"/>
          </w:tcPr>
          <w:p>
            <w:pPr>
              <w:spacing w:before="0" w:after="0"/>
              <w:jc w:val="center"/>
              <w:rPr>
                <w:b/>
                <w:sz w:val="26"/>
                <w:szCs w:val="26"/>
              </w:rPr>
            </w:pPr>
            <w:r>
              <w:rPr>
                <w:b/>
                <w:bCs/>
                <w:sz w:val="26"/>
                <w:szCs w:val="26"/>
              </w:rPr>
              <w:t xml:space="preserve">Số tiết </w:t>
            </w:r>
            <w:r>
              <w:rPr>
                <w:b/>
                <w:bCs/>
                <w:sz w:val="26"/>
                <w:szCs w:val="26"/>
              </w:rPr>
              <w:sym w:font="Wingdings" w:char="F082"/>
            </w:r>
          </w:p>
        </w:tc>
        <w:tc>
          <w:tcPr>
            <w:tcW w:w="6409" w:type="dxa"/>
          </w:tcPr>
          <w:p>
            <w:pPr>
              <w:spacing w:before="0" w:after="0"/>
              <w:jc w:val="center"/>
              <w:rPr>
                <w:b/>
                <w:sz w:val="26"/>
                <w:szCs w:val="26"/>
              </w:rPr>
            </w:pPr>
            <w:r>
              <w:rPr>
                <w:b/>
                <w:bCs/>
                <w:sz w:val="26"/>
                <w:szCs w:val="26"/>
              </w:rPr>
              <w:t xml:space="preserve">Yêu cầu cần đạt </w:t>
            </w:r>
            <w:r>
              <w:rPr>
                <w:b/>
                <w:bCs/>
                <w:sz w:val="26"/>
                <w:szCs w:val="26"/>
              </w:rPr>
              <w:sym w:font="Wingdings" w:char="F083"/>
            </w:r>
          </w:p>
        </w:tc>
        <w:tc>
          <w:tcPr>
            <w:tcW w:w="2243" w:type="dxa"/>
          </w:tcPr>
          <w:p>
            <w:pPr>
              <w:spacing w:before="0" w:after="0"/>
              <w:jc w:val="center"/>
              <w:rPr>
                <w:b/>
                <w:bCs/>
                <w:sz w:val="26"/>
                <w:szCs w:val="26"/>
              </w:rPr>
            </w:pPr>
            <w:r>
              <w:rPr>
                <w:b/>
                <w:bCs/>
                <w:sz w:val="26"/>
                <w:szCs w:val="26"/>
              </w:rPr>
              <w:t xml:space="preserve">Tuần thực hiện </w:t>
            </w:r>
            <w:r>
              <w:rPr>
                <w:b/>
                <w:bCs/>
                <w:sz w:val="26"/>
                <w:szCs w:val="26"/>
              </w:rPr>
              <w:sym w:font="Wingdings" w:char="F084"/>
            </w:r>
          </w:p>
        </w:tc>
        <w:tc>
          <w:tcPr>
            <w:tcW w:w="1714" w:type="dxa"/>
          </w:tcPr>
          <w:p>
            <w:pPr>
              <w:spacing w:before="0" w:after="0"/>
              <w:jc w:val="center"/>
              <w:rPr>
                <w:b/>
                <w:bCs/>
                <w:sz w:val="26"/>
                <w:szCs w:val="26"/>
              </w:rPr>
            </w:pPr>
            <w:r>
              <w:rPr>
                <w:b/>
                <w:bCs/>
                <w:sz w:val="26"/>
                <w:szCs w:val="26"/>
              </w:rPr>
              <w:t xml:space="preserve">Ghi chú / Đánh giá </w:t>
            </w:r>
            <w:r>
              <w:rPr>
                <w:b/>
                <w:bCs/>
                <w:sz w:val="26"/>
                <w:szCs w:val="26"/>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574" w:type="dxa"/>
            <w:gridSpan w:val="6"/>
          </w:tcPr>
          <w:p>
            <w:pPr>
              <w:spacing w:before="0" w:after="0"/>
              <w:jc w:val="center"/>
              <w:rPr>
                <w:b/>
                <w:bCs/>
                <w:sz w:val="26"/>
                <w:szCs w:val="26"/>
              </w:rPr>
            </w:pPr>
            <w:r>
              <w:rPr>
                <w:rFonts w:eastAsia="Times New Roman"/>
                <w:b/>
                <w:iCs/>
                <w:color w:val="auto"/>
                <w:sz w:val="26"/>
                <w:szCs w:val="26"/>
              </w:rPr>
              <w:t>HỌC KÌ I (18 tuần x 2 tiết/tuần = 36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0" w:after="0"/>
              <w:jc w:val="center"/>
              <w:rPr>
                <w:sz w:val="26"/>
                <w:szCs w:val="26"/>
              </w:rPr>
            </w:pPr>
            <w:r>
              <w:rPr>
                <w:sz w:val="26"/>
                <w:szCs w:val="26"/>
              </w:rPr>
              <w:t>1</w:t>
            </w:r>
          </w:p>
        </w:tc>
        <w:tc>
          <w:tcPr>
            <w:tcW w:w="1882" w:type="dxa"/>
          </w:tcPr>
          <w:p>
            <w:pPr>
              <w:spacing w:before="107"/>
              <w:ind w:right="121"/>
              <w:jc w:val="both"/>
              <w:rPr>
                <w:b/>
                <w:sz w:val="26"/>
                <w:szCs w:val="26"/>
                <w:lang w:val="nl-NL"/>
              </w:rPr>
            </w:pPr>
            <w:r>
              <w:rPr>
                <w:b/>
                <w:bCs/>
                <w:color w:val="000000" w:themeColor="text1"/>
                <w:sz w:val="26"/>
                <w:szCs w:val="26"/>
                <w14:textFill>
                  <w14:solidFill>
                    <w14:schemeClr w14:val="tx1"/>
                  </w14:solidFill>
                </w14:textFill>
              </w:rPr>
              <w:t xml:space="preserve">Chủ đề 1: </w:t>
            </w:r>
            <w:r>
              <w:rPr>
                <w:b w:val="0"/>
                <w:bCs w:val="0"/>
                <w:color w:val="000000" w:themeColor="text1"/>
                <w:sz w:val="26"/>
                <w:szCs w:val="26"/>
                <w14:textFill>
                  <w14:solidFill>
                    <w14:schemeClr w14:val="tx1"/>
                  </w14:solidFill>
                </w14:textFill>
              </w:rPr>
              <w:t>Tương tác điện tích</w:t>
            </w:r>
          </w:p>
        </w:tc>
        <w:tc>
          <w:tcPr>
            <w:tcW w:w="1618" w:type="dxa"/>
            <w:vAlign w:val="center"/>
          </w:tcPr>
          <w:p>
            <w:pPr>
              <w:spacing w:before="107"/>
              <w:ind w:right="121"/>
              <w:jc w:val="center"/>
              <w:rPr>
                <w:sz w:val="26"/>
                <w:szCs w:val="26"/>
              </w:rPr>
            </w:pPr>
            <w:r>
              <w:rPr>
                <w:sz w:val="26"/>
                <w:szCs w:val="26"/>
              </w:rPr>
              <w:t>3</w:t>
            </w:r>
          </w:p>
          <w:p>
            <w:pPr>
              <w:spacing w:before="107"/>
              <w:ind w:right="121"/>
              <w:jc w:val="center"/>
              <w:rPr>
                <w:rFonts w:hint="default"/>
                <w:sz w:val="26"/>
                <w:szCs w:val="26"/>
                <w:lang w:val="en-US"/>
              </w:rPr>
            </w:pPr>
            <w:r>
              <w:rPr>
                <w:rFonts w:hint="default"/>
                <w:sz w:val="26"/>
                <w:szCs w:val="26"/>
                <w:lang w:val="en-US"/>
              </w:rPr>
              <w:t xml:space="preserve">( Tiết 1, 2, 3) </w:t>
            </w:r>
          </w:p>
        </w:tc>
        <w:tc>
          <w:tcPr>
            <w:tcW w:w="6409" w:type="dxa"/>
          </w:tcPr>
          <w:p>
            <w:pPr>
              <w:tabs>
                <w:tab w:val="left" w:pos="1890"/>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luật Coulomb.</w:t>
            </w:r>
          </w:p>
          <w:p>
            <w:pPr>
              <w:tabs>
                <w:tab w:val="left" w:pos="1890"/>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đơn vị đo điện tích.</w:t>
            </w:r>
          </w:p>
          <w:p>
            <w:pPr>
              <w:tabs>
                <w:tab w:val="left" w:pos="284"/>
                <w:tab w:val="left" w:pos="567"/>
                <w:tab w:val="left" w:pos="851"/>
                <w:tab w:val="left" w:pos="1134"/>
                <w:tab w:val="left" w:pos="1418"/>
                <w:tab w:val="left" w:pos="1701"/>
              </w:tabs>
              <w:autoSpaceDE w:val="0"/>
              <w:autoSpaceDN w:val="0"/>
              <w:adjustRightInd w:val="0"/>
              <w:spacing w:before="0" w:after="0"/>
              <w:jc w:val="both"/>
              <w:rPr>
                <w:sz w:val="26"/>
                <w:szCs w:val="26"/>
              </w:rPr>
            </w:pPr>
            <w:r>
              <w:rPr>
                <w:sz w:val="26"/>
                <w:szCs w:val="26"/>
              </w:rPr>
              <w:t>- Năng lực thực nghiệm: làm được TN, quan sát, mô tả KQTN, xử lí số liệu và rút ra kết luận.</w:t>
            </w:r>
          </w:p>
          <w:p>
            <w:pPr>
              <w:tabs>
                <w:tab w:val="left" w:pos="1890"/>
              </w:tabs>
              <w:spacing w:before="0" w:after="0"/>
              <w:jc w:val="both"/>
              <w:rPr>
                <w:sz w:val="26"/>
                <w:szCs w:val="26"/>
                <w:lang w:val="vi-VN"/>
              </w:rPr>
            </w:pPr>
            <w:r>
              <w:rPr>
                <w:sz w:val="26"/>
                <w:szCs w:val="26"/>
                <w:lang w:val="vi-VN"/>
              </w:rPr>
              <w:t>- Năng lực tính toán, trình bày và trao đổi thông tin.</w:t>
            </w:r>
          </w:p>
        </w:tc>
        <w:tc>
          <w:tcPr>
            <w:tcW w:w="2243" w:type="dxa"/>
          </w:tcPr>
          <w:p>
            <w:pPr>
              <w:tabs>
                <w:tab w:val="left" w:pos="1890"/>
              </w:tabs>
              <w:spacing w:before="0" w:after="0"/>
              <w:jc w:val="both"/>
              <w:rPr>
                <w:rFonts w:hint="default"/>
                <w:sz w:val="26"/>
                <w:szCs w:val="26"/>
                <w:lang w:val="en-US"/>
              </w:rPr>
            </w:pPr>
            <w:r>
              <w:rPr>
                <w:rFonts w:hint="default"/>
                <w:sz w:val="26"/>
                <w:szCs w:val="26"/>
                <w:lang w:val="en-US"/>
              </w:rPr>
              <w:t>Tuần 1,2</w:t>
            </w:r>
          </w:p>
        </w:tc>
        <w:tc>
          <w:tcPr>
            <w:tcW w:w="1714" w:type="dxa"/>
          </w:tcPr>
          <w:p>
            <w:pPr>
              <w:tabs>
                <w:tab w:val="left" w:pos="1890"/>
              </w:tabs>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0" w:after="0"/>
              <w:jc w:val="center"/>
              <w:rPr>
                <w:sz w:val="26"/>
                <w:szCs w:val="26"/>
                <w:lang w:val="vi-VN"/>
              </w:rPr>
            </w:pPr>
            <w:r>
              <w:rPr>
                <w:sz w:val="26"/>
                <w:szCs w:val="26"/>
                <w:lang w:val="vi-VN"/>
              </w:rPr>
              <w:t>2</w:t>
            </w:r>
          </w:p>
        </w:tc>
        <w:tc>
          <w:tcPr>
            <w:tcW w:w="1882" w:type="dxa"/>
          </w:tcPr>
          <w:p>
            <w:pPr>
              <w:spacing w:before="107"/>
              <w:ind w:right="121"/>
              <w:jc w:val="both"/>
              <w:rPr>
                <w:b/>
                <w:sz w:val="26"/>
                <w:szCs w:val="26"/>
              </w:rPr>
            </w:pPr>
            <w:r>
              <w:rPr>
                <w:color w:val="000000" w:themeColor="text1"/>
                <w:sz w:val="26"/>
                <w:szCs w:val="26"/>
                <w14:textFill>
                  <w14:solidFill>
                    <w14:schemeClr w14:val="tx1"/>
                  </w14:solidFill>
                </w14:textFill>
              </w:rPr>
              <w:t>Điện trường và cường độ điện trường. Đường sức điện</w:t>
            </w:r>
          </w:p>
        </w:tc>
        <w:tc>
          <w:tcPr>
            <w:tcW w:w="1618" w:type="dxa"/>
            <w:vAlign w:val="center"/>
          </w:tcPr>
          <w:p>
            <w:pPr>
              <w:spacing w:before="107"/>
              <w:ind w:right="121"/>
              <w:jc w:val="center"/>
              <w:rPr>
                <w:sz w:val="26"/>
                <w:szCs w:val="26"/>
              </w:rPr>
            </w:pPr>
            <w:r>
              <w:rPr>
                <w:sz w:val="26"/>
                <w:szCs w:val="26"/>
              </w:rPr>
              <w:t>2</w:t>
            </w:r>
          </w:p>
          <w:p>
            <w:pPr>
              <w:spacing w:before="107"/>
              <w:ind w:right="121"/>
              <w:jc w:val="center"/>
              <w:rPr>
                <w:rFonts w:hint="default"/>
                <w:sz w:val="26"/>
                <w:szCs w:val="26"/>
                <w:lang w:val="en-US"/>
              </w:rPr>
            </w:pPr>
            <w:r>
              <w:rPr>
                <w:rFonts w:hint="default"/>
                <w:sz w:val="26"/>
                <w:szCs w:val="26"/>
                <w:lang w:val="en-US"/>
              </w:rPr>
              <w:t xml:space="preserve">( Tiết 4,5) </w:t>
            </w:r>
          </w:p>
        </w:tc>
        <w:tc>
          <w:tcPr>
            <w:tcW w:w="640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Trình bày được khái niệm điện trường.</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Phát biểu được định nghĩa của cường độ điện trường và nêu được đặc điểm của vectơ cường độ điện trường.</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Biết cách tổng hợp các vectơ cường độ điện trường thành phần tại mỗi điểm.</w:t>
            </w:r>
          </w:p>
        </w:tc>
        <w:tc>
          <w:tcPr>
            <w:tcW w:w="2243" w:type="dxa"/>
          </w:tcPr>
          <w:p>
            <w:pPr>
              <w:spacing w:before="0" w:after="0"/>
              <w:jc w:val="both"/>
              <w:rPr>
                <w:rFonts w:hint="default"/>
                <w:sz w:val="26"/>
                <w:szCs w:val="26"/>
                <w:lang w:val="en-US"/>
              </w:rPr>
            </w:pPr>
            <w:r>
              <w:rPr>
                <w:rFonts w:hint="default"/>
                <w:sz w:val="26"/>
                <w:szCs w:val="26"/>
                <w:lang w:val="en-US"/>
              </w:rPr>
              <w:t>Tuần 2,3</w:t>
            </w:r>
          </w:p>
        </w:tc>
        <w:tc>
          <w:tcPr>
            <w:tcW w:w="1714"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lang w:val="vi-VN"/>
              </w:rPr>
            </w:pPr>
            <w:r>
              <w:rPr>
                <w:sz w:val="26"/>
                <w:szCs w:val="26"/>
                <w:lang w:val="vi-VN"/>
              </w:rPr>
              <w:t>3</w:t>
            </w:r>
          </w:p>
        </w:tc>
        <w:tc>
          <w:tcPr>
            <w:tcW w:w="1882" w:type="dxa"/>
          </w:tcPr>
          <w:p>
            <w:pPr>
              <w:spacing w:before="107"/>
              <w:ind w:right="121"/>
              <w:jc w:val="both"/>
              <w:rPr>
                <w:sz w:val="26"/>
                <w:szCs w:val="26"/>
              </w:rPr>
            </w:pPr>
            <w:r>
              <w:rPr>
                <w:color w:val="000000" w:themeColor="text1"/>
                <w:sz w:val="26"/>
                <w:szCs w:val="26"/>
                <w14:textFill>
                  <w14:solidFill>
                    <w14:schemeClr w14:val="tx1"/>
                  </w14:solidFill>
                </w14:textFill>
              </w:rPr>
              <w:t>Bài tập</w:t>
            </w:r>
          </w:p>
        </w:tc>
        <w:tc>
          <w:tcPr>
            <w:tcW w:w="1618" w:type="dxa"/>
            <w:vAlign w:val="center"/>
          </w:tcPr>
          <w:p>
            <w:pPr>
              <w:spacing w:before="107"/>
              <w:ind w:right="121"/>
              <w:jc w:val="center"/>
              <w:rPr>
                <w:sz w:val="26"/>
                <w:szCs w:val="26"/>
              </w:rPr>
            </w:pPr>
            <w:r>
              <w:rPr>
                <w:sz w:val="26"/>
                <w:szCs w:val="26"/>
              </w:rPr>
              <w:t>1</w:t>
            </w:r>
          </w:p>
          <w:p>
            <w:pPr>
              <w:spacing w:before="107"/>
              <w:ind w:right="121"/>
              <w:jc w:val="center"/>
              <w:rPr>
                <w:rFonts w:hint="default"/>
                <w:sz w:val="26"/>
                <w:szCs w:val="26"/>
                <w:lang w:val="en-US"/>
              </w:rPr>
            </w:pPr>
            <w:r>
              <w:rPr>
                <w:rFonts w:hint="default"/>
                <w:sz w:val="26"/>
                <w:szCs w:val="26"/>
                <w:lang w:val="en-US"/>
              </w:rPr>
              <w:t xml:space="preserve">( Tiết 6) </w:t>
            </w:r>
          </w:p>
        </w:tc>
        <w:tc>
          <w:tcPr>
            <w:tcW w:w="640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Củng cố các kiến thức đã học từ bài 1</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3</w:t>
            </w:r>
          </w:p>
        </w:tc>
        <w:tc>
          <w:tcPr>
            <w:tcW w:w="2243" w:type="dxa"/>
          </w:tcPr>
          <w:p>
            <w:pPr>
              <w:spacing w:before="0" w:after="0"/>
              <w:jc w:val="both"/>
              <w:rPr>
                <w:rFonts w:hint="default"/>
                <w:bCs/>
                <w:color w:val="000000" w:themeColor="text1"/>
                <w:sz w:val="26"/>
                <w:szCs w:val="26"/>
                <w:lang w:val="en-US"/>
                <w14:textFill>
                  <w14:solidFill>
                    <w14:schemeClr w14:val="tx1"/>
                  </w14:solidFill>
                </w14:textFill>
              </w:rPr>
            </w:pPr>
            <w:r>
              <w:rPr>
                <w:rFonts w:hint="default"/>
                <w:sz w:val="26"/>
                <w:szCs w:val="26"/>
                <w:lang w:val="en-US"/>
              </w:rPr>
              <w:t xml:space="preserve">Tuần </w:t>
            </w:r>
            <w:r>
              <w:rPr>
                <w:rFonts w:hint="default"/>
                <w:bCs/>
                <w:color w:val="000000" w:themeColor="text1"/>
                <w:sz w:val="26"/>
                <w:szCs w:val="26"/>
                <w:lang w:val="en-US"/>
                <w14:textFill>
                  <w14:solidFill>
                    <w14:schemeClr w14:val="tx1"/>
                  </w14:solidFill>
                </w14:textFill>
              </w:rPr>
              <w:t>3</w:t>
            </w:r>
          </w:p>
        </w:tc>
        <w:tc>
          <w:tcPr>
            <w:tcW w:w="1714"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lang w:val="vi-VN"/>
              </w:rPr>
            </w:pPr>
            <w:r>
              <w:rPr>
                <w:sz w:val="26"/>
                <w:szCs w:val="26"/>
                <w:lang w:val="vi-VN"/>
              </w:rPr>
              <w:t>4</w:t>
            </w:r>
          </w:p>
        </w:tc>
        <w:tc>
          <w:tcPr>
            <w:tcW w:w="1882" w:type="dxa"/>
          </w:tcPr>
          <w:p>
            <w:pPr>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Chủ đề 2: </w:t>
            </w:r>
            <w:r>
              <w:rPr>
                <w:b w:val="0"/>
                <w:bCs w:val="0"/>
                <w:color w:val="000000" w:themeColor="text1"/>
                <w:sz w:val="26"/>
                <w:szCs w:val="26"/>
                <w14:textFill>
                  <w14:solidFill>
                    <w14:schemeClr w14:val="tx1"/>
                  </w14:solidFill>
                </w14:textFill>
              </w:rPr>
              <w:t>Công của lực điện. Điện thế. Hiệu điện thế</w:t>
            </w:r>
          </w:p>
        </w:tc>
        <w:tc>
          <w:tcPr>
            <w:tcW w:w="1618" w:type="dxa"/>
            <w:vAlign w:val="center"/>
          </w:tcPr>
          <w:p>
            <w:pPr>
              <w:spacing w:before="107"/>
              <w:ind w:right="121"/>
              <w:jc w:val="center"/>
              <w:rPr>
                <w:sz w:val="26"/>
                <w:szCs w:val="26"/>
              </w:rPr>
            </w:pPr>
            <w:r>
              <w:rPr>
                <w:sz w:val="26"/>
                <w:szCs w:val="26"/>
              </w:rPr>
              <w:t>3</w:t>
            </w:r>
          </w:p>
          <w:p>
            <w:pPr>
              <w:spacing w:before="107"/>
              <w:ind w:right="121"/>
              <w:jc w:val="center"/>
              <w:rPr>
                <w:rFonts w:hint="default"/>
                <w:sz w:val="26"/>
                <w:szCs w:val="26"/>
                <w:lang w:val="en-US"/>
              </w:rPr>
            </w:pPr>
            <w:r>
              <w:rPr>
                <w:rFonts w:hint="default"/>
                <w:sz w:val="26"/>
                <w:szCs w:val="26"/>
                <w:lang w:val="en-US"/>
              </w:rPr>
              <w:t>(Tiết 7,8,9)</w:t>
            </w:r>
          </w:p>
        </w:tc>
        <w:tc>
          <w:tcPr>
            <w:tcW w:w="6409" w:type="dxa"/>
          </w:tcPr>
          <w:p>
            <w:pPr>
              <w:spacing w:before="0" w:after="0"/>
              <w:jc w:val="both"/>
              <w:rPr>
                <w:color w:val="000000" w:themeColor="text1"/>
                <w:sz w:val="26"/>
                <w:szCs w:val="26"/>
                <w14:textFill>
                  <w14:solidFill>
                    <w14:schemeClr w14:val="tx1"/>
                  </w14:solidFill>
                </w14:textFill>
              </w:rPr>
            </w:pPr>
            <w:r>
              <w:rPr>
                <w:rStyle w:val="14"/>
                <w:rFonts w:ascii="Times New Roman" w:hAnsi="Times New Roman" w:eastAsiaTheme="majorEastAsia"/>
                <w:color w:val="000000" w:themeColor="text1"/>
                <w:sz w:val="26"/>
                <w:szCs w:val="26"/>
                <w14:textFill>
                  <w14:solidFill>
                    <w14:schemeClr w14:val="tx1"/>
                  </w14:solidFill>
                </w14:textFill>
              </w:rPr>
              <w:t>-Nêu được điện thế tại một điểm có giá trị bằng công thực hiện, tính trên một đơn vị điện tích dương, để mang một điện tích thử từ xa vô cùng về điểm đó.</w:t>
            </w:r>
          </w:p>
          <w:p>
            <w:pPr>
              <w:spacing w:before="0" w:after="0"/>
              <w:jc w:val="both"/>
              <w:rPr>
                <w:sz w:val="26"/>
                <w:szCs w:val="26"/>
              </w:rPr>
            </w:pPr>
            <w:r>
              <w:rPr>
                <w:rStyle w:val="14"/>
                <w:rFonts w:ascii="Times New Roman" w:hAnsi="Times New Roman" w:eastAsiaTheme="majorEastAsia"/>
                <w:color w:val="000000" w:themeColor="text1"/>
                <w:sz w:val="26"/>
                <w:szCs w:val="26"/>
                <w14:textFill>
                  <w14:solidFill>
                    <w14:schemeClr w14:val="tx1"/>
                  </w14:solidFill>
                </w14:textFill>
              </w:rPr>
              <w:t>-Nêu được khái niệm thế năng điện và mối liên hệ thế năng điện với điện thế.</w:t>
            </w:r>
          </w:p>
        </w:tc>
        <w:tc>
          <w:tcPr>
            <w:tcW w:w="2243" w:type="dxa"/>
          </w:tcPr>
          <w:p>
            <w:pPr>
              <w:spacing w:before="0" w:after="0"/>
              <w:jc w:val="both"/>
              <w:rPr>
                <w:rStyle w:val="14"/>
                <w:rFonts w:hint="default" w:ascii="Times New Roman" w:hAnsi="Times New Roman" w:eastAsiaTheme="majorEastAsia"/>
                <w:color w:val="000000" w:themeColor="text1"/>
                <w:sz w:val="26"/>
                <w:szCs w:val="26"/>
                <w:lang w:val="en-US"/>
                <w14:textFill>
                  <w14:solidFill>
                    <w14:schemeClr w14:val="tx1"/>
                  </w14:solidFill>
                </w14:textFill>
              </w:rPr>
            </w:pPr>
            <w:r>
              <w:rPr>
                <w:rFonts w:hint="default"/>
                <w:sz w:val="26"/>
                <w:szCs w:val="26"/>
                <w:lang w:val="en-US"/>
              </w:rPr>
              <w:t>Tuần 4,5</w:t>
            </w:r>
          </w:p>
        </w:tc>
        <w:tc>
          <w:tcPr>
            <w:tcW w:w="1714" w:type="dxa"/>
          </w:tcPr>
          <w:p>
            <w:pPr>
              <w:spacing w:before="0" w:after="0"/>
              <w:jc w:val="both"/>
              <w:rPr>
                <w:rStyle w:val="14"/>
                <w:rFonts w:ascii="Times New Roman" w:hAnsi="Times New Roman" w:eastAsiaTheme="majorEastAsia"/>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lang w:val="vi-VN"/>
              </w:rPr>
            </w:pPr>
            <w:r>
              <w:rPr>
                <w:sz w:val="26"/>
                <w:szCs w:val="26"/>
                <w:lang w:val="vi-VN"/>
              </w:rPr>
              <w:t>5</w:t>
            </w:r>
          </w:p>
        </w:tc>
        <w:tc>
          <w:tcPr>
            <w:tcW w:w="1882" w:type="dxa"/>
          </w:tcPr>
          <w:p>
            <w:pPr>
              <w:spacing w:before="107"/>
              <w:ind w:right="121"/>
              <w:jc w:val="both"/>
              <w:rPr>
                <w:sz w:val="26"/>
                <w:szCs w:val="26"/>
              </w:rPr>
            </w:pPr>
            <w:r>
              <w:rPr>
                <w:color w:val="000000" w:themeColor="text1"/>
                <w:sz w:val="26"/>
                <w:szCs w:val="26"/>
                <w14:textFill>
                  <w14:solidFill>
                    <w14:schemeClr w14:val="tx1"/>
                  </w14:solidFill>
                </w14:textFill>
              </w:rPr>
              <w:t>Tụ điện</w:t>
            </w:r>
          </w:p>
        </w:tc>
        <w:tc>
          <w:tcPr>
            <w:tcW w:w="1618" w:type="dxa"/>
            <w:vAlign w:val="center"/>
          </w:tcPr>
          <w:p>
            <w:pPr>
              <w:spacing w:before="107"/>
              <w:ind w:right="121"/>
              <w:jc w:val="center"/>
              <w:rPr>
                <w:sz w:val="26"/>
                <w:szCs w:val="26"/>
              </w:rPr>
            </w:pPr>
            <w:r>
              <w:rPr>
                <w:sz w:val="26"/>
                <w:szCs w:val="26"/>
              </w:rPr>
              <w:t>1</w:t>
            </w:r>
          </w:p>
          <w:p>
            <w:pPr>
              <w:spacing w:before="107"/>
              <w:ind w:right="121"/>
              <w:jc w:val="center"/>
              <w:rPr>
                <w:rFonts w:hint="default"/>
                <w:sz w:val="26"/>
                <w:szCs w:val="26"/>
                <w:lang w:val="en-US"/>
              </w:rPr>
            </w:pPr>
            <w:r>
              <w:rPr>
                <w:rFonts w:hint="default"/>
                <w:sz w:val="26"/>
                <w:szCs w:val="26"/>
                <w:lang w:val="en-US"/>
              </w:rPr>
              <w:t xml:space="preserve">( Tiết 10) </w:t>
            </w:r>
          </w:p>
        </w:tc>
        <w:tc>
          <w:tcPr>
            <w:tcW w:w="6409" w:type="dxa"/>
          </w:tcPr>
          <w:p>
            <w:pPr>
              <w:spacing w:before="0" w:after="0"/>
              <w:jc w:val="both"/>
              <w:rPr>
                <w:rStyle w:val="14"/>
                <w:rFonts w:ascii="Times New Roman" w:hAnsi="Times New Roman" w:eastAsiaTheme="majorEastAsia"/>
                <w:color w:val="000000" w:themeColor="text1"/>
                <w:sz w:val="26"/>
                <w:szCs w:val="26"/>
                <w14:textFill>
                  <w14:solidFill>
                    <w14:schemeClr w14:val="tx1"/>
                  </w14:solidFill>
                </w14:textFill>
              </w:rPr>
            </w:pPr>
            <w:r>
              <w:rPr>
                <w:rStyle w:val="18"/>
                <w:rFonts w:ascii="Times New Roman" w:hAnsi="Times New Roman"/>
                <w:color w:val="000000" w:themeColor="text1"/>
                <w14:textFill>
                  <w14:solidFill>
                    <w14:schemeClr w14:val="tx1"/>
                  </w14:solidFill>
                </w14:textFill>
              </w:rPr>
              <w:t>-</w:t>
            </w:r>
            <w:r>
              <w:rPr>
                <w:rStyle w:val="14"/>
                <w:rFonts w:ascii="Times New Roman" w:hAnsi="Times New Roman" w:eastAsiaTheme="majorEastAsia"/>
                <w:color w:val="000000" w:themeColor="text1"/>
                <w:sz w:val="26"/>
                <w:szCs w:val="26"/>
                <w14:textFill>
                  <w14:solidFill>
                    <w14:schemeClr w14:val="tx1"/>
                  </w14:solidFill>
                </w14:textFill>
              </w:rPr>
              <w:t>Định nghĩa được điện dung và đơn vị đo điện dung (Fara).</w:t>
            </w:r>
            <w:r>
              <w:rPr>
                <w:color w:val="000000" w:themeColor="text1"/>
                <w:sz w:val="26"/>
                <w:szCs w:val="26"/>
                <w14:textFill>
                  <w14:solidFill>
                    <w14:schemeClr w14:val="tx1"/>
                  </w14:solidFill>
                </w14:textFill>
              </w:rPr>
              <w:br w:type="textWrapping"/>
            </w:r>
            <w:r>
              <w:rPr>
                <w:rStyle w:val="18"/>
                <w:rFonts w:ascii="Times New Roman" w:hAnsi="Times New Roman"/>
                <w:color w:val="000000" w:themeColor="text1"/>
                <w14:textFill>
                  <w14:solidFill>
                    <w14:schemeClr w14:val="tx1"/>
                  </w14:solidFill>
                </w14:textFill>
              </w:rPr>
              <w:t>-</w:t>
            </w:r>
            <w:r>
              <w:rPr>
                <w:rStyle w:val="14"/>
                <w:rFonts w:ascii="Times New Roman" w:hAnsi="Times New Roman" w:eastAsiaTheme="majorEastAsia"/>
                <w:color w:val="000000" w:themeColor="text1"/>
                <w:sz w:val="26"/>
                <w:szCs w:val="26"/>
                <w14:textFill>
                  <w14:solidFill>
                    <w14:schemeClr w14:val="tx1"/>
                  </w14:solidFill>
                </w14:textFill>
              </w:rPr>
              <w:t>Áp dụng được (không yêu cầu thiết lập) công thức điện dung của bộ tụ điện ghép nối tiếp/song song.</w:t>
            </w:r>
          </w:p>
          <w:p>
            <w:pPr>
              <w:spacing w:before="0" w:after="0"/>
              <w:jc w:val="both"/>
              <w:rPr>
                <w:rFonts w:eastAsiaTheme="majorEastAsia"/>
                <w:color w:val="000000" w:themeColor="text1"/>
                <w:sz w:val="26"/>
                <w:szCs w:val="26"/>
                <w14:textFill>
                  <w14:solidFill>
                    <w14:schemeClr w14:val="tx1"/>
                  </w14:solidFill>
                </w14:textFill>
              </w:rPr>
            </w:pPr>
            <w:r>
              <w:rPr>
                <w:rStyle w:val="18"/>
                <w:rFonts w:ascii="Times New Roman" w:hAnsi="Times New Roman"/>
                <w:color w:val="000000" w:themeColor="text1"/>
                <w14:textFill>
                  <w14:solidFill>
                    <w14:schemeClr w14:val="tx1"/>
                  </w14:solidFill>
                </w14:textFill>
              </w:rPr>
              <w:t>-</w:t>
            </w:r>
            <w:r>
              <w:rPr>
                <w:rStyle w:val="14"/>
                <w:rFonts w:ascii="Times New Roman" w:hAnsi="Times New Roman" w:eastAsiaTheme="majorEastAsia"/>
                <w:color w:val="000000" w:themeColor="text1"/>
                <w:sz w:val="26"/>
                <w:szCs w:val="26"/>
                <w14:textFill>
                  <w14:solidFill>
                    <w14:schemeClr w14:val="tx1"/>
                  </w14:solidFill>
                </w14:textFill>
              </w:rPr>
              <w:t>Nêu được biểu thức tính năng lượng tụ điện.</w:t>
            </w:r>
            <w:r>
              <w:rPr>
                <w:color w:val="000000" w:themeColor="text1"/>
                <w:sz w:val="26"/>
                <w:szCs w:val="26"/>
                <w14:textFill>
                  <w14:solidFill>
                    <w14:schemeClr w14:val="tx1"/>
                  </w14:solidFill>
                </w14:textFill>
              </w:rPr>
              <w:br w:type="textWrapping"/>
            </w:r>
            <w:r>
              <w:rPr>
                <w:rStyle w:val="18"/>
                <w:rFonts w:ascii="Times New Roman" w:hAnsi="Times New Roman"/>
                <w:color w:val="000000" w:themeColor="text1"/>
                <w14:textFill>
                  <w14:solidFill>
                    <w14:schemeClr w14:val="tx1"/>
                  </w14:solidFill>
                </w14:textFill>
              </w:rPr>
              <w:t>-</w:t>
            </w:r>
            <w:r>
              <w:rPr>
                <w:rStyle w:val="14"/>
                <w:rFonts w:ascii="Times New Roman" w:hAnsi="Times New Roman" w:eastAsiaTheme="majorEastAsia"/>
                <w:color w:val="000000" w:themeColor="text1"/>
                <w:sz w:val="26"/>
                <w:szCs w:val="26"/>
                <w14:textFill>
                  <w14:solidFill>
                    <w14:schemeClr w14:val="tx1"/>
                  </w14:solidFill>
                </w14:textFill>
              </w:rPr>
              <w:t>Nêu được một số ứng dụng của tụ điện trong cuộc sống.</w:t>
            </w:r>
          </w:p>
        </w:tc>
        <w:tc>
          <w:tcPr>
            <w:tcW w:w="2243" w:type="dxa"/>
          </w:tcPr>
          <w:p>
            <w:pPr>
              <w:spacing w:before="0" w:after="0"/>
              <w:jc w:val="both"/>
              <w:rPr>
                <w:rStyle w:val="18"/>
                <w:rFonts w:ascii="Times New Roman" w:hAnsi="Times New Roman"/>
                <w:color w:val="000000" w:themeColor="text1"/>
                <w14:textFill>
                  <w14:solidFill>
                    <w14:schemeClr w14:val="tx1"/>
                  </w14:solidFill>
                </w14:textFill>
              </w:rPr>
            </w:pPr>
            <w:r>
              <w:rPr>
                <w:rFonts w:hint="default"/>
                <w:sz w:val="26"/>
                <w:szCs w:val="26"/>
                <w:lang w:val="en-US"/>
              </w:rPr>
              <w:t>Tuần 5</w:t>
            </w:r>
          </w:p>
        </w:tc>
        <w:tc>
          <w:tcPr>
            <w:tcW w:w="1714" w:type="dxa"/>
          </w:tcPr>
          <w:p>
            <w:pPr>
              <w:spacing w:before="0" w:after="0"/>
              <w:jc w:val="both"/>
              <w:rPr>
                <w:rStyle w:val="18"/>
                <w:rFonts w:ascii="Times New Roman" w:hAnsi="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lang w:val="vi-VN"/>
              </w:rPr>
            </w:pPr>
            <w:r>
              <w:rPr>
                <w:sz w:val="26"/>
                <w:szCs w:val="26"/>
                <w:lang w:val="vi-VN"/>
              </w:rPr>
              <w:t>6</w:t>
            </w:r>
          </w:p>
        </w:tc>
        <w:tc>
          <w:tcPr>
            <w:tcW w:w="1882" w:type="dxa"/>
          </w:tcPr>
          <w:p>
            <w:pPr>
              <w:spacing w:before="107"/>
              <w:ind w:right="121"/>
              <w:jc w:val="both"/>
              <w:rPr>
                <w:b/>
                <w:sz w:val="26"/>
                <w:szCs w:val="26"/>
              </w:rPr>
            </w:pPr>
            <w:r>
              <w:rPr>
                <w:color w:val="000000" w:themeColor="text1"/>
                <w:sz w:val="26"/>
                <w:szCs w:val="26"/>
                <w14:textFill>
                  <w14:solidFill>
                    <w14:schemeClr w14:val="tx1"/>
                  </w14:solidFill>
                </w14:textFill>
              </w:rPr>
              <w:t xml:space="preserve">Bài tập </w:t>
            </w:r>
          </w:p>
        </w:tc>
        <w:tc>
          <w:tcPr>
            <w:tcW w:w="1618" w:type="dxa"/>
            <w:vAlign w:val="center"/>
          </w:tcPr>
          <w:p>
            <w:pPr>
              <w:spacing w:before="107"/>
              <w:ind w:right="121"/>
              <w:jc w:val="center"/>
              <w:rPr>
                <w:sz w:val="26"/>
                <w:szCs w:val="26"/>
              </w:rPr>
            </w:pPr>
            <w:r>
              <w:rPr>
                <w:sz w:val="26"/>
                <w:szCs w:val="26"/>
              </w:rPr>
              <w:t>1</w:t>
            </w:r>
          </w:p>
          <w:p>
            <w:pPr>
              <w:spacing w:before="107"/>
              <w:ind w:right="121"/>
              <w:jc w:val="center"/>
              <w:rPr>
                <w:rFonts w:hint="default"/>
                <w:sz w:val="26"/>
                <w:szCs w:val="26"/>
                <w:lang w:val="en-US"/>
              </w:rPr>
            </w:pPr>
            <w:r>
              <w:rPr>
                <w:rFonts w:hint="default"/>
                <w:sz w:val="26"/>
                <w:szCs w:val="26"/>
                <w:lang w:val="en-US"/>
              </w:rPr>
              <w:t>( Tiết 11)</w:t>
            </w:r>
          </w:p>
        </w:tc>
        <w:tc>
          <w:tcPr>
            <w:tcW w:w="640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Củng cố các kiến thức đã học từ bài 4</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6</w:t>
            </w:r>
          </w:p>
        </w:tc>
        <w:tc>
          <w:tcPr>
            <w:tcW w:w="2243" w:type="dxa"/>
          </w:tcPr>
          <w:p>
            <w:pPr>
              <w:spacing w:before="0" w:after="0"/>
              <w:jc w:val="both"/>
              <w:rPr>
                <w:rFonts w:hint="default"/>
                <w:bCs/>
                <w:color w:val="000000" w:themeColor="text1"/>
                <w:sz w:val="26"/>
                <w:szCs w:val="26"/>
                <w:lang w:val="en-US"/>
                <w14:textFill>
                  <w14:solidFill>
                    <w14:schemeClr w14:val="tx1"/>
                  </w14:solidFill>
                </w14:textFill>
              </w:rPr>
            </w:pPr>
            <w:r>
              <w:rPr>
                <w:rFonts w:hint="default"/>
                <w:sz w:val="26"/>
                <w:szCs w:val="26"/>
                <w:lang w:val="en-US"/>
              </w:rPr>
              <w:t>Tuần 6</w:t>
            </w:r>
          </w:p>
        </w:tc>
        <w:tc>
          <w:tcPr>
            <w:tcW w:w="1714"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7</w:t>
            </w:r>
          </w:p>
        </w:tc>
        <w:tc>
          <w:tcPr>
            <w:tcW w:w="1882" w:type="dxa"/>
          </w:tcPr>
          <w:p>
            <w:pPr>
              <w:spacing w:before="107"/>
              <w:ind w:right="121"/>
              <w:jc w:val="both"/>
              <w:rPr>
                <w:sz w:val="26"/>
                <w:szCs w:val="26"/>
              </w:rPr>
            </w:pPr>
            <w:r>
              <w:rPr>
                <w:color w:val="000000" w:themeColor="text1"/>
                <w:sz w:val="26"/>
                <w:szCs w:val="26"/>
                <w14:textFill>
                  <w14:solidFill>
                    <w14:schemeClr w14:val="tx1"/>
                  </w14:solidFill>
                </w14:textFill>
              </w:rPr>
              <w:t>Dòng điện không đổi. Nguồn điện + Luyện tập</w:t>
            </w:r>
          </w:p>
        </w:tc>
        <w:tc>
          <w:tcPr>
            <w:tcW w:w="1618" w:type="dxa"/>
            <w:vAlign w:val="center"/>
          </w:tcPr>
          <w:p>
            <w:pPr>
              <w:spacing w:before="107"/>
              <w:ind w:right="121"/>
              <w:jc w:val="center"/>
              <w:rPr>
                <w:sz w:val="26"/>
                <w:szCs w:val="26"/>
              </w:rPr>
            </w:pPr>
            <w:r>
              <w:rPr>
                <w:sz w:val="26"/>
                <w:szCs w:val="26"/>
              </w:rPr>
              <w:t>2</w:t>
            </w:r>
          </w:p>
          <w:p>
            <w:pPr>
              <w:spacing w:before="107"/>
              <w:ind w:right="121"/>
              <w:jc w:val="center"/>
              <w:rPr>
                <w:rFonts w:hint="default"/>
                <w:sz w:val="26"/>
                <w:szCs w:val="26"/>
                <w:lang w:val="en-US"/>
              </w:rPr>
            </w:pPr>
            <w:r>
              <w:rPr>
                <w:rFonts w:hint="default"/>
                <w:sz w:val="26"/>
                <w:szCs w:val="26"/>
                <w:lang w:val="en-US"/>
              </w:rPr>
              <w:t>( Tiết 12,13)</w:t>
            </w:r>
          </w:p>
        </w:tc>
        <w:tc>
          <w:tcPr>
            <w:tcW w:w="6409" w:type="dxa"/>
          </w:tcPr>
          <w:p>
            <w:pPr>
              <w:spacing w:before="0" w:after="0"/>
              <w:jc w:val="both"/>
              <w:rPr>
                <w:b/>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w:t>
            </w:r>
            <w:r>
              <w:rPr>
                <w:color w:val="000000" w:themeColor="text1"/>
                <w:sz w:val="26"/>
                <w:szCs w:val="26"/>
                <w14:textFill>
                  <w14:solidFill>
                    <w14:schemeClr w14:val="tx1"/>
                  </w14:solidFill>
                </w14:textFill>
              </w:rPr>
              <w:t xml:space="preserve"> Nêu được dòng điện không đổi là gì.</w:t>
            </w:r>
          </w:p>
          <w:p>
            <w:pPr>
              <w:spacing w:before="0" w:after="0"/>
              <w:jc w:val="both"/>
              <w:rPr>
                <w:b/>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w:t>
            </w:r>
            <w:r>
              <w:rPr>
                <w:color w:val="000000" w:themeColor="text1"/>
                <w:sz w:val="26"/>
                <w:szCs w:val="26"/>
                <w14:textFill>
                  <w14:solidFill>
                    <w14:schemeClr w14:val="tx1"/>
                  </w14:solidFill>
                </w14:textFill>
              </w:rPr>
              <w:t xml:space="preserve"> Nêu được suất điện động của nguồn điện là gì.</w:t>
            </w:r>
            <w:r>
              <w:rPr>
                <w:color w:val="000000" w:themeColor="text1"/>
                <w:sz w:val="26"/>
                <w:szCs w:val="26"/>
                <w:lang w:val="fr-FR"/>
                <w14:textFill>
                  <w14:solidFill>
                    <w14:schemeClr w14:val="tx1"/>
                  </w14:solidFill>
                </w14:textFill>
              </w:rPr>
              <w:t xml:space="preserve"> </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6,7</w:t>
            </w:r>
          </w:p>
        </w:tc>
        <w:tc>
          <w:tcPr>
            <w:tcW w:w="1714" w:type="dxa"/>
          </w:tcPr>
          <w:p>
            <w:pPr>
              <w:spacing w:before="0" w:after="0"/>
              <w:jc w:val="both"/>
              <w:rPr>
                <w:color w:val="000000" w:themeColor="text1"/>
                <w:sz w:val="26"/>
                <w:szCs w:val="26"/>
                <w:lang w:val="nl-NL"/>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8</w:t>
            </w:r>
          </w:p>
        </w:tc>
        <w:tc>
          <w:tcPr>
            <w:tcW w:w="1882" w:type="dxa"/>
          </w:tcPr>
          <w:p>
            <w:pPr>
              <w:spacing w:before="107"/>
              <w:ind w:right="121"/>
              <w:jc w:val="both"/>
              <w:rPr>
                <w:b/>
                <w:sz w:val="26"/>
                <w:szCs w:val="26"/>
                <w:lang w:val="nl-NL"/>
              </w:rPr>
            </w:pPr>
            <w:r>
              <w:rPr>
                <w:color w:val="000000" w:themeColor="text1"/>
                <w:sz w:val="26"/>
                <w:szCs w:val="26"/>
                <w14:textFill>
                  <w14:solidFill>
                    <w14:schemeClr w14:val="tx1"/>
                  </w14:solidFill>
                </w14:textFill>
              </w:rPr>
              <w:t>Điện năng. Công suất điện</w:t>
            </w:r>
          </w:p>
        </w:tc>
        <w:tc>
          <w:tcPr>
            <w:tcW w:w="1618" w:type="dxa"/>
            <w:vAlign w:val="center"/>
          </w:tcPr>
          <w:p>
            <w:pPr>
              <w:spacing w:before="107"/>
              <w:ind w:right="121"/>
              <w:jc w:val="center"/>
              <w:rPr>
                <w:sz w:val="26"/>
                <w:szCs w:val="26"/>
              </w:rPr>
            </w:pPr>
            <w:r>
              <w:rPr>
                <w:sz w:val="26"/>
                <w:szCs w:val="26"/>
              </w:rPr>
              <w:t>2</w:t>
            </w:r>
          </w:p>
          <w:p>
            <w:pPr>
              <w:spacing w:before="107"/>
              <w:ind w:right="121"/>
              <w:jc w:val="center"/>
              <w:rPr>
                <w:rFonts w:hint="default"/>
                <w:sz w:val="26"/>
                <w:szCs w:val="26"/>
                <w:lang w:val="en-US"/>
              </w:rPr>
            </w:pPr>
            <w:r>
              <w:rPr>
                <w:rFonts w:hint="default"/>
                <w:sz w:val="26"/>
                <w:szCs w:val="26"/>
                <w:lang w:val="en-US"/>
              </w:rPr>
              <w:t>( Tiết 14,15)</w:t>
            </w:r>
          </w:p>
        </w:tc>
        <w:tc>
          <w:tcPr>
            <w:tcW w:w="6409" w:type="dxa"/>
          </w:tcPr>
          <w:p>
            <w:pPr>
              <w:spacing w:before="0" w:after="0"/>
              <w:jc w:val="both"/>
              <w:rPr>
                <w:b/>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w:t>
            </w:r>
            <w:r>
              <w:rPr>
                <w:color w:val="000000" w:themeColor="text1"/>
                <w:sz w:val="26"/>
                <w:szCs w:val="26"/>
                <w14:textFill>
                  <w14:solidFill>
                    <w14:schemeClr w14:val="tx1"/>
                  </w14:solidFill>
                </w14:textFill>
              </w:rPr>
              <w:t xml:space="preserve"> Viết được công thức tính công của nguồn điện : </w:t>
            </w:r>
          </w:p>
          <w:p>
            <w:pPr>
              <w:spacing w:before="0" w:after="0"/>
              <w:jc w:val="both"/>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w:t>
            </w:r>
            <w:r>
              <w:rPr>
                <w:color w:val="000000" w:themeColor="text1"/>
                <w:sz w:val="26"/>
                <w:szCs w:val="26"/>
                <w:vertAlign w:val="subscript"/>
                <w14:textFill>
                  <w14:solidFill>
                    <w14:schemeClr w14:val="tx1"/>
                  </w14:solidFill>
                </w14:textFill>
              </w:rPr>
              <w:t>ng</w:t>
            </w:r>
            <w:r>
              <w:rPr>
                <w:color w:val="000000" w:themeColor="text1"/>
                <w:sz w:val="26"/>
                <w:szCs w:val="26"/>
                <w14:textFill>
                  <w14:solidFill>
                    <w14:schemeClr w14:val="tx1"/>
                  </w14:solidFill>
                </w14:textFill>
              </w:rPr>
              <w:t xml:space="preserve"> = Eq = EIt</w:t>
            </w:r>
          </w:p>
          <w:p>
            <w:pPr>
              <w:spacing w:before="0" w:after="0"/>
              <w:jc w:val="both"/>
              <w:rPr>
                <w:b/>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w:t>
            </w:r>
            <w:r>
              <w:rPr>
                <w:color w:val="000000" w:themeColor="text1"/>
                <w:sz w:val="26"/>
                <w:szCs w:val="26"/>
                <w14:textFill>
                  <w14:solidFill>
                    <w14:schemeClr w14:val="tx1"/>
                  </w14:solidFill>
                </w14:textFill>
              </w:rPr>
              <w:t xml:space="preserve"> Viết được công thức tính công suất của nguồn điện : </w:t>
            </w:r>
          </w:p>
          <w:p>
            <w:pPr>
              <w:spacing w:before="0" w:after="0"/>
              <w:jc w:val="both"/>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P</w:t>
            </w:r>
            <w:r>
              <w:rPr>
                <w:color w:val="000000" w:themeColor="text1"/>
                <w:sz w:val="26"/>
                <w:szCs w:val="26"/>
                <w:vertAlign w:val="subscript"/>
                <w14:textFill>
                  <w14:solidFill>
                    <w14:schemeClr w14:val="tx1"/>
                  </w14:solidFill>
                </w14:textFill>
              </w:rPr>
              <w:t>ng</w:t>
            </w:r>
            <w:r>
              <w:rPr>
                <w:color w:val="000000" w:themeColor="text1"/>
                <w:sz w:val="26"/>
                <w:szCs w:val="26"/>
                <w14:textFill>
                  <w14:solidFill>
                    <w14:schemeClr w14:val="tx1"/>
                  </w14:solidFill>
                </w14:textFill>
              </w:rPr>
              <w:t xml:space="preserve"> = EI</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7,8</w:t>
            </w:r>
          </w:p>
        </w:tc>
        <w:tc>
          <w:tcPr>
            <w:tcW w:w="1714"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9</w:t>
            </w:r>
          </w:p>
        </w:tc>
        <w:tc>
          <w:tcPr>
            <w:tcW w:w="1882" w:type="dxa"/>
          </w:tcPr>
          <w:p>
            <w:pPr>
              <w:spacing w:before="107"/>
              <w:ind w:right="121"/>
              <w:jc w:val="both"/>
              <w:rPr>
                <w:sz w:val="26"/>
                <w:szCs w:val="26"/>
              </w:rPr>
            </w:pPr>
            <w:r>
              <w:rPr>
                <w:color w:val="000000" w:themeColor="text1"/>
                <w:sz w:val="26"/>
                <w:szCs w:val="26"/>
                <w14:textFill>
                  <w14:solidFill>
                    <w14:schemeClr w14:val="tx1"/>
                  </w14:solidFill>
                </w14:textFill>
              </w:rPr>
              <w:t>Bài tập</w:t>
            </w:r>
          </w:p>
        </w:tc>
        <w:tc>
          <w:tcPr>
            <w:tcW w:w="1618" w:type="dxa"/>
            <w:vAlign w:val="center"/>
          </w:tcPr>
          <w:p>
            <w:pPr>
              <w:spacing w:before="107"/>
              <w:ind w:right="121"/>
              <w:jc w:val="center"/>
              <w:rPr>
                <w:sz w:val="26"/>
                <w:szCs w:val="26"/>
              </w:rPr>
            </w:pPr>
            <w:r>
              <w:rPr>
                <w:sz w:val="26"/>
                <w:szCs w:val="26"/>
              </w:rPr>
              <w:t>1</w:t>
            </w:r>
          </w:p>
          <w:p>
            <w:pPr>
              <w:spacing w:before="107"/>
              <w:ind w:right="121"/>
              <w:jc w:val="center"/>
              <w:rPr>
                <w:rFonts w:hint="default"/>
                <w:sz w:val="26"/>
                <w:szCs w:val="26"/>
                <w:lang w:val="en-US"/>
              </w:rPr>
            </w:pPr>
            <w:r>
              <w:rPr>
                <w:rFonts w:hint="default"/>
                <w:sz w:val="26"/>
                <w:szCs w:val="26"/>
                <w:lang w:val="en-US"/>
              </w:rPr>
              <w:t xml:space="preserve">( Tiết 16) </w:t>
            </w:r>
          </w:p>
        </w:tc>
        <w:tc>
          <w:tcPr>
            <w:tcW w:w="640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Củng cố các kiến thức đã học từ bài 7</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8</w:t>
            </w:r>
          </w:p>
        </w:tc>
        <w:tc>
          <w:tcPr>
            <w:tcW w:w="2243" w:type="dxa"/>
          </w:tcPr>
          <w:p>
            <w:pPr>
              <w:spacing w:before="0" w:after="0"/>
              <w:jc w:val="both"/>
              <w:rPr>
                <w:bCs/>
                <w:color w:val="000000" w:themeColor="text1"/>
                <w:sz w:val="26"/>
                <w:szCs w:val="26"/>
                <w14:textFill>
                  <w14:solidFill>
                    <w14:schemeClr w14:val="tx1"/>
                  </w14:solidFill>
                </w14:textFill>
              </w:rPr>
            </w:pPr>
            <w:r>
              <w:rPr>
                <w:rFonts w:hint="default"/>
                <w:sz w:val="26"/>
                <w:szCs w:val="26"/>
                <w:lang w:val="en-US"/>
              </w:rPr>
              <w:t>Tuần 8</w:t>
            </w:r>
          </w:p>
        </w:tc>
        <w:tc>
          <w:tcPr>
            <w:tcW w:w="1714"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10</w:t>
            </w:r>
          </w:p>
        </w:tc>
        <w:tc>
          <w:tcPr>
            <w:tcW w:w="1882" w:type="dxa"/>
          </w:tcPr>
          <w:p>
            <w:pPr>
              <w:spacing w:before="107"/>
              <w:ind w:right="121"/>
              <w:jc w:val="both"/>
              <w:rPr>
                <w:b/>
                <w:sz w:val="26"/>
                <w:szCs w:val="26"/>
                <w:lang w:val="vi-VN"/>
              </w:rPr>
            </w:pPr>
            <w:r>
              <w:rPr>
                <w:b/>
                <w:color w:val="000000" w:themeColor="text1"/>
                <w:sz w:val="26"/>
                <w:szCs w:val="26"/>
                <w14:textFill>
                  <w14:solidFill>
                    <w14:schemeClr w14:val="tx1"/>
                  </w14:solidFill>
                </w14:textFill>
              </w:rPr>
              <w:t>Kiểm tra giữa kì 1</w:t>
            </w:r>
          </w:p>
        </w:tc>
        <w:tc>
          <w:tcPr>
            <w:tcW w:w="1618" w:type="dxa"/>
            <w:vAlign w:val="center"/>
          </w:tcPr>
          <w:p>
            <w:pPr>
              <w:spacing w:before="107"/>
              <w:ind w:right="121"/>
              <w:jc w:val="center"/>
              <w:rPr>
                <w:sz w:val="26"/>
                <w:szCs w:val="26"/>
              </w:rPr>
            </w:pPr>
            <w:r>
              <w:rPr>
                <w:sz w:val="26"/>
                <w:szCs w:val="26"/>
              </w:rPr>
              <w:t>1</w:t>
            </w:r>
          </w:p>
          <w:p>
            <w:pPr>
              <w:spacing w:before="107"/>
              <w:ind w:right="121"/>
              <w:jc w:val="center"/>
              <w:rPr>
                <w:rFonts w:hint="default"/>
                <w:sz w:val="26"/>
                <w:szCs w:val="26"/>
                <w:lang w:val="en-US"/>
              </w:rPr>
            </w:pPr>
            <w:r>
              <w:rPr>
                <w:rFonts w:hint="default"/>
                <w:sz w:val="26"/>
                <w:szCs w:val="26"/>
                <w:lang w:val="en-US"/>
              </w:rPr>
              <w:t xml:space="preserve">( Tiết 17) </w:t>
            </w:r>
          </w:p>
        </w:tc>
        <w:tc>
          <w:tcPr>
            <w:tcW w:w="640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Kiểm tra, củng cố các kiến thức đã học từ bài 1</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8 nhằm đánh giá kết quả học tập của học sinh.</w:t>
            </w:r>
          </w:p>
        </w:tc>
        <w:tc>
          <w:tcPr>
            <w:tcW w:w="2243" w:type="dxa"/>
          </w:tcPr>
          <w:p>
            <w:pPr>
              <w:spacing w:before="0" w:after="0"/>
              <w:jc w:val="both"/>
              <w:rPr>
                <w:bCs/>
                <w:color w:val="000000" w:themeColor="text1"/>
                <w:sz w:val="26"/>
                <w:szCs w:val="26"/>
                <w14:textFill>
                  <w14:solidFill>
                    <w14:schemeClr w14:val="tx1"/>
                  </w14:solidFill>
                </w14:textFill>
              </w:rPr>
            </w:pPr>
            <w:r>
              <w:rPr>
                <w:rFonts w:hint="default"/>
                <w:sz w:val="26"/>
                <w:szCs w:val="26"/>
                <w:lang w:val="en-US"/>
              </w:rPr>
              <w:t>Tuần 9</w:t>
            </w:r>
          </w:p>
        </w:tc>
        <w:tc>
          <w:tcPr>
            <w:tcW w:w="1714"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lang w:val="vi-VN"/>
              </w:rPr>
              <w:t>1</w:t>
            </w:r>
            <w:r>
              <w:rPr>
                <w:sz w:val="26"/>
                <w:szCs w:val="26"/>
              </w:rPr>
              <w:t>1</w:t>
            </w:r>
          </w:p>
        </w:tc>
        <w:tc>
          <w:tcPr>
            <w:tcW w:w="1882" w:type="dxa"/>
          </w:tcPr>
          <w:p>
            <w:pPr>
              <w:spacing w:before="107"/>
              <w:ind w:right="121"/>
              <w:jc w:val="both"/>
              <w:rPr>
                <w:b/>
                <w:sz w:val="26"/>
                <w:szCs w:val="26"/>
              </w:rPr>
            </w:pPr>
            <w:r>
              <w:rPr>
                <w:b/>
                <w:bCs/>
                <w:color w:val="000000" w:themeColor="text1"/>
                <w:sz w:val="26"/>
                <w:szCs w:val="26"/>
                <w14:textFill>
                  <w14:solidFill>
                    <w14:schemeClr w14:val="tx1"/>
                  </w14:solidFill>
                </w14:textFill>
              </w:rPr>
              <w:t xml:space="preserve">Chủ đề 3: </w:t>
            </w:r>
            <w:r>
              <w:rPr>
                <w:b w:val="0"/>
                <w:bCs w:val="0"/>
                <w:color w:val="000000" w:themeColor="text1"/>
                <w:sz w:val="26"/>
                <w:szCs w:val="26"/>
                <w14:textFill>
                  <w14:solidFill>
                    <w14:schemeClr w14:val="tx1"/>
                  </w14:solidFill>
                </w14:textFill>
              </w:rPr>
              <w:t xml:space="preserve">Định luật Ôm đối với toàn mạch </w:t>
            </w:r>
          </w:p>
        </w:tc>
        <w:tc>
          <w:tcPr>
            <w:tcW w:w="1618" w:type="dxa"/>
            <w:vAlign w:val="center"/>
          </w:tcPr>
          <w:p>
            <w:pPr>
              <w:spacing w:before="107"/>
              <w:ind w:right="121"/>
              <w:jc w:val="center"/>
              <w:rPr>
                <w:sz w:val="26"/>
                <w:szCs w:val="26"/>
              </w:rPr>
            </w:pPr>
            <w:r>
              <w:rPr>
                <w:sz w:val="26"/>
                <w:szCs w:val="26"/>
              </w:rPr>
              <w:t>5</w:t>
            </w:r>
          </w:p>
          <w:p>
            <w:pPr>
              <w:spacing w:before="107"/>
              <w:ind w:right="121"/>
              <w:jc w:val="center"/>
              <w:rPr>
                <w:rFonts w:hint="default"/>
                <w:sz w:val="26"/>
                <w:szCs w:val="26"/>
                <w:lang w:val="en-US"/>
              </w:rPr>
            </w:pPr>
            <w:r>
              <w:rPr>
                <w:rFonts w:hint="default"/>
                <w:sz w:val="26"/>
                <w:szCs w:val="26"/>
                <w:lang w:val="en-US"/>
              </w:rPr>
              <w:t>( Tiết 18, 19, 20, 21, 22)</w:t>
            </w:r>
          </w:p>
        </w:tc>
        <w:tc>
          <w:tcPr>
            <w:tcW w:w="6409" w:type="dxa"/>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Kiến thức:</w:t>
            </w:r>
          </w:p>
          <w:p>
            <w:pPr>
              <w:spacing w:before="0" w:after="0"/>
              <w:jc w:val="both"/>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Phát biểu được định luật Ôm đối với toàn mạch.  </w:t>
            </w:r>
          </w:p>
          <w:p>
            <w:pPr>
              <w:keepNext/>
              <w:spacing w:before="0" w:after="0"/>
              <w:jc w:val="both"/>
              <w:outlineLvl w:val="0"/>
              <w:rPr>
                <w:b/>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Viết được công thức tính suất điện động và điện trở trong của bộ nguồn mắc nối tiếp, mắc song song.</w:t>
            </w:r>
          </w:p>
        </w:tc>
        <w:tc>
          <w:tcPr>
            <w:tcW w:w="2243" w:type="dxa"/>
          </w:tcPr>
          <w:p>
            <w:pPr>
              <w:keepNext/>
              <w:spacing w:before="0" w:after="0"/>
              <w:jc w:val="both"/>
              <w:outlineLvl w:val="0"/>
              <w:rPr>
                <w:rFonts w:hint="default"/>
                <w:bCs/>
                <w:color w:val="000000" w:themeColor="text1"/>
                <w:sz w:val="26"/>
                <w:szCs w:val="26"/>
                <w:lang w:val="en-US"/>
                <w14:textFill>
                  <w14:solidFill>
                    <w14:schemeClr w14:val="tx1"/>
                  </w14:solidFill>
                </w14:textFill>
              </w:rPr>
            </w:pPr>
            <w:r>
              <w:rPr>
                <w:rFonts w:hint="default"/>
                <w:sz w:val="26"/>
                <w:szCs w:val="26"/>
                <w:lang w:val="en-US"/>
              </w:rPr>
              <w:t>Tuần 9, 10, 11</w:t>
            </w:r>
          </w:p>
        </w:tc>
        <w:tc>
          <w:tcPr>
            <w:tcW w:w="1714" w:type="dxa"/>
          </w:tcPr>
          <w:p>
            <w:pPr>
              <w:keepNext/>
              <w:spacing w:before="0" w:after="0"/>
              <w:jc w:val="both"/>
              <w:outlineLvl w:val="0"/>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lang w:val="vi-VN"/>
              </w:rPr>
              <w:t>1</w:t>
            </w:r>
            <w:r>
              <w:rPr>
                <w:sz w:val="26"/>
                <w:szCs w:val="26"/>
              </w:rPr>
              <w:t>2</w:t>
            </w:r>
          </w:p>
        </w:tc>
        <w:tc>
          <w:tcPr>
            <w:tcW w:w="1882" w:type="dxa"/>
            <w:vAlign w:val="center"/>
          </w:tcPr>
          <w:p>
            <w:pPr>
              <w:spacing w:before="107"/>
              <w:ind w:right="121"/>
              <w:jc w:val="both"/>
              <w:rPr>
                <w:sz w:val="26"/>
                <w:szCs w:val="26"/>
              </w:rPr>
            </w:pPr>
            <w:r>
              <w:rPr>
                <w:color w:val="000000" w:themeColor="text1"/>
                <w:sz w:val="26"/>
                <w:szCs w:val="26"/>
                <w14:textFill>
                  <w14:solidFill>
                    <w14:schemeClr w14:val="tx1"/>
                  </w14:solidFill>
                </w14:textFill>
              </w:rPr>
              <w:t>Thực hành: Xác định suất điện động và điện trở trong của một pin điện hoá.</w:t>
            </w:r>
          </w:p>
        </w:tc>
        <w:tc>
          <w:tcPr>
            <w:tcW w:w="1618" w:type="dxa"/>
            <w:vAlign w:val="center"/>
          </w:tcPr>
          <w:p>
            <w:pPr>
              <w:spacing w:before="107"/>
              <w:ind w:right="121"/>
              <w:jc w:val="center"/>
              <w:rPr>
                <w:sz w:val="26"/>
                <w:szCs w:val="26"/>
              </w:rPr>
            </w:pPr>
            <w:r>
              <w:rPr>
                <w:sz w:val="26"/>
                <w:szCs w:val="26"/>
              </w:rPr>
              <w:t>2</w:t>
            </w:r>
          </w:p>
          <w:p>
            <w:pPr>
              <w:spacing w:before="107"/>
              <w:ind w:right="121"/>
              <w:jc w:val="center"/>
              <w:rPr>
                <w:rFonts w:hint="default"/>
                <w:sz w:val="26"/>
                <w:szCs w:val="26"/>
                <w:lang w:val="en-US"/>
              </w:rPr>
            </w:pPr>
            <w:r>
              <w:rPr>
                <w:rFonts w:hint="default"/>
                <w:sz w:val="26"/>
                <w:szCs w:val="26"/>
                <w:lang w:val="en-US"/>
              </w:rPr>
              <w:t xml:space="preserve">(Tiết 23,24) </w:t>
            </w:r>
          </w:p>
        </w:tc>
        <w:tc>
          <w:tcPr>
            <w:tcW w:w="6409" w:type="dxa"/>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Kiến thức:</w:t>
            </w:r>
          </w:p>
          <w:p>
            <w:pPr>
              <w:spacing w:before="0" w:after="0"/>
              <w:jc w:val="both"/>
              <w:rPr>
                <w:color w:val="000000" w:themeColor="text1"/>
                <w:sz w:val="26"/>
                <w:szCs w:val="26"/>
                <w:lang w:val="it-IT"/>
                <w14:textFill>
                  <w14:solidFill>
                    <w14:schemeClr w14:val="tx1"/>
                  </w14:solidFill>
                </w14:textFill>
              </w:rPr>
            </w:pPr>
            <w:r>
              <w:rPr>
                <w:color w:val="000000" w:themeColor="text1"/>
                <w:sz w:val="26"/>
                <w:szCs w:val="26"/>
                <w:lang w:val="it-IT"/>
                <w14:textFill>
                  <w14:solidFill>
                    <w14:schemeClr w14:val="tx1"/>
                  </w14:solidFill>
                </w14:textFill>
              </w:rPr>
              <w:t>Biết cách chọn phương án thí nghiệm để tiến hành khảo sát các quan hệ phụ thuộc giữa các đại lượng U, I hoặc I, R. Từ đó có thể xác định chính xác suất điện động và điện trở trong của một pin điện hoá.</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12</w:t>
            </w:r>
          </w:p>
        </w:tc>
        <w:tc>
          <w:tcPr>
            <w:tcW w:w="1714"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13</w:t>
            </w:r>
          </w:p>
        </w:tc>
        <w:tc>
          <w:tcPr>
            <w:tcW w:w="1882" w:type="dxa"/>
          </w:tcPr>
          <w:p>
            <w:pPr>
              <w:spacing w:before="107"/>
              <w:ind w:right="121"/>
              <w:jc w:val="both"/>
              <w:rPr>
                <w:b/>
                <w:sz w:val="26"/>
                <w:szCs w:val="26"/>
              </w:rPr>
            </w:pPr>
            <w:r>
              <w:rPr>
                <w:color w:val="000000" w:themeColor="text1"/>
                <w:sz w:val="26"/>
                <w:szCs w:val="26"/>
                <w14:textFill>
                  <w14:solidFill>
                    <w14:schemeClr w14:val="tx1"/>
                  </w14:solidFill>
                </w14:textFill>
              </w:rPr>
              <w:t>Dòng điện trong kim loại</w:t>
            </w:r>
          </w:p>
        </w:tc>
        <w:tc>
          <w:tcPr>
            <w:tcW w:w="1618" w:type="dxa"/>
            <w:vAlign w:val="center"/>
          </w:tcPr>
          <w:p>
            <w:pPr>
              <w:spacing w:before="107"/>
              <w:ind w:right="121"/>
              <w:jc w:val="center"/>
              <w:rPr>
                <w:sz w:val="26"/>
                <w:szCs w:val="26"/>
              </w:rPr>
            </w:pPr>
            <w:r>
              <w:rPr>
                <w:sz w:val="26"/>
                <w:szCs w:val="26"/>
              </w:rPr>
              <w:t>1</w:t>
            </w:r>
          </w:p>
          <w:p>
            <w:pPr>
              <w:spacing w:before="107"/>
              <w:ind w:right="121"/>
              <w:jc w:val="center"/>
              <w:rPr>
                <w:rFonts w:hint="default"/>
                <w:sz w:val="26"/>
                <w:szCs w:val="26"/>
                <w:lang w:val="en-US"/>
              </w:rPr>
            </w:pPr>
            <w:r>
              <w:rPr>
                <w:rFonts w:hint="default"/>
                <w:sz w:val="26"/>
                <w:szCs w:val="26"/>
                <w:lang w:val="en-US"/>
              </w:rPr>
              <w:t>(Tiết 25)</w:t>
            </w:r>
          </w:p>
        </w:tc>
        <w:tc>
          <w:tcPr>
            <w:tcW w:w="6409" w:type="dxa"/>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Kiến thức:</w:t>
            </w:r>
          </w:p>
          <w:p>
            <w:pPr>
              <w:spacing w:before="0" w:after="0"/>
              <w:jc w:val="both"/>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Nêu được tính chất điện chung của các kim loại, sự phụ thuộc của điện trở suất của kim loại theo nhiệt độ.</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Nêu được nội dung chính của thuyết electron về tính dẫn điện của kim loại và công thức tính điện trở suất của kim loại. Nêu được cấp độ lớn của các đại lượng đã nói đến trong thuyết này.</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13</w:t>
            </w:r>
          </w:p>
        </w:tc>
        <w:tc>
          <w:tcPr>
            <w:tcW w:w="1714"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14</w:t>
            </w:r>
          </w:p>
        </w:tc>
        <w:tc>
          <w:tcPr>
            <w:tcW w:w="1882" w:type="dxa"/>
            <w:vAlign w:val="center"/>
          </w:tcPr>
          <w:p>
            <w:pPr>
              <w:spacing w:before="107"/>
              <w:ind w:right="121"/>
              <w:jc w:val="both"/>
              <w:rPr>
                <w:b/>
                <w:sz w:val="26"/>
                <w:szCs w:val="26"/>
              </w:rPr>
            </w:pPr>
            <w:r>
              <w:rPr>
                <w:b/>
                <w:bCs/>
                <w:color w:val="000000" w:themeColor="text1"/>
                <w:sz w:val="26"/>
                <w:szCs w:val="26"/>
                <w14:textFill>
                  <w14:solidFill>
                    <w14:schemeClr w14:val="tx1"/>
                  </w14:solidFill>
                </w14:textFill>
              </w:rPr>
              <w:t xml:space="preserve">Chủ đề 4: </w:t>
            </w:r>
            <w:r>
              <w:rPr>
                <w:b w:val="0"/>
                <w:bCs w:val="0"/>
                <w:color w:val="000000" w:themeColor="text1"/>
                <w:sz w:val="26"/>
                <w:szCs w:val="26"/>
                <w14:textFill>
                  <w14:solidFill>
                    <w14:schemeClr w14:val="tx1"/>
                  </w14:solidFill>
                </w14:textFill>
              </w:rPr>
              <w:t>Dòng điện trong chất điện phân</w:t>
            </w:r>
          </w:p>
        </w:tc>
        <w:tc>
          <w:tcPr>
            <w:tcW w:w="1618" w:type="dxa"/>
            <w:vAlign w:val="center"/>
          </w:tcPr>
          <w:p>
            <w:pPr>
              <w:spacing w:before="107"/>
              <w:ind w:right="121"/>
              <w:jc w:val="center"/>
              <w:rPr>
                <w:sz w:val="26"/>
                <w:szCs w:val="26"/>
              </w:rPr>
            </w:pPr>
            <w:r>
              <w:rPr>
                <w:sz w:val="26"/>
                <w:szCs w:val="26"/>
              </w:rPr>
              <w:t>3</w:t>
            </w:r>
          </w:p>
          <w:p>
            <w:pPr>
              <w:spacing w:before="107"/>
              <w:ind w:right="121"/>
              <w:jc w:val="center"/>
              <w:rPr>
                <w:rFonts w:hint="default"/>
                <w:sz w:val="26"/>
                <w:szCs w:val="26"/>
                <w:lang w:val="en-US"/>
              </w:rPr>
            </w:pPr>
            <w:r>
              <w:rPr>
                <w:rFonts w:hint="default"/>
                <w:sz w:val="26"/>
                <w:szCs w:val="26"/>
                <w:lang w:val="en-US"/>
              </w:rPr>
              <w:t>(Tiết 26,27,28)</w:t>
            </w:r>
          </w:p>
        </w:tc>
        <w:tc>
          <w:tcPr>
            <w:tcW w:w="6409" w:type="dxa"/>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Kiến thức:</w:t>
            </w:r>
          </w:p>
          <w:p>
            <w:pPr>
              <w:pStyle w:val="3"/>
              <w:tabs>
                <w:tab w:val="left" w:pos="360"/>
              </w:tabs>
              <w:spacing w:before="0" w:line="240" w:lineRule="auto"/>
              <w:jc w:val="both"/>
              <w:rPr>
                <w:rFonts w:ascii="Times New Roman" w:hAnsi="Times New Roman" w:cs="Times New Roman"/>
                <w:b/>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Thực hiện được câu hỏi thế nào là chất điện phân, hiện tượng điện phân, nêu được bản chất dòng điện trong chất điện phân và trình bày được thuyết điện li.</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luật Faraday về điện phân.</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13,14</w:t>
            </w:r>
          </w:p>
        </w:tc>
        <w:tc>
          <w:tcPr>
            <w:tcW w:w="1714"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15</w:t>
            </w:r>
          </w:p>
        </w:tc>
        <w:tc>
          <w:tcPr>
            <w:tcW w:w="1882" w:type="dxa"/>
            <w:vAlign w:val="center"/>
          </w:tcPr>
          <w:p>
            <w:pPr>
              <w:spacing w:before="107"/>
              <w:ind w:right="121"/>
              <w:jc w:val="both"/>
              <w:rPr>
                <w:sz w:val="26"/>
                <w:szCs w:val="26"/>
              </w:rPr>
            </w:pPr>
            <w:r>
              <w:rPr>
                <w:color w:val="000000" w:themeColor="text1"/>
                <w:sz w:val="26"/>
                <w:szCs w:val="26"/>
                <w14:textFill>
                  <w14:solidFill>
                    <w14:schemeClr w14:val="tx1"/>
                  </w14:solidFill>
                </w14:textFill>
              </w:rPr>
              <w:t>Dòng điện trong chất bán dẫn</w:t>
            </w:r>
          </w:p>
        </w:tc>
        <w:tc>
          <w:tcPr>
            <w:tcW w:w="1618" w:type="dxa"/>
            <w:vAlign w:val="center"/>
          </w:tcPr>
          <w:p>
            <w:pPr>
              <w:spacing w:before="107"/>
              <w:ind w:right="121"/>
              <w:jc w:val="center"/>
              <w:rPr>
                <w:sz w:val="26"/>
                <w:szCs w:val="26"/>
              </w:rPr>
            </w:pPr>
            <w:r>
              <w:rPr>
                <w:sz w:val="26"/>
                <w:szCs w:val="26"/>
              </w:rPr>
              <w:t>2</w:t>
            </w:r>
          </w:p>
          <w:p>
            <w:pPr>
              <w:spacing w:before="107"/>
              <w:ind w:right="121"/>
              <w:jc w:val="center"/>
              <w:rPr>
                <w:rFonts w:hint="default"/>
                <w:sz w:val="26"/>
                <w:szCs w:val="26"/>
                <w:lang w:val="en-US"/>
              </w:rPr>
            </w:pPr>
            <w:r>
              <w:rPr>
                <w:rFonts w:hint="default"/>
                <w:sz w:val="26"/>
                <w:szCs w:val="26"/>
                <w:lang w:val="en-US"/>
              </w:rPr>
              <w:t xml:space="preserve">(Tiết 29,30) </w:t>
            </w:r>
          </w:p>
        </w:tc>
        <w:tc>
          <w:tcPr>
            <w:tcW w:w="6409" w:type="dxa"/>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Kiến thức:</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Hiểu được các tính chất điện đặc biệt của chất bán dẫn; Hiểu được cơ chế tạo thành các hạt tải điện (electron tự do và lổ trống) trong bán dẫn tinh khiết và bán dẫn có pha tạp; Hiểu được sự hình thành lớp tiếp xúc p- n và trình bày được bản chất của dòng điện trong chất bán dẫn, phân biệt được bán dẫn loại n và bán dẫn loại p. Nêu được đặc điểm cơ bản của dòng điện chạy qua lớp tiếp xúc p- n, ứng dụng trong diode bán dẫn và mạch chỉnh lưu dòng điện xoay chiều dùng bán dẫn;</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15</w:t>
            </w:r>
          </w:p>
        </w:tc>
        <w:tc>
          <w:tcPr>
            <w:tcW w:w="1714"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16</w:t>
            </w:r>
          </w:p>
        </w:tc>
        <w:tc>
          <w:tcPr>
            <w:tcW w:w="1882" w:type="dxa"/>
            <w:vAlign w:val="center"/>
          </w:tcPr>
          <w:p>
            <w:pPr>
              <w:spacing w:before="107"/>
              <w:ind w:right="121"/>
              <w:jc w:val="both"/>
              <w:rPr>
                <w:b/>
                <w:sz w:val="26"/>
                <w:szCs w:val="26"/>
              </w:rPr>
            </w:pPr>
            <w:r>
              <w:rPr>
                <w:color w:val="000000" w:themeColor="text1"/>
                <w:sz w:val="26"/>
                <w:szCs w:val="26"/>
                <w14:textFill>
                  <w14:solidFill>
                    <w14:schemeClr w14:val="tx1"/>
                  </w14:solidFill>
                </w14:textFill>
              </w:rPr>
              <w:t>Thực hành: Khảo sát đặc tính chỉnh lưu của điôt bán dẫn và đặc tính khuếch đại của Tranzito</w:t>
            </w:r>
          </w:p>
        </w:tc>
        <w:tc>
          <w:tcPr>
            <w:tcW w:w="1618" w:type="dxa"/>
            <w:vAlign w:val="center"/>
          </w:tcPr>
          <w:p>
            <w:pPr>
              <w:spacing w:before="107"/>
              <w:ind w:right="121"/>
              <w:jc w:val="center"/>
              <w:rPr>
                <w:rFonts w:hint="default"/>
                <w:sz w:val="26"/>
                <w:szCs w:val="26"/>
                <w:lang w:val="en-US"/>
              </w:rPr>
            </w:pPr>
            <w:r>
              <w:rPr>
                <w:rFonts w:hint="default"/>
                <w:sz w:val="26"/>
                <w:szCs w:val="26"/>
                <w:lang w:val="en-US"/>
              </w:rPr>
              <w:t xml:space="preserve">2 </w:t>
            </w:r>
          </w:p>
          <w:p>
            <w:pPr>
              <w:spacing w:before="107"/>
              <w:ind w:right="121"/>
              <w:jc w:val="center"/>
              <w:rPr>
                <w:rFonts w:hint="default"/>
                <w:sz w:val="26"/>
                <w:szCs w:val="26"/>
                <w:lang w:val="en-US"/>
              </w:rPr>
            </w:pPr>
            <w:r>
              <w:rPr>
                <w:rFonts w:hint="default"/>
                <w:sz w:val="26"/>
                <w:szCs w:val="26"/>
                <w:lang w:val="en-US"/>
              </w:rPr>
              <w:t xml:space="preserve">(Tiết 31, 32) </w:t>
            </w:r>
          </w:p>
        </w:tc>
        <w:tc>
          <w:tcPr>
            <w:tcW w:w="6409" w:type="dxa"/>
          </w:tcPr>
          <w:p>
            <w:pPr>
              <w:pStyle w:val="19"/>
              <w:ind w:right="52"/>
              <w:jc w:val="both"/>
              <w:rPr>
                <w:rFonts w:cs="Times New Roman"/>
                <w:color w:val="000000" w:themeColor="text1"/>
                <w:sz w:val="26"/>
                <w:szCs w:val="26"/>
                <w14:textFill>
                  <w14:solidFill>
                    <w14:schemeClr w14:val="tx1"/>
                  </w14:solidFill>
                </w14:textFill>
              </w:rPr>
            </w:pPr>
            <w:r>
              <w:rPr>
                <w:rFonts w:cs="Times New Roman"/>
                <w:color w:val="000000" w:themeColor="text1"/>
                <w:spacing w:val="-1"/>
                <w:sz w:val="26"/>
                <w:szCs w:val="26"/>
                <w14:textFill>
                  <w14:solidFill>
                    <w14:schemeClr w14:val="tx1"/>
                  </w14:solidFill>
                </w14:textFill>
              </w:rPr>
              <w:t>K</w:t>
            </w:r>
            <w:r>
              <w:rPr>
                <w:rFonts w:cs="Times New Roman"/>
                <w:color w:val="000000" w:themeColor="text1"/>
                <w:spacing w:val="1"/>
                <w:sz w:val="26"/>
                <w:szCs w:val="26"/>
                <w14:textFill>
                  <w14:solidFill>
                    <w14:schemeClr w14:val="tx1"/>
                  </w14:solidFill>
                </w14:textFill>
              </w:rPr>
              <w:t>i</w:t>
            </w:r>
            <w:r>
              <w:rPr>
                <w:rFonts w:cs="Times New Roman"/>
                <w:color w:val="000000" w:themeColor="text1"/>
                <w:spacing w:val="-2"/>
                <w:sz w:val="26"/>
                <w:szCs w:val="26"/>
                <w14:textFill>
                  <w14:solidFill>
                    <w14:schemeClr w14:val="tx1"/>
                  </w14:solidFill>
                </w14:textFill>
              </w:rPr>
              <w:t>ế</w:t>
            </w:r>
            <w:r>
              <w:rPr>
                <w:rFonts w:cs="Times New Roman"/>
                <w:color w:val="000000" w:themeColor="text1"/>
                <w:sz w:val="26"/>
                <w:szCs w:val="26"/>
                <w14:textFill>
                  <w14:solidFill>
                    <w14:schemeClr w14:val="tx1"/>
                  </w14:solidFill>
                </w14:textFill>
              </w:rPr>
              <w:t>n</w:t>
            </w:r>
            <w:r>
              <w:rPr>
                <w:rFonts w:cs="Times New Roman"/>
                <w:color w:val="000000" w:themeColor="text1"/>
                <w:spacing w:val="2"/>
                <w:sz w:val="26"/>
                <w:szCs w:val="26"/>
                <w14:textFill>
                  <w14:solidFill>
                    <w14:schemeClr w14:val="tx1"/>
                  </w14:solidFill>
                </w14:textFill>
              </w:rPr>
              <w:t xml:space="preserve"> </w:t>
            </w:r>
            <w:r>
              <w:rPr>
                <w:rFonts w:cs="Times New Roman"/>
                <w:color w:val="000000" w:themeColor="text1"/>
                <w:spacing w:val="-1"/>
                <w:sz w:val="26"/>
                <w:szCs w:val="26"/>
                <w14:textFill>
                  <w14:solidFill>
                    <w14:schemeClr w14:val="tx1"/>
                  </w14:solidFill>
                </w14:textFill>
              </w:rPr>
              <w:t>t</w:t>
            </w:r>
            <w:r>
              <w:rPr>
                <w:rFonts w:cs="Times New Roman"/>
                <w:color w:val="000000" w:themeColor="text1"/>
                <w:spacing w:val="1"/>
                <w:sz w:val="26"/>
                <w:szCs w:val="26"/>
                <w14:textFill>
                  <w14:solidFill>
                    <w14:schemeClr w14:val="tx1"/>
                  </w14:solidFill>
                </w14:textFill>
              </w:rPr>
              <w:t>h</w:t>
            </w:r>
            <w:r>
              <w:rPr>
                <w:rFonts w:cs="Times New Roman"/>
                <w:color w:val="000000" w:themeColor="text1"/>
                <w:spacing w:val="-1"/>
                <w:sz w:val="26"/>
                <w:szCs w:val="26"/>
                <w14:textFill>
                  <w14:solidFill>
                    <w14:schemeClr w14:val="tx1"/>
                  </w14:solidFill>
                </w14:textFill>
              </w:rPr>
              <w:t>ứ</w:t>
            </w:r>
            <w:r>
              <w:rPr>
                <w:rFonts w:cs="Times New Roman"/>
                <w:color w:val="000000" w:themeColor="text1"/>
                <w:spacing w:val="-2"/>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w:t>
            </w:r>
          </w:p>
          <w:p>
            <w:pPr>
              <w:pStyle w:val="19"/>
              <w:ind w:right="4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Thông qua tiết thực hành để củng cố kiến thức lí thuyết đã học trong chương về dòng điện trong các môi trường, xác lập được mối quan hệ giữa lí thuyết với thực tế; Khảo sát được đặc tính chỉnh lưu của diode bán dẫn.</w:t>
            </w:r>
          </w:p>
        </w:tc>
        <w:tc>
          <w:tcPr>
            <w:tcW w:w="2243" w:type="dxa"/>
          </w:tcPr>
          <w:p>
            <w:pPr>
              <w:pStyle w:val="19"/>
              <w:ind w:right="47"/>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15</w:t>
            </w:r>
          </w:p>
        </w:tc>
        <w:tc>
          <w:tcPr>
            <w:tcW w:w="1714" w:type="dxa"/>
          </w:tcPr>
          <w:p>
            <w:pPr>
              <w:pStyle w:val="19"/>
              <w:ind w:right="47"/>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17</w:t>
            </w:r>
          </w:p>
        </w:tc>
        <w:tc>
          <w:tcPr>
            <w:tcW w:w="1882" w:type="dxa"/>
          </w:tcPr>
          <w:p>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Dòng điện trong chất khí</w:t>
            </w:r>
          </w:p>
        </w:tc>
        <w:tc>
          <w:tcPr>
            <w:tcW w:w="1618" w:type="dxa"/>
            <w:vAlign w:val="center"/>
          </w:tcPr>
          <w:p>
            <w:pPr>
              <w:spacing w:before="107"/>
              <w:ind w:right="121"/>
              <w:jc w:val="center"/>
              <w:rPr>
                <w:rFonts w:hint="default"/>
                <w:sz w:val="26"/>
                <w:szCs w:val="26"/>
                <w:lang w:val="en-US"/>
              </w:rPr>
            </w:pPr>
            <w:r>
              <w:rPr>
                <w:rFonts w:hint="default"/>
                <w:sz w:val="26"/>
                <w:szCs w:val="26"/>
                <w:lang w:val="en-US"/>
              </w:rPr>
              <w:t>1</w:t>
            </w:r>
          </w:p>
          <w:p>
            <w:pPr>
              <w:spacing w:before="107"/>
              <w:ind w:right="121"/>
              <w:jc w:val="center"/>
              <w:rPr>
                <w:rFonts w:hint="default"/>
                <w:sz w:val="26"/>
                <w:szCs w:val="26"/>
                <w:lang w:val="en-US"/>
              </w:rPr>
            </w:pPr>
            <w:r>
              <w:rPr>
                <w:rFonts w:hint="default"/>
                <w:sz w:val="26"/>
                <w:szCs w:val="26"/>
                <w:lang w:val="en-US"/>
              </w:rPr>
              <w:t>( Tiết 33)</w:t>
            </w:r>
          </w:p>
        </w:tc>
        <w:tc>
          <w:tcPr>
            <w:tcW w:w="6409" w:type="dxa"/>
          </w:tcPr>
          <w:p>
            <w:pPr>
              <w:spacing w:before="0" w:after="0"/>
              <w:jc w:val="both"/>
              <w:rPr>
                <w:color w:val="000000" w:themeColor="text1"/>
                <w:sz w:val="26"/>
                <w:szCs w:val="26"/>
                <w:lang w:val="pt-BR"/>
                <w14:textFill>
                  <w14:solidFill>
                    <w14:schemeClr w14:val="tx1"/>
                  </w14:solidFill>
                </w14:textFill>
              </w:rPr>
            </w:pPr>
            <w:r>
              <w:rPr>
                <w:iCs/>
                <w:color w:val="000000" w:themeColor="text1"/>
                <w:sz w:val="26"/>
                <w:szCs w:val="26"/>
                <w:lang w:val="pt-BR"/>
                <w14:textFill>
                  <w14:solidFill>
                    <w14:schemeClr w14:val="tx1"/>
                  </w14:solidFill>
                </w14:textFill>
              </w:rPr>
              <w:t>Kiến thức</w:t>
            </w:r>
            <w:r>
              <w:rPr>
                <w:color w:val="000000" w:themeColor="text1"/>
                <w:sz w:val="26"/>
                <w:szCs w:val="26"/>
                <w:lang w:val="pt-BR"/>
                <w14:textFill>
                  <w14:solidFill>
                    <w14:schemeClr w14:val="tx1"/>
                  </w14:solidFill>
                </w14:textFill>
              </w:rPr>
              <w:t>:</w:t>
            </w:r>
          </w:p>
          <w:p>
            <w:pPr>
              <w:spacing w:before="0" w:after="0"/>
              <w:jc w:val="both"/>
              <w:rPr>
                <w:color w:val="000000" w:themeColor="text1"/>
                <w:sz w:val="26"/>
                <w:szCs w:val="26"/>
                <w:lang w:val="pt-BR"/>
                <w14:textFill>
                  <w14:solidFill>
                    <w14:schemeClr w14:val="tx1"/>
                  </w14:solidFill>
                </w14:textFill>
              </w:rPr>
            </w:pPr>
            <w:r>
              <w:rPr>
                <w:color w:val="000000" w:themeColor="text1"/>
                <w:sz w:val="26"/>
                <w:szCs w:val="26"/>
                <w:lang w:val="pt-BR"/>
                <w14:textFill>
                  <w14:solidFill>
                    <w14:schemeClr w14:val="tx1"/>
                  </w14:solidFill>
                </w14:textFill>
              </w:rPr>
              <w:t>-  Hệ thống hoá và hiểu được một số kiến thức cơ bản của học kì 1.</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16</w:t>
            </w:r>
          </w:p>
        </w:tc>
        <w:tc>
          <w:tcPr>
            <w:tcW w:w="1714" w:type="dxa"/>
          </w:tcPr>
          <w:p>
            <w:pPr>
              <w:spacing w:before="0" w:after="0"/>
              <w:jc w:val="both"/>
              <w:rPr>
                <w:color w:val="000000" w:themeColor="text1"/>
                <w:sz w:val="26"/>
                <w:szCs w:val="26"/>
                <w:lang w:val="pt-B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18</w:t>
            </w:r>
          </w:p>
        </w:tc>
        <w:tc>
          <w:tcPr>
            <w:tcW w:w="1882" w:type="dxa"/>
          </w:tcPr>
          <w:p>
            <w:pPr>
              <w:spacing w:before="107"/>
              <w:ind w:right="121"/>
              <w:jc w:val="both"/>
              <w:rPr>
                <w:sz w:val="26"/>
                <w:szCs w:val="26"/>
              </w:rPr>
            </w:pPr>
            <w:r>
              <w:rPr>
                <w:color w:val="000000" w:themeColor="text1"/>
                <w:sz w:val="26"/>
                <w:szCs w:val="26"/>
                <w14:textFill>
                  <w14:solidFill>
                    <w14:schemeClr w14:val="tx1"/>
                  </w14:solidFill>
                </w14:textFill>
              </w:rPr>
              <w:t>Ôn tập học kì</w:t>
            </w:r>
          </w:p>
        </w:tc>
        <w:tc>
          <w:tcPr>
            <w:tcW w:w="1618" w:type="dxa"/>
            <w:vAlign w:val="center"/>
          </w:tcPr>
          <w:p>
            <w:pPr>
              <w:spacing w:before="107"/>
              <w:ind w:right="121"/>
              <w:jc w:val="center"/>
              <w:rPr>
                <w:rFonts w:hint="default"/>
                <w:sz w:val="26"/>
                <w:szCs w:val="26"/>
                <w:lang w:val="en-US"/>
              </w:rPr>
            </w:pPr>
            <w:r>
              <w:rPr>
                <w:rFonts w:hint="default"/>
                <w:sz w:val="26"/>
                <w:szCs w:val="26"/>
                <w:lang w:val="en-US"/>
              </w:rPr>
              <w:t xml:space="preserve">1( Tiết 34) </w:t>
            </w:r>
          </w:p>
        </w:tc>
        <w:tc>
          <w:tcPr>
            <w:tcW w:w="6409" w:type="dxa"/>
          </w:tcPr>
          <w:p>
            <w:pPr>
              <w:spacing w:before="0" w:after="0"/>
              <w:jc w:val="both"/>
              <w:rPr>
                <w:color w:val="000000" w:themeColor="text1"/>
                <w:sz w:val="26"/>
                <w:szCs w:val="26"/>
                <w:lang w:val="pt-BR"/>
                <w14:textFill>
                  <w14:solidFill>
                    <w14:schemeClr w14:val="tx1"/>
                  </w14:solidFill>
                </w14:textFill>
              </w:rPr>
            </w:pPr>
            <w:r>
              <w:rPr>
                <w:color w:val="000000" w:themeColor="text1"/>
                <w:sz w:val="26"/>
                <w:szCs w:val="26"/>
                <w:lang w:val="pt-BR"/>
                <w14:textFill>
                  <w14:solidFill>
                    <w14:schemeClr w14:val="tx1"/>
                  </w14:solidFill>
                </w14:textFill>
              </w:rPr>
              <w:t>Kiến thức:</w:t>
            </w:r>
          </w:p>
          <w:p>
            <w:pPr>
              <w:spacing w:before="0" w:after="0"/>
              <w:jc w:val="both"/>
              <w:rPr>
                <w:color w:val="000000" w:themeColor="text1"/>
                <w:sz w:val="26"/>
                <w:szCs w:val="26"/>
                <w:lang w:val="it-IT"/>
                <w14:textFill>
                  <w14:solidFill>
                    <w14:schemeClr w14:val="tx1"/>
                  </w14:solidFill>
                </w14:textFill>
              </w:rPr>
            </w:pPr>
            <w:r>
              <w:rPr>
                <w:color w:val="000000" w:themeColor="text1"/>
                <w:sz w:val="26"/>
                <w:szCs w:val="26"/>
                <w:lang w:val="pt-BR"/>
                <w14:textFill>
                  <w14:solidFill>
                    <w14:schemeClr w14:val="tx1"/>
                  </w14:solidFill>
                </w14:textFill>
              </w:rPr>
              <w:t xml:space="preserve"> - Đánh giá mức độ hiểu và vận dụng kiến thức trong học kì 1. Từ đó điều chỉnh phương pháp dạy và phương </w:t>
            </w:r>
            <w:r>
              <w:rPr>
                <w:color w:val="000000" w:themeColor="text1"/>
                <w:sz w:val="26"/>
                <w:szCs w:val="26"/>
                <w:lang w:val="it-IT"/>
                <w14:textFill>
                  <w14:solidFill>
                    <w14:schemeClr w14:val="tx1"/>
                  </w14:solidFill>
                </w14:textFill>
              </w:rPr>
              <w:t>pháp học cho phù hợp.</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17</w:t>
            </w:r>
          </w:p>
        </w:tc>
        <w:tc>
          <w:tcPr>
            <w:tcW w:w="1714" w:type="dxa"/>
          </w:tcPr>
          <w:p>
            <w:pPr>
              <w:spacing w:before="0" w:after="0"/>
              <w:jc w:val="both"/>
              <w:rPr>
                <w:color w:val="000000" w:themeColor="text1"/>
                <w:sz w:val="26"/>
                <w:szCs w:val="26"/>
                <w:lang w:val="pt-B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19</w:t>
            </w:r>
          </w:p>
        </w:tc>
        <w:tc>
          <w:tcPr>
            <w:tcW w:w="1882" w:type="dxa"/>
          </w:tcPr>
          <w:p>
            <w:pPr>
              <w:spacing w:before="107"/>
              <w:ind w:right="121"/>
              <w:jc w:val="both"/>
              <w:rPr>
                <w:b/>
                <w:sz w:val="26"/>
                <w:szCs w:val="26"/>
              </w:rPr>
            </w:pPr>
            <w:r>
              <w:rPr>
                <w:b/>
                <w:color w:val="000000" w:themeColor="text1"/>
                <w:sz w:val="26"/>
                <w:szCs w:val="26"/>
                <w14:textFill>
                  <w14:solidFill>
                    <w14:schemeClr w14:val="tx1"/>
                  </w14:solidFill>
                </w14:textFill>
              </w:rPr>
              <w:t>Kiểm tra học kì 1</w:t>
            </w:r>
          </w:p>
        </w:tc>
        <w:tc>
          <w:tcPr>
            <w:tcW w:w="1618" w:type="dxa"/>
            <w:vAlign w:val="center"/>
          </w:tcPr>
          <w:p>
            <w:pPr>
              <w:spacing w:before="107"/>
              <w:ind w:right="121"/>
              <w:jc w:val="center"/>
              <w:rPr>
                <w:sz w:val="26"/>
                <w:szCs w:val="26"/>
              </w:rPr>
            </w:pPr>
            <w:r>
              <w:rPr>
                <w:rFonts w:hint="default"/>
                <w:sz w:val="26"/>
                <w:szCs w:val="26"/>
                <w:lang w:val="en-US"/>
              </w:rPr>
              <w:t>0</w:t>
            </w:r>
          </w:p>
        </w:tc>
        <w:tc>
          <w:tcPr>
            <w:tcW w:w="6409" w:type="dxa"/>
          </w:tcPr>
          <w:p>
            <w:pPr>
              <w:spacing w:before="0" w:after="0"/>
              <w:jc w:val="both"/>
              <w:rPr>
                <w:color w:val="000000" w:themeColor="text1"/>
                <w:sz w:val="26"/>
                <w:szCs w:val="26"/>
                <w:lang w:val="pt-BR"/>
                <w14:textFill>
                  <w14:solidFill>
                    <w14:schemeClr w14:val="tx1"/>
                  </w14:solidFill>
                </w14:textFill>
              </w:rPr>
            </w:pPr>
            <w:r>
              <w:rPr>
                <w:color w:val="000000" w:themeColor="text1"/>
                <w:sz w:val="26"/>
                <w:szCs w:val="26"/>
                <w:lang w:val="pt-BR"/>
                <w14:textFill>
                  <w14:solidFill>
                    <w14:schemeClr w14:val="tx1"/>
                  </w14:solidFill>
                </w14:textFill>
              </w:rPr>
              <w:t>Kiến thức:</w:t>
            </w:r>
          </w:p>
          <w:p>
            <w:pPr>
              <w:spacing w:before="0" w:after="0"/>
              <w:jc w:val="both"/>
              <w:rPr>
                <w:color w:val="000000" w:themeColor="text1"/>
                <w:sz w:val="26"/>
                <w:szCs w:val="26"/>
                <w:lang w:val="it-IT"/>
                <w14:textFill>
                  <w14:solidFill>
                    <w14:schemeClr w14:val="tx1"/>
                  </w14:solidFill>
                </w14:textFill>
              </w:rPr>
            </w:pPr>
            <w:r>
              <w:rPr>
                <w:color w:val="000000" w:themeColor="text1"/>
                <w:sz w:val="26"/>
                <w:szCs w:val="26"/>
                <w:lang w:val="pt-BR"/>
                <w14:textFill>
                  <w14:solidFill>
                    <w14:schemeClr w14:val="tx1"/>
                  </w14:solidFill>
                </w14:textFill>
              </w:rPr>
              <w:t xml:space="preserve"> - Đánh giá mức độ hiểu và vận dụng kiến thức trong học kì 1. Từ đó điều chỉnh phương pháp dạy và phương </w:t>
            </w:r>
            <w:r>
              <w:rPr>
                <w:color w:val="000000" w:themeColor="text1"/>
                <w:sz w:val="26"/>
                <w:szCs w:val="26"/>
                <w:lang w:val="it-IT"/>
                <w14:textFill>
                  <w14:solidFill>
                    <w14:schemeClr w14:val="tx1"/>
                  </w14:solidFill>
                </w14:textFill>
              </w:rPr>
              <w:t>pháp học cho phù hợp.</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17</w:t>
            </w:r>
          </w:p>
        </w:tc>
        <w:tc>
          <w:tcPr>
            <w:tcW w:w="1714" w:type="dxa"/>
          </w:tcPr>
          <w:p>
            <w:pPr>
              <w:spacing w:before="0" w:after="0"/>
              <w:jc w:val="both"/>
              <w:rPr>
                <w:color w:val="000000" w:themeColor="text1"/>
                <w:sz w:val="26"/>
                <w:szCs w:val="26"/>
                <w:lang w:val="pt-B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0" w:after="0"/>
              <w:jc w:val="center"/>
              <w:rPr>
                <w:sz w:val="26"/>
                <w:szCs w:val="26"/>
              </w:rPr>
            </w:pPr>
            <w:r>
              <w:rPr>
                <w:sz w:val="26"/>
                <w:szCs w:val="26"/>
              </w:rPr>
              <w:t>20</w:t>
            </w:r>
          </w:p>
        </w:tc>
        <w:tc>
          <w:tcPr>
            <w:tcW w:w="1882" w:type="dxa"/>
          </w:tcPr>
          <w:p>
            <w:pPr>
              <w:spacing w:before="107"/>
              <w:ind w:right="121"/>
              <w:jc w:val="both"/>
              <w:rPr>
                <w:sz w:val="26"/>
                <w:szCs w:val="26"/>
              </w:rPr>
            </w:pPr>
            <w:r>
              <w:rPr>
                <w:bCs/>
                <w:color w:val="000000" w:themeColor="text1"/>
                <w:sz w:val="26"/>
                <w:szCs w:val="26"/>
                <w14:textFill>
                  <w14:solidFill>
                    <w14:schemeClr w14:val="tx1"/>
                  </w14:solidFill>
                </w14:textFill>
              </w:rPr>
              <w:t>Chữa bài kiểm tra học kì 1</w:t>
            </w:r>
          </w:p>
        </w:tc>
        <w:tc>
          <w:tcPr>
            <w:tcW w:w="1618" w:type="dxa"/>
            <w:vAlign w:val="center"/>
          </w:tcPr>
          <w:p>
            <w:pPr>
              <w:spacing w:before="107"/>
              <w:ind w:right="121"/>
              <w:jc w:val="center"/>
              <w:rPr>
                <w:rFonts w:hint="default"/>
                <w:sz w:val="26"/>
                <w:szCs w:val="26"/>
                <w:lang w:val="en-US"/>
              </w:rPr>
            </w:pPr>
            <w:r>
              <w:rPr>
                <w:rFonts w:hint="default"/>
                <w:sz w:val="26"/>
                <w:szCs w:val="26"/>
                <w:lang w:val="en-US"/>
              </w:rPr>
              <w:t>2</w:t>
            </w:r>
          </w:p>
          <w:p>
            <w:pPr>
              <w:spacing w:before="107"/>
              <w:ind w:right="121"/>
              <w:jc w:val="center"/>
              <w:rPr>
                <w:rFonts w:hint="default"/>
                <w:sz w:val="26"/>
                <w:szCs w:val="26"/>
                <w:lang w:val="en-US"/>
              </w:rPr>
            </w:pPr>
            <w:r>
              <w:rPr>
                <w:rFonts w:hint="default"/>
                <w:sz w:val="26"/>
                <w:szCs w:val="26"/>
                <w:lang w:val="en-US"/>
              </w:rPr>
              <w:t>( Tiết 35, 36)</w:t>
            </w:r>
          </w:p>
        </w:tc>
        <w:tc>
          <w:tcPr>
            <w:tcW w:w="6409" w:type="dxa"/>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Kiến thức:</w:t>
            </w:r>
          </w:p>
          <w:p>
            <w:pPr>
              <w:pStyle w:val="3"/>
              <w:tabs>
                <w:tab w:val="left" w:pos="360"/>
              </w:tabs>
              <w:spacing w:before="0" w:line="240" w:lineRule="auto"/>
              <w:jc w:val="both"/>
              <w:rPr>
                <w:rFonts w:ascii="Times New Roman" w:hAnsi="Times New Roman" w:cs="Times New Roman"/>
                <w:b/>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Phân biệt được sự dẫn điện không tự lực và sưu dẫn điện tự lực trong chất khí.</w:t>
            </w:r>
          </w:p>
          <w:p>
            <w:pPr>
              <w:tabs>
                <w:tab w:val="left" w:pos="360"/>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Phân biệt được hai quá trình dẫn điện tự lực quan trọng trong không khí là hồ quang điện và tia lửa điện.</w:t>
            </w:r>
          </w:p>
        </w:tc>
        <w:tc>
          <w:tcPr>
            <w:tcW w:w="2243" w:type="dxa"/>
          </w:tcPr>
          <w:p>
            <w:pPr>
              <w:tabs>
                <w:tab w:val="left" w:pos="360"/>
              </w:tabs>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18</w:t>
            </w:r>
          </w:p>
        </w:tc>
        <w:tc>
          <w:tcPr>
            <w:tcW w:w="1714" w:type="dxa"/>
          </w:tcPr>
          <w:p>
            <w:pPr>
              <w:tabs>
                <w:tab w:val="left" w:pos="360"/>
              </w:tabs>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4" w:type="dxa"/>
            <w:gridSpan w:val="6"/>
            <w:vAlign w:val="center"/>
          </w:tcPr>
          <w:p>
            <w:pPr>
              <w:tabs>
                <w:tab w:val="left" w:pos="360"/>
              </w:tabs>
              <w:spacing w:before="0" w:after="0"/>
              <w:jc w:val="center"/>
              <w:rPr>
                <w:color w:val="000000" w:themeColor="text1"/>
                <w:sz w:val="26"/>
                <w:szCs w:val="26"/>
                <w14:textFill>
                  <w14:solidFill>
                    <w14:schemeClr w14:val="tx1"/>
                  </w14:solidFill>
                </w14:textFill>
              </w:rPr>
            </w:pPr>
            <w:r>
              <w:rPr>
                <w:b/>
                <w:color w:val="auto"/>
                <w:sz w:val="26"/>
                <w:szCs w:val="26"/>
              </w:rPr>
              <w:t>HỌC KÌ II (17 tuần x 2 tiết/tuần = 34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rPr>
              <w:t>1</w:t>
            </w:r>
          </w:p>
        </w:tc>
        <w:tc>
          <w:tcPr>
            <w:tcW w:w="1882" w:type="dxa"/>
            <w:vAlign w:val="top"/>
          </w:tcPr>
          <w:p>
            <w:pPr>
              <w:rPr>
                <w:bCs/>
                <w:color w:val="000000" w:themeColor="text1"/>
                <w:sz w:val="26"/>
                <w:szCs w:val="26"/>
                <w14:textFill>
                  <w14:solidFill>
                    <w14:schemeClr w14:val="tx1"/>
                  </w14:solidFill>
                </w14:textFill>
              </w:rPr>
            </w:pPr>
            <w:r>
              <w:rPr>
                <w:b/>
                <w:bCs/>
                <w:sz w:val="24"/>
                <w:szCs w:val="24"/>
              </w:rPr>
              <w:t>Chủ đề</w:t>
            </w:r>
            <w:r>
              <w:rPr>
                <w:rFonts w:hint="default"/>
                <w:b/>
                <w:bCs/>
                <w:sz w:val="24"/>
                <w:szCs w:val="24"/>
                <w:lang w:val="en-US"/>
              </w:rPr>
              <w:t xml:space="preserve"> 5</w:t>
            </w:r>
            <w:r>
              <w:rPr>
                <w:b/>
                <w:bCs/>
                <w:sz w:val="24"/>
                <w:szCs w:val="24"/>
              </w:rPr>
              <w:t>:</w:t>
            </w:r>
            <w:r>
              <w:rPr>
                <w:sz w:val="24"/>
                <w:szCs w:val="24"/>
              </w:rPr>
              <w:t xml:space="preserve"> Từ trường</w:t>
            </w:r>
            <w:r>
              <w:rPr>
                <w:sz w:val="24"/>
                <w:szCs w:val="24"/>
                <w:lang w:val="vi-VN"/>
              </w:rPr>
              <w:t xml:space="preserve">. </w:t>
            </w:r>
            <w:r>
              <w:rPr>
                <w:sz w:val="24"/>
                <w:szCs w:val="24"/>
              </w:rPr>
              <w:t>Lực từ. Cảm ứng từ</w:t>
            </w:r>
          </w:p>
        </w:tc>
        <w:tc>
          <w:tcPr>
            <w:tcW w:w="1618" w:type="dxa"/>
            <w:vAlign w:val="top"/>
          </w:tcPr>
          <w:p>
            <w:pPr>
              <w:jc w:val="center"/>
              <w:rPr>
                <w:sz w:val="24"/>
                <w:szCs w:val="24"/>
                <w:lang w:val="vi-VN"/>
              </w:rPr>
            </w:pPr>
            <w:r>
              <w:rPr>
                <w:sz w:val="24"/>
                <w:szCs w:val="24"/>
                <w:lang w:val="vi-VN"/>
              </w:rPr>
              <w:t>2</w:t>
            </w:r>
          </w:p>
          <w:p>
            <w:pPr>
              <w:jc w:val="center"/>
              <w:rPr>
                <w:sz w:val="24"/>
                <w:szCs w:val="24"/>
                <w:lang w:val="vi-VN"/>
              </w:rPr>
            </w:pPr>
            <w:r>
              <w:rPr>
                <w:rFonts w:hint="default"/>
                <w:sz w:val="26"/>
                <w:szCs w:val="26"/>
                <w:lang w:val="en-US"/>
              </w:rPr>
              <w:t>( Tiết 37, 38)</w:t>
            </w:r>
          </w:p>
        </w:tc>
        <w:tc>
          <w:tcPr>
            <w:tcW w:w="6409" w:type="dxa"/>
            <w:vAlign w:val="top"/>
          </w:tcPr>
          <w:p>
            <w:pPr>
              <w:spacing w:before="0" w:after="0"/>
              <w:jc w:val="both"/>
              <w:rPr>
                <w:sz w:val="24"/>
                <w:szCs w:val="24"/>
                <w:lang w:val="nl-NL"/>
              </w:rPr>
            </w:pPr>
            <w:r>
              <w:rPr>
                <w:sz w:val="24"/>
                <w:szCs w:val="24"/>
                <w:lang w:val="nl-NL"/>
              </w:rPr>
              <w:sym w:font="Symbol" w:char="F02D"/>
            </w:r>
            <w:r>
              <w:rPr>
                <w:sz w:val="24"/>
                <w:szCs w:val="24"/>
                <w:lang w:val="nl-NL"/>
              </w:rPr>
              <w:t xml:space="preserve"> Nêu được từ trường tồn tại ở đâu và có tính chất gì.</w:t>
            </w:r>
          </w:p>
          <w:p>
            <w:pPr>
              <w:spacing w:before="0" w:after="0"/>
              <w:jc w:val="both"/>
              <w:rPr>
                <w:sz w:val="24"/>
                <w:szCs w:val="24"/>
                <w:lang w:val="vi-VN"/>
              </w:rPr>
            </w:pPr>
            <w:r>
              <w:rPr>
                <w:sz w:val="24"/>
                <w:szCs w:val="24"/>
                <w:lang w:val="nl-NL"/>
              </w:rPr>
              <w:sym w:font="Symbol" w:char="F02D"/>
            </w:r>
            <w:r>
              <w:rPr>
                <w:sz w:val="24"/>
                <w:szCs w:val="24"/>
                <w:lang w:val="nl-NL"/>
              </w:rPr>
              <w:t xml:space="preserve"> Nêu được các đặc điểm của đường sức từ của thanh nam châm thẳng, của nam châm chữ U, của dòng điện thẳng dài, của ống dây có dòng điện chạy qua.</w:t>
            </w:r>
          </w:p>
          <w:p>
            <w:pPr>
              <w:spacing w:before="0" w:after="0"/>
              <w:jc w:val="both"/>
              <w:rPr>
                <w:sz w:val="24"/>
                <w:szCs w:val="24"/>
                <w:lang w:val="vi-VN"/>
              </w:rPr>
            </w:pPr>
            <w:r>
              <w:rPr>
                <w:sz w:val="24"/>
                <w:szCs w:val="24"/>
                <w:lang w:val="vi-VN"/>
              </w:rPr>
              <w:t>- Biết qui tắc xác định chiều đường sức từ ( nắm tay phải, mặt Nam – mặt Bắc...)</w:t>
            </w:r>
          </w:p>
          <w:p>
            <w:pPr>
              <w:spacing w:before="0" w:after="0"/>
              <w:jc w:val="both"/>
              <w:rPr>
                <w:sz w:val="24"/>
                <w:szCs w:val="24"/>
                <w:lang w:val="vi-VN"/>
              </w:rPr>
            </w:pPr>
            <w:r>
              <w:rPr>
                <w:sz w:val="24"/>
                <w:szCs w:val="24"/>
                <w:lang w:val="nl-NL"/>
              </w:rPr>
              <w:sym w:font="Symbol" w:char="F02D"/>
            </w:r>
            <w:r>
              <w:rPr>
                <w:sz w:val="24"/>
                <w:szCs w:val="24"/>
                <w:lang w:val="nl-NL"/>
              </w:rPr>
              <w:t xml:space="preserve"> Phát biểu được định nghĩa và nêu được phương, chiều của cảm ứng từ tại một điểm của từ trường. Nêu được đơn vị đo cảm ứng từ.</w:t>
            </w:r>
          </w:p>
          <w:p>
            <w:pPr>
              <w:spacing w:before="0" w:after="0"/>
              <w:jc w:val="both"/>
              <w:rPr>
                <w:color w:val="000000" w:themeColor="text1"/>
                <w:sz w:val="26"/>
                <w:szCs w:val="26"/>
                <w14:textFill>
                  <w14:solidFill>
                    <w14:schemeClr w14:val="tx1"/>
                  </w14:solidFill>
                </w14:textFill>
              </w:rPr>
            </w:pPr>
            <w:r>
              <w:rPr>
                <w:sz w:val="24"/>
                <w:szCs w:val="24"/>
                <w:lang w:val="vi-VN"/>
              </w:rPr>
              <w:t xml:space="preserve">- </w:t>
            </w:r>
            <w:r>
              <w:rPr>
                <w:sz w:val="24"/>
                <w:szCs w:val="24"/>
                <w:lang w:val="nl-NL"/>
              </w:rPr>
              <w:t>Viết được công thức tính lực từ tác dụng lên đoạn dây dẫn có dòng điện chạy qua đặt trong từ trường đều</w:t>
            </w:r>
            <w:r>
              <w:rPr>
                <w:sz w:val="24"/>
                <w:szCs w:val="24"/>
                <w:lang w:val="vi-VN"/>
              </w:rPr>
              <w:t xml:space="preserve"> và qui tắc bàn tay trái</w:t>
            </w:r>
            <w:r>
              <w:rPr>
                <w:sz w:val="24"/>
                <w:szCs w:val="24"/>
                <w:lang w:val="nl-NL"/>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19</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lang w:val="vi-VN"/>
              </w:rPr>
              <w:t>2</w:t>
            </w:r>
          </w:p>
        </w:tc>
        <w:tc>
          <w:tcPr>
            <w:tcW w:w="1882" w:type="dxa"/>
            <w:vAlign w:val="top"/>
          </w:tcPr>
          <w:p>
            <w:pPr>
              <w:rPr>
                <w:bCs/>
                <w:color w:val="000000" w:themeColor="text1"/>
                <w:sz w:val="26"/>
                <w:szCs w:val="26"/>
                <w14:textFill>
                  <w14:solidFill>
                    <w14:schemeClr w14:val="tx1"/>
                  </w14:solidFill>
                </w14:textFill>
              </w:rPr>
            </w:pPr>
            <w:r>
              <w:rPr>
                <w:sz w:val="24"/>
                <w:szCs w:val="24"/>
              </w:rPr>
              <w:t>Bài tập</w:t>
            </w:r>
          </w:p>
        </w:tc>
        <w:tc>
          <w:tcPr>
            <w:tcW w:w="1618" w:type="dxa"/>
            <w:vAlign w:val="top"/>
          </w:tcPr>
          <w:p>
            <w:pPr>
              <w:jc w:val="center"/>
              <w:rPr>
                <w:sz w:val="24"/>
                <w:szCs w:val="24"/>
              </w:rPr>
            </w:pPr>
            <w:r>
              <w:rPr>
                <w:sz w:val="24"/>
                <w:szCs w:val="24"/>
              </w:rPr>
              <w:t>1</w:t>
            </w:r>
          </w:p>
          <w:p>
            <w:pPr>
              <w:jc w:val="center"/>
              <w:rPr>
                <w:sz w:val="26"/>
                <w:szCs w:val="26"/>
              </w:rPr>
            </w:pPr>
            <w:r>
              <w:rPr>
                <w:rFonts w:hint="default"/>
                <w:sz w:val="26"/>
                <w:szCs w:val="26"/>
                <w:lang w:val="en-US"/>
              </w:rPr>
              <w:t>( Tiết 39)</w:t>
            </w:r>
          </w:p>
        </w:tc>
        <w:tc>
          <w:tcPr>
            <w:tcW w:w="6409" w:type="dxa"/>
            <w:vAlign w:val="top"/>
          </w:tcPr>
          <w:p>
            <w:pPr>
              <w:spacing w:before="0" w:after="0"/>
              <w:jc w:val="both"/>
              <w:rPr>
                <w:sz w:val="24"/>
                <w:szCs w:val="24"/>
                <w:lang w:val="vi-VN"/>
              </w:rPr>
            </w:pPr>
            <w:r>
              <w:rPr>
                <w:sz w:val="24"/>
                <w:szCs w:val="24"/>
                <w:lang w:val="vi-VN"/>
              </w:rPr>
              <w:t>- Vận dụng được các qui tắc nắm tay phải, bàn tay trái vận dụng  giải các bài tập liên quan</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 vào thực tế.</w:t>
            </w:r>
            <w:r>
              <w:rPr>
                <w:sz w:val="24"/>
                <w:szCs w:val="24"/>
              </w:rPr>
              <w:t xml:space="preserve"> </w:t>
            </w:r>
            <w:r>
              <w:rPr>
                <w:sz w:val="24"/>
                <w:szCs w:val="24"/>
                <w:lang w:val="vi-VN"/>
              </w:rPr>
              <w:t xml:space="preserve">Năng lực tính toán. Năng lực sử dụng ngôn ngữ Vật lí. Năng lực tự học, </w:t>
            </w:r>
            <w:r>
              <w:rPr>
                <w:rFonts w:eastAsia="Times New Roman"/>
                <w:sz w:val="24"/>
                <w:szCs w:val="24"/>
              </w:rPr>
              <w:t>giải quyết vấn đề, sáng tạo</w:t>
            </w:r>
            <w:r>
              <w:rPr>
                <w:rFonts w:eastAsia="Times New Roman"/>
                <w:sz w:val="24"/>
                <w:szCs w:val="24"/>
                <w:lang w:val="vi-VN"/>
              </w:rPr>
              <w:t xml:space="preserve">, </w:t>
            </w:r>
            <w:r>
              <w:rPr>
                <w:rFonts w:eastAsia="Times New Roman"/>
                <w:sz w:val="24"/>
                <w:szCs w:val="24"/>
              </w:rPr>
              <w:t>giao tiếp – hợp tác</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20</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lang w:val="vi-VN"/>
              </w:rPr>
              <w:t>3</w:t>
            </w:r>
          </w:p>
        </w:tc>
        <w:tc>
          <w:tcPr>
            <w:tcW w:w="1882" w:type="dxa"/>
            <w:vAlign w:val="top"/>
          </w:tcPr>
          <w:p>
            <w:pPr>
              <w:rPr>
                <w:bCs/>
                <w:color w:val="000000" w:themeColor="text1"/>
                <w:sz w:val="26"/>
                <w:szCs w:val="26"/>
                <w14:textFill>
                  <w14:solidFill>
                    <w14:schemeClr w14:val="tx1"/>
                  </w14:solidFill>
                </w14:textFill>
              </w:rPr>
            </w:pPr>
            <w:r>
              <w:rPr>
                <w:sz w:val="24"/>
                <w:szCs w:val="24"/>
                <w:lang w:val="vi-VN"/>
              </w:rPr>
              <w:t>Từ trường của một số dòng điện</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40)</w:t>
            </w:r>
          </w:p>
        </w:tc>
        <w:tc>
          <w:tcPr>
            <w:tcW w:w="6409" w:type="dxa"/>
            <w:vAlign w:val="top"/>
          </w:tcPr>
          <w:p>
            <w:pPr>
              <w:spacing w:before="0" w:after="0"/>
              <w:jc w:val="both"/>
              <w:rPr>
                <w:sz w:val="24"/>
                <w:szCs w:val="24"/>
                <w:lang w:val="nl-NL"/>
              </w:rPr>
            </w:pPr>
            <w:r>
              <w:rPr>
                <w:sz w:val="24"/>
                <w:szCs w:val="24"/>
                <w:lang w:val="nl-NL"/>
              </w:rPr>
              <w:sym w:font="Symbol" w:char="F02D"/>
            </w:r>
            <w:r>
              <w:rPr>
                <w:sz w:val="24"/>
                <w:szCs w:val="24"/>
                <w:lang w:val="nl-NL"/>
              </w:rPr>
              <w:t xml:space="preserve"> Viết được công thức tính cảm ứng từ tại một điểm trong từ trường gây bởi dòng điện thẳng dài vô hạn</w:t>
            </w:r>
            <w:r>
              <w:rPr>
                <w:sz w:val="24"/>
                <w:szCs w:val="24"/>
                <w:lang w:val="vi-VN"/>
              </w:rPr>
              <w:t xml:space="preserve">, tại tâm của dòng điện tròn </w:t>
            </w:r>
            <w:r>
              <w:rPr>
                <w:sz w:val="24"/>
                <w:szCs w:val="24"/>
                <w:lang w:val="nl-NL"/>
              </w:rPr>
              <w:t>và tại một điểm trong lòng ống dây có dòng điện chạy qua.</w:t>
            </w:r>
          </w:p>
          <w:p>
            <w:pPr>
              <w:jc w:val="both"/>
              <w:rPr>
                <w:color w:val="000000" w:themeColor="text1"/>
                <w:sz w:val="26"/>
                <w:szCs w:val="26"/>
                <w14:textFill>
                  <w14:solidFill>
                    <w14:schemeClr w14:val="tx1"/>
                  </w14:solidFill>
                </w14:textFill>
              </w:rPr>
            </w:pPr>
            <w:r>
              <w:rPr>
                <w:sz w:val="24"/>
                <w:szCs w:val="24"/>
                <w:lang w:val="vi-VN"/>
              </w:rPr>
              <w:t>- Biết và hiểu qui tắc chồng chất từ trường</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w:t>
            </w:r>
            <w:r>
              <w:rPr>
                <w:sz w:val="24"/>
                <w:szCs w:val="24"/>
                <w:lang w:val="vi-VN"/>
              </w:rPr>
              <w:t>0</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lang w:val="vi-VN"/>
              </w:rPr>
              <w:t>4</w:t>
            </w:r>
          </w:p>
        </w:tc>
        <w:tc>
          <w:tcPr>
            <w:tcW w:w="1882" w:type="dxa"/>
            <w:vAlign w:val="top"/>
          </w:tcPr>
          <w:p>
            <w:pPr>
              <w:rPr>
                <w:bCs/>
                <w:color w:val="000000" w:themeColor="text1"/>
                <w:sz w:val="26"/>
                <w:szCs w:val="26"/>
                <w14:textFill>
                  <w14:solidFill>
                    <w14:schemeClr w14:val="tx1"/>
                  </w14:solidFill>
                </w14:textFill>
              </w:rPr>
            </w:pPr>
            <w:r>
              <w:rPr>
                <w:sz w:val="24"/>
                <w:szCs w:val="24"/>
                <w:lang w:val="vi-VN"/>
              </w:rPr>
              <w:t>Bài tập</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41)</w:t>
            </w:r>
          </w:p>
        </w:tc>
        <w:tc>
          <w:tcPr>
            <w:tcW w:w="6409" w:type="dxa"/>
            <w:vAlign w:val="top"/>
          </w:tcPr>
          <w:p>
            <w:pPr>
              <w:jc w:val="both"/>
              <w:rPr>
                <w:sz w:val="24"/>
                <w:szCs w:val="24"/>
                <w:lang w:val="vi-VN"/>
              </w:rPr>
            </w:pPr>
            <w:r>
              <w:rPr>
                <w:sz w:val="24"/>
                <w:szCs w:val="24"/>
                <w:lang w:val="vi-VN"/>
              </w:rPr>
              <w:t xml:space="preserve">- </w:t>
            </w:r>
            <w:r>
              <w:rPr>
                <w:sz w:val="24"/>
                <w:szCs w:val="24"/>
                <w:lang w:val="nl-NL"/>
              </w:rPr>
              <w:t>V</w:t>
            </w:r>
            <w:r>
              <w:rPr>
                <w:sz w:val="24"/>
                <w:szCs w:val="24"/>
                <w:lang w:val="vi-VN"/>
              </w:rPr>
              <w:t>ận dụng</w:t>
            </w:r>
            <w:r>
              <w:rPr>
                <w:sz w:val="24"/>
                <w:szCs w:val="24"/>
                <w:lang w:val="nl-NL"/>
              </w:rPr>
              <w:t xml:space="preserve"> được công thức tính cảm ứng từ tại một điểm trong từ trường gây bởi </w:t>
            </w:r>
            <w:r>
              <w:rPr>
                <w:sz w:val="24"/>
                <w:szCs w:val="24"/>
                <w:lang w:val="vi-VN"/>
              </w:rPr>
              <w:t xml:space="preserve">các dạng </w:t>
            </w:r>
            <w:r>
              <w:rPr>
                <w:sz w:val="24"/>
                <w:szCs w:val="24"/>
                <w:lang w:val="nl-NL"/>
              </w:rPr>
              <w:t>dòng điện</w:t>
            </w:r>
            <w:r>
              <w:rPr>
                <w:sz w:val="24"/>
                <w:szCs w:val="24"/>
                <w:lang w:val="vi-VN"/>
              </w:rPr>
              <w:t>.</w:t>
            </w:r>
          </w:p>
          <w:p>
            <w:pPr>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 xml:space="preserve">Năng lực tính toán. Năng lực sử dụng ngôn ngữ Vật lí. Năng lực tự học, </w:t>
            </w:r>
            <w:r>
              <w:rPr>
                <w:rFonts w:eastAsia="Times New Roman"/>
                <w:sz w:val="24"/>
                <w:szCs w:val="24"/>
              </w:rPr>
              <w:t>giải quyết vấn đề, sáng tạo</w:t>
            </w:r>
            <w:r>
              <w:rPr>
                <w:rFonts w:eastAsia="Times New Roman"/>
                <w:sz w:val="24"/>
                <w:szCs w:val="24"/>
                <w:lang w:val="vi-VN"/>
              </w:rPr>
              <w:t xml:space="preserve">, </w:t>
            </w:r>
            <w:r>
              <w:rPr>
                <w:rFonts w:eastAsia="Times New Roman"/>
                <w:sz w:val="24"/>
                <w:szCs w:val="24"/>
              </w:rPr>
              <w:t>giao tiếp – hợp tác</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21</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lang w:val="vi-VN"/>
              </w:rPr>
              <w:t>5</w:t>
            </w:r>
          </w:p>
        </w:tc>
        <w:tc>
          <w:tcPr>
            <w:tcW w:w="1882" w:type="dxa"/>
            <w:vAlign w:val="top"/>
          </w:tcPr>
          <w:p>
            <w:pPr>
              <w:rPr>
                <w:bCs/>
                <w:color w:val="000000" w:themeColor="text1"/>
                <w:sz w:val="26"/>
                <w:szCs w:val="26"/>
                <w14:textFill>
                  <w14:solidFill>
                    <w14:schemeClr w14:val="tx1"/>
                  </w14:solidFill>
                </w14:textFill>
              </w:rPr>
            </w:pPr>
            <w:r>
              <w:rPr>
                <w:sz w:val="24"/>
                <w:szCs w:val="24"/>
              </w:rPr>
              <w:t>Lực Lo-ren-xơ</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42)</w:t>
            </w:r>
          </w:p>
        </w:tc>
        <w:tc>
          <w:tcPr>
            <w:tcW w:w="6409" w:type="dxa"/>
            <w:vAlign w:val="top"/>
          </w:tcPr>
          <w:p>
            <w:pPr>
              <w:spacing w:before="0" w:after="0"/>
              <w:jc w:val="both"/>
              <w:rPr>
                <w:sz w:val="24"/>
                <w:szCs w:val="24"/>
                <w:lang w:val="vi-VN"/>
              </w:rPr>
            </w:pPr>
            <w:r>
              <w:rPr>
                <w:sz w:val="24"/>
                <w:szCs w:val="24"/>
                <w:lang w:val="nl-NL"/>
              </w:rPr>
              <w:sym w:font="Symbol" w:char="F02D"/>
            </w:r>
            <w:r>
              <w:rPr>
                <w:sz w:val="24"/>
                <w:szCs w:val="24"/>
                <w:lang w:val="nl-NL"/>
              </w:rPr>
              <w:t xml:space="preserve"> Nêu được lực Lo-ren-xơ là gì và viết được công thức tính lực</w:t>
            </w:r>
          </w:p>
          <w:p>
            <w:pPr>
              <w:spacing w:before="0" w:after="0"/>
              <w:jc w:val="both"/>
              <w:rPr>
                <w:sz w:val="24"/>
                <w:szCs w:val="24"/>
                <w:lang w:val="nl-NL"/>
              </w:rPr>
            </w:pPr>
            <w:r>
              <w:rPr>
                <w:sz w:val="24"/>
                <w:szCs w:val="24"/>
                <w:lang w:val="nl-NL"/>
              </w:rPr>
              <w:sym w:font="Symbol" w:char="F02D"/>
            </w:r>
            <w:r>
              <w:rPr>
                <w:sz w:val="24"/>
                <w:szCs w:val="24"/>
                <w:lang w:val="nl-NL"/>
              </w:rPr>
              <w:t xml:space="preserve"> Xác định được vectơ lực từ tác dụng lên một đoạn dây dẫn thẳng có dòng điện chạy qua được đặt trong từ trường đều.</w:t>
            </w:r>
          </w:p>
          <w:p>
            <w:pPr>
              <w:spacing w:before="0" w:after="0"/>
              <w:jc w:val="both"/>
              <w:rPr>
                <w:color w:val="000000" w:themeColor="text1"/>
                <w:sz w:val="26"/>
                <w:szCs w:val="26"/>
                <w14:textFill>
                  <w14:solidFill>
                    <w14:schemeClr w14:val="tx1"/>
                  </w14:solidFill>
                </w14:textFill>
              </w:rPr>
            </w:pPr>
            <w:r>
              <w:rPr>
                <w:sz w:val="24"/>
                <w:szCs w:val="24"/>
                <w:lang w:val="nl-NL"/>
              </w:rPr>
              <w:sym w:font="Symbol" w:char="F02D"/>
            </w:r>
            <w:r>
              <w:rPr>
                <w:sz w:val="24"/>
                <w:szCs w:val="24"/>
                <w:lang w:val="nl-NL"/>
              </w:rPr>
              <w:t xml:space="preserve"> Xác định được cường độ, phương, chiều của lực Lo-ren-xơ tác dụng lên một điện tích q chuyển động với vận tốc </w:t>
            </w:r>
            <w:r>
              <w:rPr>
                <w:position w:val="-4"/>
                <w:sz w:val="24"/>
                <w:szCs w:val="24"/>
                <w:lang w:val="nl-NL"/>
              </w:rPr>
              <w:object>
                <v:shape id="_x0000_i1026" o:spt="75" type="#_x0000_t75" style="height:14.25pt;width:9.75pt;" o:ole="t" filled="f" o:preferrelative="t" stroked="f" coordsize="21600,21600">
                  <v:path/>
                  <v:fill on="f" focussize="0,0"/>
                  <v:stroke on="f" joinstyle="miter"/>
                  <v:imagedata r:id="rId6" o:title=""/>
                  <o:lock v:ext="edit" aspectratio="t"/>
                  <w10:wrap type="none"/>
                  <w10:anchorlock/>
                </v:shape>
                <o:OLEObject Type="Embed" ProgID="Equation.DSMT4" ShapeID="_x0000_i1026" DrawAspect="Content" ObjectID="_1468075726" r:id="rId7">
                  <o:LockedField>false</o:LockedField>
                </o:OLEObject>
              </w:object>
            </w:r>
            <w:r>
              <w:rPr>
                <w:sz w:val="24"/>
                <w:szCs w:val="24"/>
                <w:lang w:val="nl-NL"/>
              </w:rPr>
              <w:t xml:space="preserve"> trong mặt phẳng vuông góc với các đường sức của từ trường đều.</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21</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rPr>
              <w:t>6</w:t>
            </w:r>
          </w:p>
        </w:tc>
        <w:tc>
          <w:tcPr>
            <w:tcW w:w="1882" w:type="dxa"/>
            <w:vAlign w:val="top"/>
          </w:tcPr>
          <w:p>
            <w:pPr>
              <w:rPr>
                <w:bCs/>
                <w:color w:val="000000" w:themeColor="text1"/>
                <w:sz w:val="26"/>
                <w:szCs w:val="26"/>
                <w14:textFill>
                  <w14:solidFill>
                    <w14:schemeClr w14:val="tx1"/>
                  </w14:solidFill>
                </w14:textFill>
              </w:rPr>
            </w:pPr>
            <w:r>
              <w:rPr>
                <w:b/>
                <w:bCs/>
                <w:sz w:val="24"/>
                <w:szCs w:val="24"/>
              </w:rPr>
              <w:t>Chủ đề</w:t>
            </w:r>
            <w:r>
              <w:rPr>
                <w:rFonts w:hint="default"/>
                <w:b/>
                <w:bCs/>
                <w:sz w:val="24"/>
                <w:szCs w:val="24"/>
                <w:lang w:val="en-US"/>
              </w:rPr>
              <w:t xml:space="preserve"> 6</w:t>
            </w:r>
            <w:r>
              <w:rPr>
                <w:b/>
                <w:bCs/>
                <w:sz w:val="24"/>
                <w:szCs w:val="24"/>
              </w:rPr>
              <w:t>:</w:t>
            </w:r>
            <w:r>
              <w:rPr>
                <w:sz w:val="24"/>
                <w:szCs w:val="24"/>
              </w:rPr>
              <w:t xml:space="preserve"> Cảm ứng điện từ</w:t>
            </w:r>
          </w:p>
        </w:tc>
        <w:tc>
          <w:tcPr>
            <w:tcW w:w="1618" w:type="dxa"/>
            <w:vAlign w:val="top"/>
          </w:tcPr>
          <w:p>
            <w:pPr>
              <w:jc w:val="center"/>
              <w:rPr>
                <w:sz w:val="24"/>
                <w:szCs w:val="24"/>
              </w:rPr>
            </w:pPr>
            <w:r>
              <w:rPr>
                <w:sz w:val="24"/>
                <w:szCs w:val="24"/>
              </w:rPr>
              <w:t>3</w:t>
            </w:r>
          </w:p>
          <w:p>
            <w:pPr>
              <w:jc w:val="center"/>
              <w:rPr>
                <w:sz w:val="24"/>
                <w:szCs w:val="24"/>
              </w:rPr>
            </w:pPr>
            <w:r>
              <w:rPr>
                <w:rFonts w:hint="default"/>
                <w:sz w:val="26"/>
                <w:szCs w:val="26"/>
                <w:lang w:val="en-US"/>
              </w:rPr>
              <w:t>( Tiết 43,44,45)</w:t>
            </w:r>
          </w:p>
        </w:tc>
        <w:tc>
          <w:tcPr>
            <w:tcW w:w="6409" w:type="dxa"/>
            <w:vAlign w:val="top"/>
          </w:tcPr>
          <w:p>
            <w:pPr>
              <w:spacing w:before="0" w:after="0"/>
              <w:jc w:val="both"/>
              <w:rPr>
                <w:b/>
                <w:bCs/>
                <w:i/>
                <w:iCs/>
                <w:sz w:val="24"/>
                <w:szCs w:val="24"/>
                <w:lang w:val="nl-NL"/>
              </w:rPr>
            </w:pPr>
            <w:r>
              <w:rPr>
                <w:sz w:val="24"/>
                <w:szCs w:val="24"/>
              </w:rPr>
              <w:t>- Viết được công thức</w:t>
            </w:r>
            <w:r>
              <w:rPr>
                <w:sz w:val="24"/>
                <w:szCs w:val="24"/>
                <w:lang w:val="vi-VN"/>
              </w:rPr>
              <w:t xml:space="preserve"> </w:t>
            </w:r>
            <w:r>
              <w:rPr>
                <w:sz w:val="24"/>
                <w:szCs w:val="24"/>
              </w:rPr>
              <w:t>và hiểu ý nghĩa của từ thông.</w:t>
            </w:r>
            <w:r>
              <w:rPr>
                <w:sz w:val="24"/>
                <w:szCs w:val="24"/>
                <w:lang w:val="vi-VN"/>
              </w:rPr>
              <w:t xml:space="preserve"> Biết đơn vị từ thông.</w:t>
            </w:r>
          </w:p>
          <w:p>
            <w:pPr>
              <w:spacing w:before="0" w:after="0"/>
              <w:jc w:val="both"/>
              <w:rPr>
                <w:sz w:val="24"/>
                <w:szCs w:val="24"/>
                <w:lang w:val="vi-VN"/>
              </w:rPr>
            </w:pPr>
            <w:r>
              <w:rPr>
                <w:sz w:val="24"/>
                <w:szCs w:val="24"/>
                <w:lang w:val="vi-VN"/>
              </w:rPr>
              <w:t xml:space="preserve">- Vận dụng </w:t>
            </w:r>
            <w:r>
              <w:rPr>
                <w:sz w:val="24"/>
                <w:szCs w:val="24"/>
              </w:rPr>
              <w:t>định luật Len-xơ để xác định chiều dòng điện cảm ứng</w:t>
            </w:r>
          </w:p>
          <w:p>
            <w:pPr>
              <w:spacing w:before="0" w:after="0"/>
              <w:jc w:val="both"/>
              <w:rPr>
                <w:sz w:val="24"/>
                <w:szCs w:val="24"/>
              </w:rPr>
            </w:pPr>
            <w:r>
              <w:rPr>
                <w:sz w:val="24"/>
                <w:szCs w:val="24"/>
                <w:lang w:val="vi-VN"/>
              </w:rPr>
              <w:t>- Hiểu q</w:t>
            </w:r>
            <w:r>
              <w:rPr>
                <w:sz w:val="24"/>
                <w:szCs w:val="24"/>
              </w:rPr>
              <w:t>uan hệ giữa suất điện động cảm ứng và định luật Len-xơ. Sự chuyển hóa năng lượng trong hiện tượng cảm ứng điện từ</w:t>
            </w:r>
          </w:p>
          <w:p>
            <w:pPr>
              <w:spacing w:before="0" w:after="0"/>
              <w:jc w:val="both"/>
              <w:rPr>
                <w:color w:val="000000" w:themeColor="text1"/>
                <w:sz w:val="26"/>
                <w:szCs w:val="26"/>
                <w14:textFill>
                  <w14:solidFill>
                    <w14:schemeClr w14:val="tx1"/>
                  </w14:solidFill>
                </w14:textFill>
              </w:rPr>
            </w:pPr>
            <w:r>
              <w:rPr>
                <w:rFonts w:eastAsia="Calibri"/>
                <w:sz w:val="24"/>
                <w:szCs w:val="24"/>
                <w:lang w:val="nl-NL"/>
              </w:rPr>
              <w:t>- Giải các bài toán cơ bản về suất điện động cảm ứng.</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22, 23</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rPr>
              <w:t>7</w:t>
            </w:r>
          </w:p>
        </w:tc>
        <w:tc>
          <w:tcPr>
            <w:tcW w:w="1882" w:type="dxa"/>
            <w:vAlign w:val="top"/>
          </w:tcPr>
          <w:p>
            <w:pPr>
              <w:rPr>
                <w:bCs/>
                <w:color w:val="000000" w:themeColor="text1"/>
                <w:sz w:val="26"/>
                <w:szCs w:val="26"/>
                <w14:textFill>
                  <w14:solidFill>
                    <w14:schemeClr w14:val="tx1"/>
                  </w14:solidFill>
                </w14:textFill>
              </w:rPr>
            </w:pPr>
            <w:r>
              <w:rPr>
                <w:sz w:val="24"/>
                <w:szCs w:val="24"/>
              </w:rPr>
              <w:t>Bài tập</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46)</w:t>
            </w:r>
          </w:p>
        </w:tc>
        <w:tc>
          <w:tcPr>
            <w:tcW w:w="6409" w:type="dxa"/>
            <w:vAlign w:val="top"/>
          </w:tcPr>
          <w:p>
            <w:pPr>
              <w:spacing w:before="0" w:after="0"/>
              <w:jc w:val="both"/>
              <w:rPr>
                <w:sz w:val="24"/>
                <w:szCs w:val="24"/>
                <w:lang w:val="vi-VN"/>
              </w:rPr>
            </w:pPr>
            <w:r>
              <w:rPr>
                <w:sz w:val="24"/>
                <w:szCs w:val="24"/>
              </w:rPr>
              <w:t xml:space="preserve">- </w:t>
            </w:r>
            <w:r>
              <w:rPr>
                <w:sz w:val="24"/>
                <w:szCs w:val="24"/>
                <w:lang w:val="vi-VN"/>
              </w:rPr>
              <w:t>Vận dụng các</w:t>
            </w:r>
            <w:r>
              <w:rPr>
                <w:sz w:val="24"/>
                <w:szCs w:val="24"/>
              </w:rPr>
              <w:t xml:space="preserve"> kiến thức về </w:t>
            </w:r>
            <w:r>
              <w:rPr>
                <w:sz w:val="24"/>
                <w:szCs w:val="24"/>
                <w:lang w:val="vi-VN"/>
              </w:rPr>
              <w:t xml:space="preserve">từ thông, </w:t>
            </w:r>
            <w:r>
              <w:rPr>
                <w:sz w:val="24"/>
                <w:szCs w:val="24"/>
              </w:rPr>
              <w:t>cảm ứng từ và suất điện động cảm ứng</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 xml:space="preserve">Năng lực tính toán. Năng lực sử dụng ngôn ngữ Vật lí. Năng lực tự học, </w:t>
            </w:r>
            <w:r>
              <w:rPr>
                <w:rFonts w:eastAsia="Times New Roman"/>
                <w:sz w:val="24"/>
                <w:szCs w:val="24"/>
              </w:rPr>
              <w:t>giải quyết vấn đề, sáng tạo</w:t>
            </w:r>
            <w:r>
              <w:rPr>
                <w:rFonts w:eastAsia="Times New Roman"/>
                <w:sz w:val="24"/>
                <w:szCs w:val="24"/>
                <w:lang w:val="vi-VN"/>
              </w:rPr>
              <w:t xml:space="preserve">, </w:t>
            </w:r>
            <w:r>
              <w:rPr>
                <w:rFonts w:eastAsia="Times New Roman"/>
                <w:sz w:val="24"/>
                <w:szCs w:val="24"/>
              </w:rPr>
              <w:t>giao tiếp – hợp tác</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23</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rPr>
              <w:t>8</w:t>
            </w:r>
          </w:p>
        </w:tc>
        <w:tc>
          <w:tcPr>
            <w:tcW w:w="1882" w:type="dxa"/>
            <w:vAlign w:val="top"/>
          </w:tcPr>
          <w:p>
            <w:pPr>
              <w:rPr>
                <w:bCs/>
                <w:color w:val="000000" w:themeColor="text1"/>
                <w:sz w:val="26"/>
                <w:szCs w:val="26"/>
                <w14:textFill>
                  <w14:solidFill>
                    <w14:schemeClr w14:val="tx1"/>
                  </w14:solidFill>
                </w14:textFill>
              </w:rPr>
            </w:pPr>
            <w:r>
              <w:rPr>
                <w:sz w:val="24"/>
                <w:szCs w:val="24"/>
              </w:rPr>
              <w:t>Tự cảm</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47)</w:t>
            </w:r>
          </w:p>
        </w:tc>
        <w:tc>
          <w:tcPr>
            <w:tcW w:w="6409" w:type="dxa"/>
            <w:vAlign w:val="top"/>
          </w:tcPr>
          <w:p>
            <w:pPr>
              <w:spacing w:before="0" w:after="0"/>
              <w:jc w:val="both"/>
              <w:rPr>
                <w:sz w:val="24"/>
                <w:szCs w:val="24"/>
                <w:lang w:val="vi-VN"/>
              </w:rPr>
            </w:pPr>
            <w:r>
              <w:rPr>
                <w:sz w:val="24"/>
                <w:szCs w:val="24"/>
              </w:rPr>
              <w:t>- Phát biểu được khái niệm từ thông riêng, hiện tượng tự cảm.</w:t>
            </w:r>
            <w:r>
              <w:rPr>
                <w:sz w:val="24"/>
                <w:szCs w:val="24"/>
                <w:lang w:val="vi-VN"/>
              </w:rPr>
              <w:t xml:space="preserve"> </w:t>
            </w:r>
            <w:r>
              <w:rPr>
                <w:sz w:val="24"/>
                <w:szCs w:val="24"/>
              </w:rPr>
              <w:t>Viết được công thức độ tự cảm của ống dây hình trụ</w:t>
            </w:r>
          </w:p>
          <w:p>
            <w:pPr>
              <w:spacing w:before="0" w:after="0"/>
              <w:jc w:val="both"/>
              <w:rPr>
                <w:sz w:val="24"/>
                <w:szCs w:val="24"/>
              </w:rPr>
            </w:pPr>
            <w:r>
              <w:rPr>
                <w:sz w:val="24"/>
                <w:szCs w:val="24"/>
              </w:rPr>
              <w:t>- Hiểu được hiện tượng tự cảm</w:t>
            </w:r>
            <w:r>
              <w:rPr>
                <w:sz w:val="24"/>
                <w:szCs w:val="24"/>
                <w:lang w:val="vi-VN"/>
              </w:rPr>
              <w:t xml:space="preserve">. </w:t>
            </w:r>
            <w:r>
              <w:rPr>
                <w:sz w:val="24"/>
                <w:szCs w:val="24"/>
              </w:rPr>
              <w:t>Nêu hiện tự cảm là trường hợp riêng của hiện tượng cảm ứng điện từ</w:t>
            </w:r>
          </w:p>
          <w:p>
            <w:pPr>
              <w:spacing w:before="0" w:after="0"/>
              <w:jc w:val="both"/>
              <w:rPr>
                <w:sz w:val="24"/>
                <w:szCs w:val="24"/>
                <w:lang w:val="vi-VN"/>
              </w:rPr>
            </w:pPr>
            <w:r>
              <w:rPr>
                <w:sz w:val="24"/>
                <w:szCs w:val="24"/>
              </w:rPr>
              <w:t>- Viết công thức suất điện động tự cảm</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 vào thực tế.</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24</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rPr>
              <w:t>9</w:t>
            </w:r>
          </w:p>
        </w:tc>
        <w:tc>
          <w:tcPr>
            <w:tcW w:w="1882" w:type="dxa"/>
            <w:vAlign w:val="top"/>
          </w:tcPr>
          <w:p>
            <w:pPr>
              <w:rPr>
                <w:bCs/>
                <w:color w:val="000000" w:themeColor="text1"/>
                <w:sz w:val="26"/>
                <w:szCs w:val="26"/>
                <w14:textFill>
                  <w14:solidFill>
                    <w14:schemeClr w14:val="tx1"/>
                  </w14:solidFill>
                </w14:textFill>
              </w:rPr>
            </w:pPr>
            <w:r>
              <w:rPr>
                <w:sz w:val="24"/>
                <w:szCs w:val="24"/>
              </w:rPr>
              <w:t>Bài tập</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48)</w:t>
            </w:r>
          </w:p>
        </w:tc>
        <w:tc>
          <w:tcPr>
            <w:tcW w:w="6409" w:type="dxa"/>
            <w:vAlign w:val="top"/>
          </w:tcPr>
          <w:p>
            <w:pPr>
              <w:spacing w:before="0" w:after="0"/>
              <w:jc w:val="both"/>
              <w:rPr>
                <w:sz w:val="24"/>
                <w:szCs w:val="24"/>
              </w:rPr>
            </w:pPr>
            <w:r>
              <w:rPr>
                <w:sz w:val="24"/>
                <w:szCs w:val="24"/>
              </w:rPr>
              <w:t xml:space="preserve">- Củng cố </w:t>
            </w:r>
            <w:r>
              <w:rPr>
                <w:sz w:val="24"/>
                <w:szCs w:val="24"/>
                <w:lang w:val="vi-VN"/>
              </w:rPr>
              <w:t xml:space="preserve">và vận dụng </w:t>
            </w:r>
            <w:r>
              <w:rPr>
                <w:sz w:val="24"/>
                <w:szCs w:val="24"/>
              </w:rPr>
              <w:t>kiến thức về cảm ứng từ và suất điện động cảm ứng; kiến thức về hiện tượng tự cảm, độ tự cảm và suất điện động tự cảm.</w:t>
            </w:r>
          </w:p>
          <w:p>
            <w:pPr>
              <w:spacing w:before="0" w:after="0"/>
              <w:jc w:val="both"/>
              <w:rPr>
                <w:sz w:val="24"/>
                <w:szCs w:val="24"/>
              </w:rPr>
            </w:pPr>
            <w:r>
              <w:rPr>
                <w:sz w:val="24"/>
                <w:szCs w:val="24"/>
              </w:rPr>
              <w:t>- Rèn kĩ năng giải bài tập về cảm ứng điện từ.</w:t>
            </w:r>
          </w:p>
          <w:p>
            <w:pPr>
              <w:spacing w:before="0" w:after="0"/>
              <w:jc w:val="both"/>
              <w:rPr>
                <w:sz w:val="24"/>
                <w:szCs w:val="24"/>
                <w:lang w:val="vi-VN"/>
              </w:rPr>
            </w:pPr>
            <w:r>
              <w:rPr>
                <w:sz w:val="24"/>
                <w:szCs w:val="24"/>
              </w:rPr>
              <w:t>- Vận dụng kiến thức về cảm ứng điện từ giải thích các hiện tượng liên quan.</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 xml:space="preserve">Năng lực tính toán. Năng lực sử dụng ngôn ngữ Vật lí. Năng lực tự học, </w:t>
            </w:r>
            <w:r>
              <w:rPr>
                <w:rFonts w:eastAsia="Times New Roman"/>
                <w:sz w:val="24"/>
                <w:szCs w:val="24"/>
              </w:rPr>
              <w:t>giải quyết vấn đề</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24</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4"/>
                <w:szCs w:val="24"/>
              </w:rPr>
            </w:pPr>
          </w:p>
          <w:p>
            <w:pPr>
              <w:jc w:val="center"/>
              <w:rPr>
                <w:rFonts w:hint="default"/>
                <w:sz w:val="26"/>
                <w:szCs w:val="26"/>
                <w:lang w:val="en-US"/>
              </w:rPr>
            </w:pPr>
            <w:r>
              <w:rPr>
                <w:rFonts w:hint="default"/>
                <w:sz w:val="24"/>
                <w:szCs w:val="24"/>
                <w:lang w:val="en-US"/>
              </w:rPr>
              <w:t>30</w:t>
            </w:r>
          </w:p>
        </w:tc>
        <w:tc>
          <w:tcPr>
            <w:tcW w:w="1882" w:type="dxa"/>
            <w:vAlign w:val="top"/>
          </w:tcPr>
          <w:p>
            <w:pPr>
              <w:rPr>
                <w:bCs/>
                <w:color w:val="000000" w:themeColor="text1"/>
                <w:sz w:val="26"/>
                <w:szCs w:val="26"/>
                <w14:textFill>
                  <w14:solidFill>
                    <w14:schemeClr w14:val="tx1"/>
                  </w14:solidFill>
                </w14:textFill>
              </w:rPr>
            </w:pPr>
            <w:r>
              <w:rPr>
                <w:b/>
                <w:bCs/>
                <w:sz w:val="24"/>
                <w:szCs w:val="24"/>
              </w:rPr>
              <w:t>Chủ đề</w:t>
            </w:r>
            <w:r>
              <w:rPr>
                <w:rFonts w:hint="default"/>
                <w:b/>
                <w:bCs/>
                <w:sz w:val="24"/>
                <w:szCs w:val="24"/>
                <w:lang w:val="en-US"/>
              </w:rPr>
              <w:t xml:space="preserve"> 7</w:t>
            </w:r>
            <w:r>
              <w:rPr>
                <w:b/>
                <w:bCs/>
                <w:sz w:val="24"/>
                <w:szCs w:val="24"/>
              </w:rPr>
              <w:t>:</w:t>
            </w:r>
            <w:r>
              <w:rPr>
                <w:sz w:val="24"/>
                <w:szCs w:val="24"/>
              </w:rPr>
              <w:t xml:space="preserve"> Khúc xạ ánh sáng. Phản xạ toàn phần</w:t>
            </w:r>
          </w:p>
        </w:tc>
        <w:tc>
          <w:tcPr>
            <w:tcW w:w="1618" w:type="dxa"/>
            <w:vAlign w:val="top"/>
          </w:tcPr>
          <w:p>
            <w:pPr>
              <w:jc w:val="center"/>
              <w:rPr>
                <w:sz w:val="24"/>
                <w:szCs w:val="24"/>
              </w:rPr>
            </w:pPr>
          </w:p>
          <w:p>
            <w:pPr>
              <w:jc w:val="center"/>
              <w:rPr>
                <w:sz w:val="24"/>
                <w:szCs w:val="24"/>
              </w:rPr>
            </w:pPr>
            <w:r>
              <w:rPr>
                <w:sz w:val="24"/>
                <w:szCs w:val="24"/>
              </w:rPr>
              <w:t>2</w:t>
            </w:r>
          </w:p>
          <w:p>
            <w:pPr>
              <w:jc w:val="center"/>
              <w:rPr>
                <w:sz w:val="24"/>
                <w:szCs w:val="24"/>
              </w:rPr>
            </w:pPr>
            <w:r>
              <w:rPr>
                <w:rFonts w:hint="default"/>
                <w:sz w:val="26"/>
                <w:szCs w:val="26"/>
                <w:lang w:val="en-US"/>
              </w:rPr>
              <w:t>( Tiết 49,50)</w:t>
            </w:r>
          </w:p>
        </w:tc>
        <w:tc>
          <w:tcPr>
            <w:tcW w:w="6409" w:type="dxa"/>
            <w:vAlign w:val="top"/>
          </w:tcPr>
          <w:p>
            <w:pPr>
              <w:spacing w:before="0" w:after="0"/>
              <w:jc w:val="both"/>
              <w:rPr>
                <w:color w:val="000000" w:themeColor="text1"/>
                <w:sz w:val="24"/>
                <w:szCs w:val="24"/>
                <w:lang w:val="nl-NL"/>
                <w14:textFill>
                  <w14:solidFill>
                    <w14:schemeClr w14:val="tx1"/>
                  </w14:solidFill>
                </w14:textFill>
              </w:rPr>
            </w:pPr>
            <w:r>
              <w:rPr>
                <w:color w:val="000000" w:themeColor="text1"/>
                <w:sz w:val="24"/>
                <w:szCs w:val="24"/>
                <w:lang w:val="nl-NL"/>
                <w14:textFill>
                  <w14:solidFill>
                    <w14:schemeClr w14:val="tx1"/>
                  </w14:solidFill>
                </w14:textFill>
              </w:rPr>
              <w:t xml:space="preserve">- Phát biểu được định luật khúc xạ ánh sáng và viết được hệ thức của định luật. </w:t>
            </w:r>
          </w:p>
          <w:p>
            <w:pPr>
              <w:spacing w:before="0" w:after="0"/>
              <w:jc w:val="both"/>
              <w:rPr>
                <w:color w:val="000000" w:themeColor="text1"/>
                <w:sz w:val="24"/>
                <w:szCs w:val="24"/>
                <w:lang w:val="nl-NL"/>
                <w14:textFill>
                  <w14:solidFill>
                    <w14:schemeClr w14:val="tx1"/>
                  </w14:solidFill>
                </w14:textFill>
              </w:rPr>
            </w:pPr>
            <w:r>
              <w:rPr>
                <w:color w:val="000000" w:themeColor="text1"/>
                <w:sz w:val="24"/>
                <w:szCs w:val="24"/>
                <w:lang w:val="nl-NL"/>
                <w14:textFill>
                  <w14:solidFill>
                    <w14:schemeClr w14:val="tx1"/>
                  </w14:solidFill>
                </w14:textFill>
              </w:rPr>
              <w:t>- Nêu được chiết suất tuyệt đối, chiết suất tỉ đối là gì.</w:t>
            </w:r>
          </w:p>
          <w:p>
            <w:pPr>
              <w:pStyle w:val="2"/>
              <w:spacing w:before="0"/>
              <w:jc w:val="both"/>
              <w:outlineLvl w:val="0"/>
              <w:rPr>
                <w:rFonts w:ascii="Times New Roman" w:hAnsi="Times New Roman" w:cs="Times New Roman"/>
                <w:b w:val="0"/>
                <w:color w:val="000000" w:themeColor="text1"/>
                <w:sz w:val="24"/>
                <w:szCs w:val="24"/>
                <w:lang w:val="nl-NL"/>
                <w14:textFill>
                  <w14:solidFill>
                    <w14:schemeClr w14:val="tx1"/>
                  </w14:solidFill>
                </w14:textFill>
              </w:rPr>
            </w:pPr>
            <w:r>
              <w:rPr>
                <w:rFonts w:ascii="Times New Roman" w:hAnsi="Times New Roman" w:cs="Times New Roman"/>
                <w:b w:val="0"/>
                <w:color w:val="000000" w:themeColor="text1"/>
                <w:sz w:val="24"/>
                <w:szCs w:val="24"/>
                <w:lang w:val="nl-NL"/>
                <w14:textFill>
                  <w14:solidFill>
                    <w14:schemeClr w14:val="tx1"/>
                  </w14:solidFill>
                </w14:textFill>
              </w:rPr>
              <w:t>- Nêu được tính chất thuận nghịch của sự truyền ánh sáng và chỉ ra sự thể hiện tính chất này ở định luật khúc xạ ánh sáng.</w:t>
            </w:r>
          </w:p>
          <w:p>
            <w:pPr>
              <w:pStyle w:val="2"/>
              <w:spacing w:before="0"/>
              <w:jc w:val="both"/>
              <w:outlineLvl w:val="0"/>
              <w:rPr>
                <w:rFonts w:ascii="Times New Roman" w:hAnsi="Times New Roman" w:cs="Times New Roman"/>
                <w:b w:val="0"/>
                <w:color w:val="000000" w:themeColor="text1"/>
                <w:sz w:val="24"/>
                <w:szCs w:val="24"/>
                <w:lang w:val="nl-NL"/>
                <w14:textFill>
                  <w14:solidFill>
                    <w14:schemeClr w14:val="tx1"/>
                  </w14:solidFill>
                </w14:textFill>
              </w:rPr>
            </w:pPr>
            <w:r>
              <w:rPr>
                <w:rFonts w:ascii="Times New Roman" w:hAnsi="Times New Roman" w:cs="Times New Roman"/>
                <w:b w:val="0"/>
                <w:color w:val="000000" w:themeColor="text1"/>
                <w:sz w:val="24"/>
                <w:szCs w:val="24"/>
                <w:lang w:val="nl-NL"/>
                <w14:textFill>
                  <w14:solidFill>
                    <w14:schemeClr w14:val="tx1"/>
                  </w14:solidFill>
                </w14:textFill>
              </w:rPr>
              <w:t>- Mô tả được hiện tượng phản xạ toàn phần và nêu được điều kiện xảy ra hiện tượng này.</w:t>
            </w:r>
          </w:p>
          <w:p>
            <w:pPr>
              <w:spacing w:before="0" w:after="0"/>
              <w:jc w:val="both"/>
              <w:rPr>
                <w:color w:val="000000" w:themeColor="text1"/>
                <w:sz w:val="24"/>
                <w:szCs w:val="24"/>
                <w:lang w:val="nl-NL"/>
                <w14:textFill>
                  <w14:solidFill>
                    <w14:schemeClr w14:val="tx1"/>
                  </w14:solidFill>
                </w14:textFill>
              </w:rPr>
            </w:pPr>
            <w:r>
              <w:rPr>
                <w:color w:val="000000" w:themeColor="text1"/>
                <w:sz w:val="24"/>
                <w:szCs w:val="24"/>
                <w:lang w:val="nl-NL"/>
                <w14:textFill>
                  <w14:solidFill>
                    <w14:schemeClr w14:val="tx1"/>
                  </w14:solidFill>
                </w14:textFill>
              </w:rPr>
              <w:t xml:space="preserve">- Mô tả được sự truyền ánh sáng trong cáp quang và </w:t>
            </w:r>
            <w:r>
              <w:rPr>
                <w:color w:val="000000" w:themeColor="text1"/>
                <w:sz w:val="24"/>
                <w:szCs w:val="24"/>
                <w:lang w:val="vi-VN"/>
                <w14:textFill>
                  <w14:solidFill>
                    <w14:schemeClr w14:val="tx1"/>
                  </w14:solidFill>
                </w14:textFill>
              </w:rPr>
              <w:t xml:space="preserve">các </w:t>
            </w:r>
            <w:r>
              <w:rPr>
                <w:color w:val="000000" w:themeColor="text1"/>
                <w:sz w:val="24"/>
                <w:szCs w:val="24"/>
                <w:lang w:val="nl-NL"/>
                <w14:textFill>
                  <w14:solidFill>
                    <w14:schemeClr w14:val="tx1"/>
                  </w14:solidFill>
                </w14:textFill>
              </w:rPr>
              <w:t>ứng dụng của cáp quang</w:t>
            </w:r>
            <w:r>
              <w:rPr>
                <w:color w:val="000000" w:themeColor="text1"/>
                <w:sz w:val="24"/>
                <w:szCs w:val="24"/>
                <w:lang w:val="vi-VN"/>
                <w14:textFill>
                  <w14:solidFill>
                    <w14:schemeClr w14:val="tx1"/>
                  </w14:solidFill>
                </w14:textFill>
              </w:rPr>
              <w:t>,  các ứng dụng của phản xạ toàn phần</w:t>
            </w:r>
            <w:r>
              <w:rPr>
                <w:color w:val="000000" w:themeColor="text1"/>
                <w:sz w:val="24"/>
                <w:szCs w:val="24"/>
                <w:lang w:val="nl-NL"/>
                <w14:textFill>
                  <w14:solidFill>
                    <w14:schemeClr w14:val="tx1"/>
                  </w14:solidFill>
                </w14:textFill>
              </w:rPr>
              <w:t>.</w:t>
            </w:r>
          </w:p>
          <w:p>
            <w:pPr>
              <w:spacing w:before="0" w:after="0"/>
              <w:jc w:val="both"/>
              <w:rPr>
                <w:rFonts w:eastAsia="Calibri"/>
                <w:b/>
                <w:sz w:val="24"/>
                <w:szCs w:val="24"/>
              </w:rPr>
            </w:pPr>
            <w:r>
              <w:rPr>
                <w:rFonts w:eastAsia="Calibri"/>
                <w:sz w:val="24"/>
                <w:szCs w:val="24"/>
                <w:lang w:val="nl-NL"/>
              </w:rPr>
              <w:t>- Vẽ đường truyền tia sáng qua mặt phân cách giữa hai m</w:t>
            </w:r>
            <w:r>
              <w:rPr>
                <w:rFonts w:eastAsia="Calibri"/>
                <w:sz w:val="24"/>
                <w:szCs w:val="24"/>
                <w:lang w:val="vi-VN"/>
              </w:rPr>
              <w:t xml:space="preserve">ôi </w:t>
            </w:r>
            <w:r>
              <w:rPr>
                <w:rFonts w:eastAsia="Calibri"/>
                <w:sz w:val="24"/>
                <w:szCs w:val="24"/>
                <w:lang w:val="nl-NL"/>
              </w:rPr>
              <w:t>t</w:t>
            </w:r>
            <w:r>
              <w:rPr>
                <w:rFonts w:eastAsia="Calibri"/>
                <w:sz w:val="24"/>
                <w:szCs w:val="24"/>
                <w:lang w:val="vi-VN"/>
              </w:rPr>
              <w:t>rường</w:t>
            </w:r>
            <w:r>
              <w:rPr>
                <w:rFonts w:eastAsia="Calibri"/>
                <w:sz w:val="24"/>
                <w:szCs w:val="24"/>
                <w:lang w:val="nl-NL"/>
              </w:rPr>
              <w:t xml:space="preserve"> trong suốt</w:t>
            </w:r>
          </w:p>
          <w:p>
            <w:pPr>
              <w:spacing w:before="0" w:after="0"/>
              <w:jc w:val="both"/>
              <w:rPr>
                <w:color w:val="000000" w:themeColor="text1"/>
                <w:sz w:val="24"/>
                <w:szCs w:val="24"/>
                <w:lang w:val="nl-NL"/>
                <w14:textFill>
                  <w14:solidFill>
                    <w14:schemeClr w14:val="tx1"/>
                  </w14:solidFill>
                </w14:textFill>
              </w:rPr>
            </w:pPr>
            <w:r>
              <w:rPr>
                <w:color w:val="000000" w:themeColor="text1"/>
                <w:sz w:val="24"/>
                <w:szCs w:val="24"/>
                <w:lang w:val="nl-NL"/>
                <w14:textFill>
                  <w14:solidFill>
                    <w14:schemeClr w14:val="tx1"/>
                  </w14:solidFill>
                </w14:textFill>
              </w:rPr>
              <w:t>- Vận dụng được hệ thức của định luật khúc xạ ánh sáng.</w:t>
            </w:r>
          </w:p>
          <w:p>
            <w:pPr>
              <w:pStyle w:val="15"/>
              <w:jc w:val="both"/>
              <w:rPr>
                <w:color w:val="000000" w:themeColor="text1"/>
                <w:sz w:val="26"/>
                <w:szCs w:val="26"/>
                <w14:textFill>
                  <w14:solidFill>
                    <w14:schemeClr w14:val="tx1"/>
                  </w14:solidFill>
                </w14:textFill>
              </w:rPr>
            </w:pPr>
            <w:r>
              <w:rPr>
                <w:color w:val="000000" w:themeColor="text1"/>
                <w:sz w:val="24"/>
                <w:szCs w:val="24"/>
                <w:lang w:val="nl-NL"/>
                <w14:textFill>
                  <w14:solidFill>
                    <w14:schemeClr w14:val="tx1"/>
                  </w14:solidFill>
                </w14:textFill>
              </w:rPr>
              <w:t>- Vận dụng được công thức tính góc giới hạn phản xạ toàn phần.</w:t>
            </w:r>
          </w:p>
        </w:tc>
        <w:tc>
          <w:tcPr>
            <w:tcW w:w="2243" w:type="dxa"/>
            <w:vAlign w:val="top"/>
          </w:tcPr>
          <w:p>
            <w:pPr>
              <w:jc w:val="center"/>
              <w:rPr>
                <w:sz w:val="24"/>
                <w:szCs w:val="24"/>
              </w:rPr>
            </w:pPr>
          </w:p>
          <w:p>
            <w:pPr>
              <w:jc w:val="center"/>
              <w:rPr>
                <w:color w:val="000000" w:themeColor="text1"/>
                <w:sz w:val="26"/>
                <w:szCs w:val="26"/>
                <w14:textFill>
                  <w14:solidFill>
                    <w14:schemeClr w14:val="tx1"/>
                  </w14:solidFill>
                </w14:textFill>
              </w:rPr>
            </w:pPr>
            <w:r>
              <w:rPr>
                <w:sz w:val="24"/>
                <w:szCs w:val="24"/>
              </w:rPr>
              <w:t>Tuần 25</w:t>
            </w:r>
          </w:p>
        </w:tc>
        <w:tc>
          <w:tcPr>
            <w:tcW w:w="1714" w:type="dxa"/>
            <w:vAlign w:val="top"/>
          </w:tcPr>
          <w:p>
            <w:pPr>
              <w:jc w:val="center"/>
              <w:rPr>
                <w:sz w:val="24"/>
                <w:szCs w:val="24"/>
              </w:rPr>
            </w:pPr>
          </w:p>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rPr>
              <w:t>1</w:t>
            </w:r>
          </w:p>
        </w:tc>
        <w:tc>
          <w:tcPr>
            <w:tcW w:w="1882" w:type="dxa"/>
            <w:vAlign w:val="top"/>
          </w:tcPr>
          <w:p>
            <w:pPr>
              <w:rPr>
                <w:bCs/>
                <w:color w:val="000000" w:themeColor="text1"/>
                <w:sz w:val="26"/>
                <w:szCs w:val="26"/>
                <w14:textFill>
                  <w14:solidFill>
                    <w14:schemeClr w14:val="tx1"/>
                  </w14:solidFill>
                </w14:textFill>
              </w:rPr>
            </w:pPr>
            <w:r>
              <w:rPr>
                <w:sz w:val="24"/>
                <w:szCs w:val="24"/>
              </w:rPr>
              <w:t xml:space="preserve">Bài tập </w:t>
            </w:r>
          </w:p>
        </w:tc>
        <w:tc>
          <w:tcPr>
            <w:tcW w:w="1618" w:type="dxa"/>
            <w:vAlign w:val="top"/>
          </w:tcPr>
          <w:p>
            <w:pPr>
              <w:jc w:val="center"/>
              <w:rPr>
                <w:sz w:val="24"/>
                <w:szCs w:val="24"/>
                <w:lang w:val="vi-VN"/>
              </w:rPr>
            </w:pPr>
            <w:r>
              <w:rPr>
                <w:sz w:val="24"/>
                <w:szCs w:val="24"/>
                <w:lang w:val="vi-VN"/>
              </w:rPr>
              <w:t>2</w:t>
            </w:r>
          </w:p>
          <w:p>
            <w:pPr>
              <w:jc w:val="center"/>
              <w:rPr>
                <w:sz w:val="24"/>
                <w:szCs w:val="24"/>
                <w:lang w:val="vi-VN"/>
              </w:rPr>
            </w:pPr>
            <w:r>
              <w:rPr>
                <w:rFonts w:hint="default"/>
                <w:sz w:val="26"/>
                <w:szCs w:val="26"/>
                <w:lang w:val="en-US"/>
              </w:rPr>
              <w:t>( Tiết 51,52)</w:t>
            </w:r>
          </w:p>
        </w:tc>
        <w:tc>
          <w:tcPr>
            <w:tcW w:w="6409" w:type="dxa"/>
            <w:vAlign w:val="top"/>
          </w:tcPr>
          <w:p>
            <w:pPr>
              <w:spacing w:before="0" w:after="0"/>
              <w:jc w:val="both"/>
              <w:rPr>
                <w:rFonts w:eastAsia="Calibri"/>
                <w:sz w:val="24"/>
                <w:szCs w:val="24"/>
              </w:rPr>
            </w:pPr>
            <w:r>
              <w:rPr>
                <w:rFonts w:eastAsia="Calibri"/>
                <w:sz w:val="24"/>
                <w:szCs w:val="24"/>
              </w:rPr>
              <w:t xml:space="preserve">- </w:t>
            </w:r>
            <w:r>
              <w:rPr>
                <w:rFonts w:eastAsia="Calibri"/>
                <w:iCs/>
                <w:sz w:val="24"/>
                <w:szCs w:val="24"/>
                <w:lang w:val="nl-NL"/>
              </w:rPr>
              <w:t xml:space="preserve">Ôn tập </w:t>
            </w:r>
            <w:r>
              <w:rPr>
                <w:rFonts w:eastAsia="Calibri"/>
                <w:iCs/>
                <w:sz w:val="24"/>
                <w:szCs w:val="24"/>
                <w:lang w:val="vi-VN"/>
              </w:rPr>
              <w:t xml:space="preserve">và củng cố được các </w:t>
            </w:r>
            <w:r>
              <w:rPr>
                <w:rFonts w:eastAsia="Calibri"/>
                <w:iCs/>
                <w:sz w:val="24"/>
                <w:szCs w:val="24"/>
                <w:lang w:val="nl-NL"/>
              </w:rPr>
              <w:t xml:space="preserve">kiến thức về </w:t>
            </w:r>
            <w:r>
              <w:rPr>
                <w:rFonts w:eastAsia="Calibri"/>
                <w:iCs/>
                <w:sz w:val="24"/>
                <w:szCs w:val="24"/>
                <w:lang w:val="vi-VN"/>
              </w:rPr>
              <w:t>khúc xạ và phản xạ toàn phần</w:t>
            </w:r>
          </w:p>
          <w:p>
            <w:pPr>
              <w:spacing w:before="0" w:after="0"/>
              <w:jc w:val="both"/>
              <w:rPr>
                <w:rFonts w:eastAsia="Calibri"/>
                <w:iCs/>
                <w:sz w:val="24"/>
                <w:szCs w:val="24"/>
                <w:lang w:val="vi-VN"/>
              </w:rPr>
            </w:pPr>
            <w:r>
              <w:rPr>
                <w:rFonts w:eastAsia="Calibri"/>
                <w:sz w:val="24"/>
                <w:szCs w:val="24"/>
              </w:rPr>
              <w:t xml:space="preserve">- </w:t>
            </w:r>
            <w:r>
              <w:rPr>
                <w:rFonts w:eastAsia="Calibri"/>
                <w:iCs/>
                <w:sz w:val="24"/>
                <w:szCs w:val="24"/>
                <w:lang w:val="nl-NL"/>
              </w:rPr>
              <w:t>Vận dụng  làm các bài tập đơn giản</w:t>
            </w:r>
            <w:r>
              <w:rPr>
                <w:rFonts w:eastAsia="Calibri"/>
                <w:iCs/>
                <w:sz w:val="24"/>
                <w:szCs w:val="24"/>
                <w:lang w:val="vi-VN"/>
              </w:rPr>
              <w:t xml:space="preserve"> và liên quan</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 xml:space="preserve">Năng lực tính toán. Năng lực sử dụng ngôn ngữ Vật lí. Năng lực tự học, </w:t>
            </w:r>
            <w:r>
              <w:rPr>
                <w:rFonts w:eastAsia="Times New Roman"/>
                <w:sz w:val="24"/>
                <w:szCs w:val="24"/>
              </w:rPr>
              <w:t>giải quyết vấn đề</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26</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rPr>
              <w:t>2</w:t>
            </w:r>
          </w:p>
        </w:tc>
        <w:tc>
          <w:tcPr>
            <w:tcW w:w="1882" w:type="dxa"/>
            <w:vAlign w:val="top"/>
          </w:tcPr>
          <w:p>
            <w:pPr>
              <w:rPr>
                <w:bCs/>
                <w:color w:val="000000" w:themeColor="text1"/>
                <w:sz w:val="26"/>
                <w:szCs w:val="26"/>
                <w14:textFill>
                  <w14:solidFill>
                    <w14:schemeClr w14:val="tx1"/>
                  </w14:solidFill>
                </w14:textFill>
              </w:rPr>
            </w:pPr>
            <w:r>
              <w:rPr>
                <w:sz w:val="24"/>
                <w:szCs w:val="24"/>
                <w:lang w:val="vi-VN"/>
              </w:rPr>
              <w:t>Kiểm tra GK2(45’)</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53)</w:t>
            </w:r>
          </w:p>
        </w:tc>
        <w:tc>
          <w:tcPr>
            <w:tcW w:w="6409" w:type="dxa"/>
            <w:vAlign w:val="top"/>
          </w:tcPr>
          <w:p>
            <w:pPr>
              <w:jc w:val="both"/>
              <w:rPr>
                <w:color w:val="000000" w:themeColor="text1"/>
                <w:sz w:val="26"/>
                <w:szCs w:val="26"/>
                <w14:textFill>
                  <w14:solidFill>
                    <w14:schemeClr w14:val="tx1"/>
                  </w14:solidFill>
                </w14:textFill>
              </w:rPr>
            </w:pPr>
          </w:p>
        </w:tc>
        <w:tc>
          <w:tcPr>
            <w:tcW w:w="2243" w:type="dxa"/>
            <w:vAlign w:val="top"/>
          </w:tcPr>
          <w:p>
            <w:pPr>
              <w:jc w:val="center"/>
              <w:rPr>
                <w:color w:val="000000" w:themeColor="text1"/>
                <w:sz w:val="26"/>
                <w:szCs w:val="26"/>
                <w14:textFill>
                  <w14:solidFill>
                    <w14:schemeClr w14:val="tx1"/>
                  </w14:solidFill>
                </w14:textFill>
              </w:rPr>
            </w:pPr>
            <w:r>
              <w:rPr>
                <w:sz w:val="24"/>
                <w:szCs w:val="24"/>
              </w:rPr>
              <w:t>Tuần 26</w:t>
            </w:r>
          </w:p>
        </w:tc>
        <w:tc>
          <w:tcPr>
            <w:tcW w:w="1714" w:type="dxa"/>
            <w:vAlign w:val="top"/>
          </w:tcPr>
          <w:p>
            <w:pPr>
              <w:jc w:val="center"/>
              <w:rPr>
                <w:color w:val="000000" w:themeColor="text1"/>
                <w:sz w:val="26"/>
                <w:szCs w:val="26"/>
                <w14:textFill>
                  <w14:solidFill>
                    <w14:schemeClr w14:val="tx1"/>
                  </w14:solidFill>
                </w14:textFill>
              </w:rPr>
            </w:pPr>
            <w:r>
              <w:rPr>
                <w:sz w:val="24"/>
                <w:szCs w:val="24"/>
              </w:rPr>
              <w:t>Phòng kiểm 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rPr>
              <w:t>3</w:t>
            </w:r>
          </w:p>
        </w:tc>
        <w:tc>
          <w:tcPr>
            <w:tcW w:w="1882" w:type="dxa"/>
            <w:vAlign w:val="top"/>
          </w:tcPr>
          <w:p>
            <w:pPr>
              <w:rPr>
                <w:bCs/>
                <w:color w:val="000000" w:themeColor="text1"/>
                <w:sz w:val="26"/>
                <w:szCs w:val="26"/>
                <w14:textFill>
                  <w14:solidFill>
                    <w14:schemeClr w14:val="tx1"/>
                  </w14:solidFill>
                </w14:textFill>
              </w:rPr>
            </w:pPr>
            <w:r>
              <w:rPr>
                <w:sz w:val="24"/>
                <w:szCs w:val="24"/>
              </w:rPr>
              <w:t>Lăng kính</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54,55)</w:t>
            </w:r>
          </w:p>
        </w:tc>
        <w:tc>
          <w:tcPr>
            <w:tcW w:w="6409" w:type="dxa"/>
            <w:vAlign w:val="top"/>
          </w:tcPr>
          <w:p>
            <w:pPr>
              <w:keepNext/>
              <w:tabs>
                <w:tab w:val="left" w:pos="360"/>
              </w:tabs>
              <w:contextualSpacing/>
              <w:jc w:val="both"/>
              <w:outlineLvl w:val="1"/>
              <w:rPr>
                <w:rFonts w:eastAsia="Calibri"/>
                <w:sz w:val="24"/>
                <w:szCs w:val="24"/>
              </w:rPr>
            </w:pPr>
            <w:r>
              <w:rPr>
                <w:rFonts w:eastAsia="Calibri"/>
                <w:b/>
                <w:bCs/>
                <w:sz w:val="24"/>
                <w:szCs w:val="24"/>
              </w:rPr>
              <w:t>-</w:t>
            </w:r>
            <w:r>
              <w:rPr>
                <w:rFonts w:eastAsia="Calibri"/>
                <w:sz w:val="24"/>
                <w:szCs w:val="24"/>
              </w:rPr>
              <w:t xml:space="preserve"> Nêu được cấu tạo của lăng kính.</w:t>
            </w:r>
          </w:p>
          <w:p>
            <w:pPr>
              <w:tabs>
                <w:tab w:val="left" w:pos="360"/>
              </w:tabs>
              <w:contextualSpacing/>
              <w:jc w:val="both"/>
              <w:rPr>
                <w:rFonts w:eastAsia="Calibri"/>
                <w:sz w:val="24"/>
                <w:szCs w:val="24"/>
              </w:rPr>
            </w:pPr>
            <w:r>
              <w:rPr>
                <w:rFonts w:eastAsia="Calibri"/>
                <w:sz w:val="24"/>
                <w:szCs w:val="24"/>
              </w:rPr>
              <w:t xml:space="preserve">- </w:t>
            </w:r>
            <w:r>
              <w:rPr>
                <w:rFonts w:eastAsia="Calibri"/>
                <w:sz w:val="24"/>
                <w:szCs w:val="24"/>
                <w:lang w:val="vi-VN"/>
              </w:rPr>
              <w:t>Hiểu</w:t>
            </w:r>
            <w:r>
              <w:rPr>
                <w:rFonts w:eastAsia="Calibri"/>
                <w:sz w:val="24"/>
                <w:szCs w:val="24"/>
              </w:rPr>
              <w:t xml:space="preserve"> được hai tác dụng của lăng kính:</w:t>
            </w:r>
            <w:r>
              <w:rPr>
                <w:rFonts w:eastAsia="Calibri"/>
                <w:sz w:val="24"/>
                <w:szCs w:val="24"/>
                <w:lang w:val="vi-VN"/>
              </w:rPr>
              <w:t xml:space="preserve"> </w:t>
            </w:r>
            <w:r>
              <w:rPr>
                <w:rFonts w:eastAsia="Calibri"/>
                <w:sz w:val="24"/>
                <w:szCs w:val="24"/>
              </w:rPr>
              <w:t>Tán sắc chùm ánh sáng trắng</w:t>
            </w:r>
            <w:r>
              <w:rPr>
                <w:rFonts w:eastAsia="Calibri"/>
                <w:sz w:val="24"/>
                <w:szCs w:val="24"/>
                <w:lang w:val="vi-VN"/>
              </w:rPr>
              <w:t xml:space="preserve"> và l</w:t>
            </w:r>
            <w:r>
              <w:rPr>
                <w:rFonts w:eastAsia="Calibri"/>
                <w:sz w:val="24"/>
                <w:szCs w:val="24"/>
              </w:rPr>
              <w:t>àm lệch về phía đáy một chùm sáng đơn sắc..</w:t>
            </w:r>
          </w:p>
          <w:p>
            <w:pPr>
              <w:tabs>
                <w:tab w:val="left" w:pos="360"/>
              </w:tabs>
              <w:contextualSpacing/>
              <w:jc w:val="both"/>
              <w:rPr>
                <w:rFonts w:eastAsia="Calibri"/>
                <w:sz w:val="24"/>
                <w:szCs w:val="24"/>
                <w:lang w:val="vi-VN"/>
              </w:rPr>
            </w:pPr>
            <w:r>
              <w:rPr>
                <w:rFonts w:eastAsia="Calibri"/>
                <w:sz w:val="24"/>
                <w:szCs w:val="24"/>
                <w:lang w:val="nl-NL"/>
              </w:rPr>
              <w:t xml:space="preserve">- Vẽ đường truyền tia sáng qua </w:t>
            </w:r>
            <w:r>
              <w:rPr>
                <w:rFonts w:eastAsia="Calibri"/>
                <w:sz w:val="24"/>
                <w:szCs w:val="24"/>
                <w:lang w:val="vi-VN"/>
              </w:rPr>
              <w:t>lăng kính</w:t>
            </w:r>
          </w:p>
          <w:p>
            <w:pPr>
              <w:tabs>
                <w:tab w:val="left" w:pos="360"/>
              </w:tabs>
              <w:contextualSpacing/>
              <w:jc w:val="both"/>
              <w:rPr>
                <w:rFonts w:eastAsia="Calibri"/>
                <w:sz w:val="24"/>
                <w:szCs w:val="24"/>
              </w:rPr>
            </w:pPr>
            <w:r>
              <w:rPr>
                <w:rFonts w:eastAsia="Calibri"/>
                <w:sz w:val="24"/>
                <w:szCs w:val="24"/>
              </w:rPr>
              <w:t>- Nêu được công dụng của lăng kính.</w:t>
            </w:r>
          </w:p>
          <w:p>
            <w:pPr>
              <w:spacing w:before="0" w:after="0"/>
              <w:jc w:val="both"/>
              <w:rPr>
                <w:rFonts w:eastAsia="Times New Roman"/>
                <w:sz w:val="24"/>
                <w:szCs w:val="24"/>
                <w:lang w:val="vi-VN"/>
              </w:rPr>
            </w:pPr>
            <w:r>
              <w:rPr>
                <w:sz w:val="24"/>
                <w:szCs w:val="24"/>
              </w:rPr>
              <w:t xml:space="preserve">- </w:t>
            </w:r>
            <w:r>
              <w:rPr>
                <w:sz w:val="24"/>
                <w:szCs w:val="24"/>
                <w:lang w:val="vi-VN"/>
              </w:rPr>
              <w:t xml:space="preserve">Năng lực sử dụng ngôn ngữ Vật lí. Năng lực tự học, </w:t>
            </w:r>
            <w:r>
              <w:rPr>
                <w:rFonts w:eastAsia="Times New Roman"/>
                <w:sz w:val="24"/>
                <w:szCs w:val="24"/>
              </w:rPr>
              <w:t>giải quyết vấn đề, sáng tạo</w:t>
            </w:r>
            <w:r>
              <w:rPr>
                <w:rFonts w:eastAsia="Times New Roman"/>
                <w:sz w:val="24"/>
                <w:szCs w:val="24"/>
                <w:lang w:val="vi-VN"/>
              </w:rPr>
              <w:t xml:space="preserve">, </w:t>
            </w:r>
            <w:r>
              <w:rPr>
                <w:rFonts w:eastAsia="Times New Roman"/>
                <w:sz w:val="24"/>
                <w:szCs w:val="24"/>
              </w:rPr>
              <w:t>giao tiếp – hợp tác</w:t>
            </w:r>
            <w:r>
              <w:rPr>
                <w:rFonts w:eastAsia="Times New Roman"/>
                <w:sz w:val="24"/>
                <w:szCs w:val="24"/>
                <w:lang w:val="vi-VN"/>
              </w:rPr>
              <w:t>.</w:t>
            </w:r>
          </w:p>
          <w:p>
            <w:pPr>
              <w:tabs>
                <w:tab w:val="left" w:pos="342"/>
              </w:tabs>
              <w:contextualSpacing/>
              <w:jc w:val="both"/>
              <w:rPr>
                <w:color w:val="000000" w:themeColor="text1"/>
                <w:sz w:val="26"/>
                <w:szCs w:val="26"/>
                <w14:textFill>
                  <w14:solidFill>
                    <w14:schemeClr w14:val="tx1"/>
                  </w14:solidFill>
                </w14:textFill>
              </w:rPr>
            </w:pPr>
            <w:r>
              <w:rPr>
                <w:sz w:val="24"/>
                <w:szCs w:val="24"/>
                <w:lang w:val="vi-VN"/>
              </w:rPr>
              <w:t>- Phát triển năng lực vận dụng kiến thức vật lí vào thực tế.</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27</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rPr>
              <w:t>4</w:t>
            </w:r>
          </w:p>
        </w:tc>
        <w:tc>
          <w:tcPr>
            <w:tcW w:w="1882" w:type="dxa"/>
            <w:vAlign w:val="top"/>
          </w:tcPr>
          <w:p>
            <w:pPr>
              <w:rPr>
                <w:bCs/>
                <w:color w:val="000000" w:themeColor="text1"/>
                <w:sz w:val="26"/>
                <w:szCs w:val="26"/>
                <w14:textFill>
                  <w14:solidFill>
                    <w14:schemeClr w14:val="tx1"/>
                  </w14:solidFill>
                </w14:textFill>
              </w:rPr>
            </w:pPr>
            <w:r>
              <w:rPr>
                <w:sz w:val="24"/>
                <w:szCs w:val="24"/>
              </w:rPr>
              <w:t>Thấu kính mỏng</w:t>
            </w:r>
          </w:p>
        </w:tc>
        <w:tc>
          <w:tcPr>
            <w:tcW w:w="1618" w:type="dxa"/>
            <w:vAlign w:val="top"/>
          </w:tcPr>
          <w:p>
            <w:pPr>
              <w:jc w:val="center"/>
              <w:rPr>
                <w:sz w:val="24"/>
                <w:szCs w:val="24"/>
                <w:lang w:val="vi-VN"/>
              </w:rPr>
            </w:pPr>
            <w:r>
              <w:rPr>
                <w:sz w:val="24"/>
                <w:szCs w:val="24"/>
                <w:lang w:val="vi-VN"/>
              </w:rPr>
              <w:t>3</w:t>
            </w:r>
          </w:p>
          <w:p>
            <w:pPr>
              <w:jc w:val="center"/>
              <w:rPr>
                <w:sz w:val="24"/>
                <w:szCs w:val="24"/>
                <w:lang w:val="vi-VN"/>
              </w:rPr>
            </w:pPr>
            <w:r>
              <w:rPr>
                <w:rFonts w:hint="default"/>
                <w:sz w:val="26"/>
                <w:szCs w:val="26"/>
                <w:lang w:val="en-US"/>
              </w:rPr>
              <w:t>( Tiết 56,57,58)</w:t>
            </w:r>
          </w:p>
        </w:tc>
        <w:tc>
          <w:tcPr>
            <w:tcW w:w="6409" w:type="dxa"/>
            <w:vAlign w:val="top"/>
          </w:tcPr>
          <w:p>
            <w:pPr>
              <w:spacing w:before="0" w:after="0"/>
              <w:jc w:val="both"/>
              <w:rPr>
                <w:sz w:val="24"/>
                <w:szCs w:val="24"/>
                <w:lang w:val="vi-VN"/>
              </w:rPr>
            </w:pPr>
            <w:r>
              <w:rPr>
                <w:sz w:val="24"/>
                <w:szCs w:val="24"/>
                <w:lang w:val="vi-VN"/>
              </w:rPr>
              <w:t>- Nhận biết hai loại thấu kính</w:t>
            </w:r>
          </w:p>
          <w:p>
            <w:pPr>
              <w:spacing w:before="0" w:after="0"/>
              <w:jc w:val="both"/>
              <w:rPr>
                <w:sz w:val="24"/>
                <w:szCs w:val="24"/>
                <w:lang w:val="nl-NL"/>
              </w:rPr>
            </w:pPr>
            <w:r>
              <w:rPr>
                <w:sz w:val="24"/>
                <w:szCs w:val="24"/>
                <w:lang w:val="nl-NL"/>
              </w:rPr>
              <w:t>- Nêu được tiêu điểm chính, tiêu điểm phụ, tiêu diện, tiêu cự của thấu kính là gì.</w:t>
            </w:r>
          </w:p>
          <w:p>
            <w:pPr>
              <w:spacing w:before="0" w:after="0"/>
              <w:jc w:val="both"/>
              <w:rPr>
                <w:b/>
                <w:bCs/>
                <w:sz w:val="24"/>
                <w:szCs w:val="24"/>
                <w:lang w:val="nl-NL"/>
              </w:rPr>
            </w:pPr>
            <w:r>
              <w:rPr>
                <w:sz w:val="24"/>
                <w:szCs w:val="24"/>
                <w:lang w:val="nl-NL"/>
              </w:rPr>
              <w:t>- Phát biểu được định nghĩa độ tụ của thấu kính và nêu được đơn vị đo độ tụ.</w:t>
            </w:r>
          </w:p>
          <w:p>
            <w:pPr>
              <w:spacing w:before="0" w:after="0"/>
              <w:jc w:val="both"/>
              <w:rPr>
                <w:sz w:val="24"/>
                <w:szCs w:val="24"/>
                <w:lang w:val="nl-NL"/>
              </w:rPr>
            </w:pPr>
            <w:r>
              <w:rPr>
                <w:sz w:val="24"/>
                <w:szCs w:val="24"/>
                <w:lang w:val="nl-NL"/>
              </w:rPr>
              <w:t>- Nêu được</w:t>
            </w:r>
            <w:r>
              <w:rPr>
                <w:sz w:val="24"/>
                <w:szCs w:val="24"/>
                <w:lang w:val="vi-VN"/>
              </w:rPr>
              <w:t xml:space="preserve"> công thức</w:t>
            </w:r>
            <w:r>
              <w:rPr>
                <w:sz w:val="24"/>
                <w:szCs w:val="24"/>
                <w:lang w:val="nl-NL"/>
              </w:rPr>
              <w:t xml:space="preserve"> số phóng đại của ảnh tạo bởi thấu kính</w:t>
            </w:r>
            <w:r>
              <w:rPr>
                <w:sz w:val="24"/>
                <w:szCs w:val="24"/>
                <w:lang w:val="vi-VN"/>
              </w:rPr>
              <w:t>, công thức vị trí ảnh – vật</w:t>
            </w:r>
            <w:r>
              <w:rPr>
                <w:sz w:val="24"/>
                <w:szCs w:val="24"/>
                <w:lang w:val="nl-NL"/>
              </w:rPr>
              <w:t>.</w:t>
            </w:r>
          </w:p>
          <w:p>
            <w:pPr>
              <w:spacing w:before="0" w:after="0"/>
              <w:jc w:val="both"/>
              <w:rPr>
                <w:sz w:val="24"/>
                <w:szCs w:val="24"/>
                <w:lang w:val="nl-NL"/>
              </w:rPr>
            </w:pPr>
            <w:r>
              <w:rPr>
                <w:sz w:val="24"/>
                <w:szCs w:val="24"/>
                <w:lang w:val="nl-NL"/>
              </w:rPr>
              <w:t>- Vẽ được tia ló khỏi thấu kính hội tụ, phân kì và hệ hai thấu kính đồng trục.</w:t>
            </w:r>
          </w:p>
          <w:p>
            <w:pPr>
              <w:spacing w:before="0" w:after="0"/>
              <w:jc w:val="both"/>
              <w:rPr>
                <w:sz w:val="24"/>
                <w:szCs w:val="24"/>
                <w:lang w:val="nl-NL"/>
              </w:rPr>
            </w:pPr>
            <w:r>
              <w:rPr>
                <w:sz w:val="24"/>
                <w:szCs w:val="24"/>
                <w:lang w:val="nl-NL"/>
              </w:rPr>
              <w:t>- Dựng được ảnh của một vật thật tạo bởi thấu kính.</w:t>
            </w:r>
          </w:p>
          <w:p>
            <w:pPr>
              <w:spacing w:before="0" w:after="0"/>
              <w:jc w:val="both"/>
              <w:rPr>
                <w:color w:val="000000" w:themeColor="text1"/>
                <w:sz w:val="26"/>
                <w:szCs w:val="26"/>
                <w14:textFill>
                  <w14:solidFill>
                    <w14:schemeClr w14:val="tx1"/>
                  </w14:solidFill>
                </w14:textFill>
              </w:rPr>
            </w:pPr>
            <w:r>
              <w:rPr>
                <w:sz w:val="24"/>
                <w:szCs w:val="24"/>
                <w:lang w:val="nl-NL"/>
              </w:rPr>
              <w:t>- Vận dụng các công thức về thấu kính để giải được các bài tập đơn giản.</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28, 29</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 phòng thực hành Vật lý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rPr>
              <w:t>5</w:t>
            </w:r>
          </w:p>
        </w:tc>
        <w:tc>
          <w:tcPr>
            <w:tcW w:w="1882" w:type="dxa"/>
            <w:vAlign w:val="top"/>
          </w:tcPr>
          <w:p>
            <w:pPr>
              <w:rPr>
                <w:bCs/>
                <w:color w:val="000000" w:themeColor="text1"/>
                <w:sz w:val="26"/>
                <w:szCs w:val="26"/>
                <w14:textFill>
                  <w14:solidFill>
                    <w14:schemeClr w14:val="tx1"/>
                  </w14:solidFill>
                </w14:textFill>
              </w:rPr>
            </w:pPr>
            <w:r>
              <w:rPr>
                <w:sz w:val="24"/>
                <w:szCs w:val="24"/>
              </w:rPr>
              <w:t>Bài tập</w:t>
            </w:r>
          </w:p>
        </w:tc>
        <w:tc>
          <w:tcPr>
            <w:tcW w:w="1618" w:type="dxa"/>
            <w:vAlign w:val="top"/>
          </w:tcPr>
          <w:p>
            <w:pPr>
              <w:jc w:val="center"/>
              <w:rPr>
                <w:sz w:val="24"/>
                <w:szCs w:val="24"/>
                <w:lang w:val="vi-VN"/>
              </w:rPr>
            </w:pPr>
            <w:r>
              <w:rPr>
                <w:sz w:val="24"/>
                <w:szCs w:val="24"/>
                <w:lang w:val="vi-VN"/>
              </w:rPr>
              <w:t>1</w:t>
            </w:r>
          </w:p>
          <w:p>
            <w:pPr>
              <w:jc w:val="center"/>
              <w:rPr>
                <w:sz w:val="24"/>
                <w:szCs w:val="24"/>
                <w:lang w:val="vi-VN"/>
              </w:rPr>
            </w:pPr>
            <w:r>
              <w:rPr>
                <w:rFonts w:hint="default"/>
                <w:sz w:val="26"/>
                <w:szCs w:val="26"/>
                <w:lang w:val="en-US"/>
              </w:rPr>
              <w:t>( Tiết 59)</w:t>
            </w:r>
          </w:p>
        </w:tc>
        <w:tc>
          <w:tcPr>
            <w:tcW w:w="6409" w:type="dxa"/>
            <w:vAlign w:val="top"/>
          </w:tcPr>
          <w:p>
            <w:pPr>
              <w:spacing w:before="0" w:after="0"/>
              <w:jc w:val="both"/>
              <w:rPr>
                <w:sz w:val="24"/>
                <w:szCs w:val="24"/>
                <w:lang w:val="nl-NL"/>
              </w:rPr>
            </w:pPr>
            <w:r>
              <w:rPr>
                <w:sz w:val="24"/>
                <w:szCs w:val="24"/>
                <w:lang w:val="nl-NL"/>
              </w:rPr>
              <w:t xml:space="preserve">- </w:t>
            </w:r>
            <w:r>
              <w:rPr>
                <w:sz w:val="24"/>
                <w:szCs w:val="24"/>
                <w:lang w:val="vi-VN"/>
              </w:rPr>
              <w:t xml:space="preserve">Vẽ </w:t>
            </w:r>
            <w:r>
              <w:rPr>
                <w:sz w:val="24"/>
                <w:szCs w:val="24"/>
                <w:lang w:val="nl-NL"/>
              </w:rPr>
              <w:t>được ảnh của một vật thật tạo bởi thấu kính.</w:t>
            </w:r>
          </w:p>
          <w:p>
            <w:pPr>
              <w:pStyle w:val="15"/>
              <w:jc w:val="both"/>
              <w:rPr>
                <w:sz w:val="24"/>
                <w:szCs w:val="24"/>
                <w:lang w:val="vi-VN"/>
              </w:rPr>
            </w:pPr>
            <w:r>
              <w:rPr>
                <w:sz w:val="24"/>
                <w:szCs w:val="24"/>
                <w:lang w:val="nl-NL"/>
              </w:rPr>
              <w:t>- Vận dụng các công thức về thấu kính để giải được các bài tập</w:t>
            </w:r>
            <w:r>
              <w:rPr>
                <w:sz w:val="24"/>
                <w:szCs w:val="24"/>
                <w:lang w:val="vi-VN"/>
              </w:rPr>
              <w:t xml:space="preserve"> liên quan</w:t>
            </w:r>
          </w:p>
          <w:p>
            <w:pPr>
              <w:pStyle w:val="15"/>
              <w:ind w:left="108" w:leftChars="0"/>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 xml:space="preserve">Năng lực tính toán. Năng lực sử dụng ngôn ngữ Vật lí. Năng lực tự học, </w:t>
            </w:r>
            <w:r>
              <w:rPr>
                <w:sz w:val="24"/>
                <w:szCs w:val="24"/>
              </w:rPr>
              <w:t>giải quyết vấn đề</w:t>
            </w:r>
            <w:r>
              <w:rPr>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 xml:space="preserve">Tuần </w:t>
            </w:r>
            <w:r>
              <w:rPr>
                <w:sz w:val="24"/>
                <w:szCs w:val="24"/>
                <w:lang w:val="vi-VN"/>
              </w:rPr>
              <w:t>29</w:t>
            </w:r>
          </w:p>
        </w:tc>
        <w:tc>
          <w:tcPr>
            <w:tcW w:w="1714" w:type="dxa"/>
            <w:vAlign w:val="top"/>
          </w:tcPr>
          <w:p>
            <w:pPr>
              <w:jc w:val="center"/>
              <w:rPr>
                <w:color w:val="000000" w:themeColor="text1"/>
                <w:sz w:val="26"/>
                <w:szCs w:val="26"/>
                <w14:textFill>
                  <w14:solidFill>
                    <w14:schemeClr w14:val="tx1"/>
                  </w14:solidFill>
                </w14:textFill>
              </w:rPr>
            </w:pPr>
            <w:r>
              <w:rPr>
                <w:sz w:val="24"/>
                <w:szCs w:val="24"/>
              </w:rPr>
              <w:t xml:space="preserve"> kiểm 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lang w:val="vi-VN"/>
              </w:rPr>
              <w:t>6</w:t>
            </w:r>
          </w:p>
        </w:tc>
        <w:tc>
          <w:tcPr>
            <w:tcW w:w="1882" w:type="dxa"/>
            <w:vAlign w:val="top"/>
          </w:tcPr>
          <w:p>
            <w:pPr>
              <w:rPr>
                <w:bCs/>
                <w:color w:val="000000" w:themeColor="text1"/>
                <w:sz w:val="26"/>
                <w:szCs w:val="26"/>
                <w14:textFill>
                  <w14:solidFill>
                    <w14:schemeClr w14:val="tx1"/>
                  </w14:solidFill>
                </w14:textFill>
              </w:rPr>
            </w:pPr>
            <w:r>
              <w:rPr>
                <w:sz w:val="24"/>
                <w:szCs w:val="24"/>
              </w:rPr>
              <w:t>Mắt</w:t>
            </w:r>
          </w:p>
        </w:tc>
        <w:tc>
          <w:tcPr>
            <w:tcW w:w="1618" w:type="dxa"/>
            <w:vAlign w:val="top"/>
          </w:tcPr>
          <w:p>
            <w:pPr>
              <w:jc w:val="center"/>
              <w:rPr>
                <w:sz w:val="24"/>
                <w:szCs w:val="24"/>
              </w:rPr>
            </w:pPr>
            <w:r>
              <w:rPr>
                <w:sz w:val="24"/>
                <w:szCs w:val="24"/>
              </w:rPr>
              <w:t>2</w:t>
            </w:r>
          </w:p>
          <w:p>
            <w:pPr>
              <w:jc w:val="center"/>
              <w:rPr>
                <w:sz w:val="24"/>
                <w:szCs w:val="24"/>
              </w:rPr>
            </w:pPr>
            <w:r>
              <w:rPr>
                <w:rFonts w:hint="default"/>
                <w:sz w:val="26"/>
                <w:szCs w:val="26"/>
                <w:lang w:val="en-US"/>
              </w:rPr>
              <w:t>( Tiết 60,61)</w:t>
            </w:r>
          </w:p>
        </w:tc>
        <w:tc>
          <w:tcPr>
            <w:tcW w:w="6409" w:type="dxa"/>
            <w:vAlign w:val="top"/>
          </w:tcPr>
          <w:p>
            <w:pPr>
              <w:keepNext/>
              <w:tabs>
                <w:tab w:val="left" w:pos="240"/>
              </w:tabs>
              <w:ind w:right="72"/>
              <w:contextualSpacing/>
              <w:jc w:val="both"/>
              <w:outlineLvl w:val="1"/>
              <w:rPr>
                <w:rFonts w:eastAsia="Calibri"/>
                <w:sz w:val="24"/>
                <w:szCs w:val="24"/>
              </w:rPr>
            </w:pPr>
            <w:r>
              <w:rPr>
                <w:rFonts w:eastAsia="Calibri"/>
                <w:sz w:val="24"/>
                <w:szCs w:val="24"/>
              </w:rPr>
              <w:t>- Trình bày được cấu tạo của mắ</w:t>
            </w:r>
            <w:r>
              <w:rPr>
                <w:rFonts w:eastAsia="Calibri"/>
                <w:sz w:val="24"/>
                <w:szCs w:val="24"/>
                <w:lang w:val="vi-VN"/>
              </w:rPr>
              <w:t>t</w:t>
            </w:r>
            <w:r>
              <w:rPr>
                <w:rFonts w:eastAsia="Calibri"/>
                <w:sz w:val="24"/>
                <w:szCs w:val="24"/>
              </w:rPr>
              <w:t xml:space="preserve"> về phương diện quang hình học, sự điều tiết của mắt</w:t>
            </w:r>
          </w:p>
          <w:p>
            <w:pPr>
              <w:keepNext/>
              <w:tabs>
                <w:tab w:val="left" w:pos="240"/>
              </w:tabs>
              <w:ind w:right="72"/>
              <w:contextualSpacing/>
              <w:jc w:val="both"/>
              <w:outlineLvl w:val="1"/>
              <w:rPr>
                <w:rFonts w:eastAsia="Calibri"/>
                <w:sz w:val="24"/>
                <w:szCs w:val="24"/>
              </w:rPr>
            </w:pPr>
            <w:r>
              <w:rPr>
                <w:rFonts w:eastAsia="Calibri"/>
                <w:sz w:val="24"/>
                <w:szCs w:val="24"/>
              </w:rPr>
              <w:t xml:space="preserve"> - </w:t>
            </w:r>
            <w:r>
              <w:rPr>
                <w:rFonts w:eastAsia="Calibri"/>
                <w:sz w:val="24"/>
                <w:szCs w:val="24"/>
                <w:lang w:val="vi-VN"/>
              </w:rPr>
              <w:t xml:space="preserve">Nắm </w:t>
            </w:r>
            <w:r>
              <w:rPr>
                <w:rFonts w:eastAsia="Calibri"/>
                <w:sz w:val="24"/>
                <w:szCs w:val="24"/>
              </w:rPr>
              <w:t>được các khái niệm: điểm cực viễn và điểm cực cận, khoảng cực cận của mắt, khoản nhìn rõ của mắt, mắt không có tật, g</w:t>
            </w:r>
            <w:r>
              <w:rPr>
                <w:rFonts w:eastAsia="Calibri"/>
                <w:sz w:val="24"/>
                <w:szCs w:val="24"/>
                <w:lang w:val="vi-VN"/>
              </w:rPr>
              <w:t>ó</w:t>
            </w:r>
            <w:r>
              <w:rPr>
                <w:rFonts w:eastAsia="Calibri"/>
                <w:sz w:val="24"/>
                <w:szCs w:val="24"/>
              </w:rPr>
              <w:t xml:space="preserve">c trông vật, năng suất phân li. </w:t>
            </w:r>
          </w:p>
          <w:p>
            <w:pPr>
              <w:keepNext/>
              <w:tabs>
                <w:tab w:val="left" w:pos="240"/>
              </w:tabs>
              <w:ind w:right="72"/>
              <w:contextualSpacing/>
              <w:jc w:val="both"/>
              <w:outlineLvl w:val="1"/>
              <w:rPr>
                <w:rFonts w:eastAsia="Calibri"/>
                <w:sz w:val="24"/>
                <w:szCs w:val="24"/>
              </w:rPr>
            </w:pPr>
            <w:r>
              <w:rPr>
                <w:rFonts w:eastAsia="Calibri"/>
                <w:sz w:val="24"/>
                <w:szCs w:val="24"/>
              </w:rPr>
              <w:t xml:space="preserve">- </w:t>
            </w:r>
            <w:r>
              <w:rPr>
                <w:rFonts w:eastAsia="Calibri"/>
                <w:sz w:val="24"/>
                <w:szCs w:val="24"/>
                <w:lang w:val="vi-VN"/>
              </w:rPr>
              <w:t>Hiểu</w:t>
            </w:r>
            <w:r>
              <w:rPr>
                <w:rFonts w:eastAsia="Calibri"/>
                <w:sz w:val="24"/>
                <w:szCs w:val="24"/>
              </w:rPr>
              <w:t xml:space="preserve"> được điều kiện nhìn rõ của mắt và vận dụng điều kiện này để thực hành xác định năng suất phân ly của mắt. </w:t>
            </w:r>
          </w:p>
          <w:p>
            <w:pPr>
              <w:keepNext/>
              <w:tabs>
                <w:tab w:val="left" w:pos="240"/>
              </w:tabs>
              <w:ind w:right="72"/>
              <w:contextualSpacing/>
              <w:jc w:val="both"/>
              <w:outlineLvl w:val="1"/>
              <w:rPr>
                <w:rFonts w:eastAsia="Calibri"/>
                <w:sz w:val="24"/>
                <w:szCs w:val="24"/>
              </w:rPr>
            </w:pPr>
            <w:r>
              <w:rPr>
                <w:rFonts w:eastAsia="Calibri"/>
                <w:sz w:val="24"/>
                <w:szCs w:val="24"/>
              </w:rPr>
              <w:t xml:space="preserve">- </w:t>
            </w:r>
            <w:r>
              <w:rPr>
                <w:rFonts w:eastAsia="Calibri"/>
                <w:sz w:val="24"/>
                <w:szCs w:val="24"/>
                <w:lang w:val="vi-VN"/>
              </w:rPr>
              <w:t>Nắm</w:t>
            </w:r>
            <w:r>
              <w:rPr>
                <w:rFonts w:eastAsia="Calibri"/>
                <w:sz w:val="24"/>
                <w:szCs w:val="24"/>
              </w:rPr>
              <w:t xml:space="preserve"> được đặc điểm của mắt cận, mắt viễn, mắt lão và các cách khắc phục tật cận thị, viễn thị và lão thị. </w:t>
            </w:r>
          </w:p>
          <w:p>
            <w:pPr>
              <w:keepNext/>
              <w:tabs>
                <w:tab w:val="left" w:pos="240"/>
              </w:tabs>
              <w:ind w:right="72"/>
              <w:contextualSpacing/>
              <w:jc w:val="both"/>
              <w:outlineLvl w:val="1"/>
              <w:rPr>
                <w:color w:val="000000" w:themeColor="text1"/>
                <w:sz w:val="26"/>
                <w:szCs w:val="26"/>
                <w14:textFill>
                  <w14:solidFill>
                    <w14:schemeClr w14:val="tx1"/>
                  </w14:solidFill>
                </w14:textFill>
              </w:rPr>
            </w:pPr>
            <w:r>
              <w:rPr>
                <w:rFonts w:eastAsia="Calibri"/>
                <w:sz w:val="24"/>
                <w:szCs w:val="24"/>
              </w:rPr>
              <w:t>- Đề xuất được cách khắc phục tật của mắt.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3</w:t>
            </w:r>
            <w:r>
              <w:rPr>
                <w:sz w:val="24"/>
                <w:szCs w:val="24"/>
                <w:lang w:val="vi-VN"/>
              </w:rPr>
              <w:t>0</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lang w:val="vi-VN"/>
              </w:rPr>
              <w:t>7</w:t>
            </w:r>
          </w:p>
        </w:tc>
        <w:tc>
          <w:tcPr>
            <w:tcW w:w="1882" w:type="dxa"/>
            <w:vAlign w:val="top"/>
          </w:tcPr>
          <w:p>
            <w:pPr>
              <w:rPr>
                <w:bCs/>
                <w:color w:val="000000" w:themeColor="text1"/>
                <w:sz w:val="26"/>
                <w:szCs w:val="26"/>
                <w14:textFill>
                  <w14:solidFill>
                    <w14:schemeClr w14:val="tx1"/>
                  </w14:solidFill>
                </w14:textFill>
              </w:rPr>
            </w:pPr>
            <w:r>
              <w:rPr>
                <w:sz w:val="24"/>
                <w:szCs w:val="24"/>
              </w:rPr>
              <w:t>Bài tập</w:t>
            </w:r>
          </w:p>
        </w:tc>
        <w:tc>
          <w:tcPr>
            <w:tcW w:w="1618" w:type="dxa"/>
            <w:vAlign w:val="top"/>
          </w:tcPr>
          <w:p>
            <w:pPr>
              <w:jc w:val="center"/>
              <w:rPr>
                <w:sz w:val="24"/>
                <w:szCs w:val="24"/>
                <w:lang w:val="vi-VN"/>
              </w:rPr>
            </w:pPr>
            <w:r>
              <w:rPr>
                <w:sz w:val="24"/>
                <w:szCs w:val="24"/>
                <w:lang w:val="vi-VN"/>
              </w:rPr>
              <w:t>2</w:t>
            </w:r>
          </w:p>
          <w:p>
            <w:pPr>
              <w:jc w:val="center"/>
              <w:rPr>
                <w:sz w:val="24"/>
                <w:szCs w:val="24"/>
                <w:lang w:val="vi-VN"/>
              </w:rPr>
            </w:pPr>
            <w:r>
              <w:rPr>
                <w:rFonts w:hint="default"/>
                <w:sz w:val="26"/>
                <w:szCs w:val="26"/>
                <w:lang w:val="en-US"/>
              </w:rPr>
              <w:t>( Tiết 62,63)</w:t>
            </w:r>
          </w:p>
        </w:tc>
        <w:tc>
          <w:tcPr>
            <w:tcW w:w="6409" w:type="dxa"/>
            <w:vAlign w:val="top"/>
          </w:tcPr>
          <w:p>
            <w:pPr>
              <w:spacing w:before="0" w:after="0"/>
              <w:jc w:val="both"/>
              <w:rPr>
                <w:rFonts w:eastAsia="Calibri"/>
                <w:iCs/>
                <w:sz w:val="24"/>
                <w:szCs w:val="24"/>
                <w:lang w:val="vi-VN"/>
              </w:rPr>
            </w:pPr>
            <w:r>
              <w:rPr>
                <w:rFonts w:eastAsia="Calibri"/>
                <w:sz w:val="24"/>
                <w:szCs w:val="24"/>
              </w:rPr>
              <w:t xml:space="preserve">- </w:t>
            </w:r>
            <w:r>
              <w:rPr>
                <w:rFonts w:eastAsia="Calibri"/>
                <w:iCs/>
                <w:sz w:val="24"/>
                <w:szCs w:val="24"/>
                <w:lang w:val="nl-NL"/>
              </w:rPr>
              <w:t xml:space="preserve">Ôn tập </w:t>
            </w:r>
            <w:r>
              <w:rPr>
                <w:rFonts w:eastAsia="Calibri"/>
                <w:iCs/>
                <w:sz w:val="24"/>
                <w:szCs w:val="24"/>
                <w:lang w:val="vi-VN"/>
              </w:rPr>
              <w:t xml:space="preserve">và củng cố được các </w:t>
            </w:r>
            <w:r>
              <w:rPr>
                <w:rFonts w:eastAsia="Calibri"/>
                <w:iCs/>
                <w:sz w:val="24"/>
                <w:szCs w:val="24"/>
                <w:lang w:val="nl-NL"/>
              </w:rPr>
              <w:t>kiến thức về</w:t>
            </w:r>
            <w:r>
              <w:rPr>
                <w:rFonts w:eastAsia="Calibri"/>
                <w:iCs/>
                <w:sz w:val="24"/>
                <w:szCs w:val="24"/>
                <w:lang w:val="vi-VN"/>
              </w:rPr>
              <w:t xml:space="preserve"> mắt</w:t>
            </w:r>
          </w:p>
          <w:p>
            <w:pPr>
              <w:spacing w:before="0" w:after="0"/>
              <w:jc w:val="both"/>
              <w:rPr>
                <w:sz w:val="24"/>
                <w:szCs w:val="24"/>
                <w:lang w:val="vi-VN"/>
              </w:rPr>
            </w:pPr>
            <w:r>
              <w:rPr>
                <w:sz w:val="24"/>
                <w:szCs w:val="24"/>
                <w:lang w:val="nl-NL"/>
              </w:rPr>
              <w:t xml:space="preserve">- Vận dụng các </w:t>
            </w:r>
            <w:r>
              <w:rPr>
                <w:sz w:val="24"/>
                <w:szCs w:val="24"/>
                <w:lang w:val="vi-VN"/>
              </w:rPr>
              <w:t>kiến</w:t>
            </w:r>
            <w:r>
              <w:rPr>
                <w:sz w:val="24"/>
                <w:szCs w:val="24"/>
                <w:lang w:val="nl-NL"/>
              </w:rPr>
              <w:t xml:space="preserve"> thức về thấu kính </w:t>
            </w:r>
            <w:r>
              <w:rPr>
                <w:sz w:val="24"/>
                <w:szCs w:val="24"/>
                <w:lang w:val="vi-VN"/>
              </w:rPr>
              <w:t xml:space="preserve">và mắt </w:t>
            </w:r>
            <w:r>
              <w:rPr>
                <w:sz w:val="24"/>
                <w:szCs w:val="24"/>
                <w:lang w:val="nl-NL"/>
              </w:rPr>
              <w:t>để giải được các bài tập</w:t>
            </w:r>
            <w:r>
              <w:rPr>
                <w:sz w:val="24"/>
                <w:szCs w:val="24"/>
                <w:lang w:val="vi-VN"/>
              </w:rPr>
              <w:t xml:space="preserve"> liên quan đến các tật của mắt</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 xml:space="preserve">Năng lực tính toán. Năng lực sử dụng ngôn ngữ Vật lí. Năng lực tự học, </w:t>
            </w:r>
            <w:r>
              <w:rPr>
                <w:rFonts w:eastAsia="Times New Roman"/>
                <w:sz w:val="24"/>
                <w:szCs w:val="24"/>
              </w:rPr>
              <w:t>giải quyết vấn đề</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3</w:t>
            </w:r>
            <w:r>
              <w:rPr>
                <w:sz w:val="24"/>
                <w:szCs w:val="24"/>
                <w:lang w:val="vi-VN"/>
              </w:rPr>
              <w:t>1</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lang w:val="vi-VN"/>
              </w:rPr>
              <w:t>8</w:t>
            </w:r>
          </w:p>
        </w:tc>
        <w:tc>
          <w:tcPr>
            <w:tcW w:w="1882" w:type="dxa"/>
            <w:vAlign w:val="top"/>
          </w:tcPr>
          <w:p>
            <w:pPr>
              <w:rPr>
                <w:bCs/>
                <w:color w:val="000000" w:themeColor="text1"/>
                <w:sz w:val="26"/>
                <w:szCs w:val="26"/>
                <w14:textFill>
                  <w14:solidFill>
                    <w14:schemeClr w14:val="tx1"/>
                  </w14:solidFill>
                </w14:textFill>
              </w:rPr>
            </w:pPr>
            <w:r>
              <w:rPr>
                <w:b/>
                <w:bCs/>
                <w:sz w:val="24"/>
                <w:szCs w:val="24"/>
              </w:rPr>
              <w:t>Chủ đề</w:t>
            </w:r>
            <w:r>
              <w:rPr>
                <w:rFonts w:hint="default"/>
                <w:b/>
                <w:bCs/>
                <w:sz w:val="24"/>
                <w:szCs w:val="24"/>
                <w:lang w:val="en-US"/>
              </w:rPr>
              <w:t xml:space="preserve"> 8</w:t>
            </w:r>
            <w:r>
              <w:rPr>
                <w:b/>
                <w:bCs/>
                <w:sz w:val="24"/>
                <w:szCs w:val="24"/>
              </w:rPr>
              <w:t xml:space="preserve">: </w:t>
            </w:r>
            <w:r>
              <w:rPr>
                <w:sz w:val="24"/>
                <w:szCs w:val="24"/>
              </w:rPr>
              <w:t>Các dụng cụ quang</w:t>
            </w:r>
          </w:p>
        </w:tc>
        <w:tc>
          <w:tcPr>
            <w:tcW w:w="1618" w:type="dxa"/>
            <w:vAlign w:val="top"/>
          </w:tcPr>
          <w:p>
            <w:pPr>
              <w:jc w:val="center"/>
              <w:rPr>
                <w:sz w:val="24"/>
                <w:szCs w:val="24"/>
              </w:rPr>
            </w:pPr>
            <w:r>
              <w:rPr>
                <w:sz w:val="24"/>
                <w:szCs w:val="24"/>
              </w:rPr>
              <w:t>3</w:t>
            </w:r>
          </w:p>
          <w:p>
            <w:pPr>
              <w:jc w:val="center"/>
              <w:rPr>
                <w:sz w:val="24"/>
                <w:szCs w:val="24"/>
              </w:rPr>
            </w:pPr>
            <w:r>
              <w:rPr>
                <w:rFonts w:hint="default"/>
                <w:sz w:val="26"/>
                <w:szCs w:val="26"/>
                <w:lang w:val="en-US"/>
              </w:rPr>
              <w:t>( Tiết 64,65,66)</w:t>
            </w:r>
          </w:p>
        </w:tc>
        <w:tc>
          <w:tcPr>
            <w:tcW w:w="6409" w:type="dxa"/>
            <w:vAlign w:val="top"/>
          </w:tcPr>
          <w:p>
            <w:pPr>
              <w:contextualSpacing/>
              <w:jc w:val="both"/>
              <w:rPr>
                <w:rFonts w:eastAsia="Calibri" w:cs="Calibri"/>
                <w:sz w:val="24"/>
                <w:szCs w:val="24"/>
                <w:lang w:val="nb-NO"/>
              </w:rPr>
            </w:pPr>
            <w:r>
              <w:rPr>
                <w:rFonts w:eastAsia="Calibri" w:cs="Calibri"/>
                <w:sz w:val="24"/>
                <w:szCs w:val="24"/>
                <w:lang w:val="nb-NO"/>
              </w:rPr>
              <w:t xml:space="preserve">- </w:t>
            </w:r>
            <w:r>
              <w:rPr>
                <w:rFonts w:eastAsia="Calibri" w:cs="Calibri"/>
                <w:sz w:val="24"/>
                <w:szCs w:val="24"/>
                <w:lang w:val="vi-VN"/>
              </w:rPr>
              <w:t xml:space="preserve">Nắm </w:t>
            </w:r>
            <w:r>
              <w:rPr>
                <w:rFonts w:eastAsia="Calibri" w:cs="Calibri"/>
                <w:sz w:val="24"/>
                <w:szCs w:val="24"/>
                <w:lang w:val="nb-NO"/>
              </w:rPr>
              <w:t>đ</w:t>
            </w:r>
            <w:r>
              <w:rPr>
                <w:rFonts w:eastAsia="Calibri" w:cs="Arial"/>
                <w:sz w:val="24"/>
                <w:szCs w:val="24"/>
                <w:lang w:val="nb-NO"/>
              </w:rPr>
              <w:t>ượ</w:t>
            </w:r>
            <w:r>
              <w:rPr>
                <w:rFonts w:eastAsia="Calibri" w:cs="Calibri"/>
                <w:sz w:val="24"/>
                <w:szCs w:val="24"/>
                <w:lang w:val="nb-NO"/>
              </w:rPr>
              <w:t>c các khái ni</w:t>
            </w:r>
            <w:r>
              <w:rPr>
                <w:rFonts w:eastAsia="Calibri" w:cs="Arial"/>
                <w:sz w:val="24"/>
                <w:szCs w:val="24"/>
                <w:lang w:val="nb-NO"/>
              </w:rPr>
              <w:t>ệ</w:t>
            </w:r>
            <w:r>
              <w:rPr>
                <w:rFonts w:eastAsia="Calibri" w:cs="Calibri"/>
                <w:sz w:val="24"/>
                <w:szCs w:val="24"/>
                <w:lang w:val="nb-NO"/>
              </w:rPr>
              <w:t>m chung v</w:t>
            </w:r>
            <w:r>
              <w:rPr>
                <w:rFonts w:eastAsia="Calibri" w:cs="Arial"/>
                <w:sz w:val="24"/>
                <w:szCs w:val="24"/>
                <w:lang w:val="nb-NO"/>
              </w:rPr>
              <w:t>ề</w:t>
            </w:r>
            <w:r>
              <w:rPr>
                <w:rFonts w:eastAsia="Calibri" w:cs="Calibri"/>
                <w:sz w:val="24"/>
                <w:szCs w:val="24"/>
                <w:lang w:val="nb-NO"/>
              </w:rPr>
              <w:t xml:space="preserve"> tác d</w:t>
            </w:r>
            <w:r>
              <w:rPr>
                <w:rFonts w:eastAsia="Calibri" w:cs="Arial"/>
                <w:sz w:val="24"/>
                <w:szCs w:val="24"/>
                <w:lang w:val="nb-NO"/>
              </w:rPr>
              <w:t>ụ</w:t>
            </w:r>
            <w:r>
              <w:rPr>
                <w:rFonts w:eastAsia="Calibri" w:cs="Calibri"/>
                <w:sz w:val="24"/>
                <w:szCs w:val="24"/>
                <w:lang w:val="nb-NO"/>
              </w:rPr>
              <w:t>ng và s</w:t>
            </w:r>
            <w:r>
              <w:rPr>
                <w:rFonts w:eastAsia="Calibri" w:cs="Arial"/>
                <w:sz w:val="24"/>
                <w:szCs w:val="24"/>
                <w:lang w:val="nb-NO"/>
              </w:rPr>
              <w:t>ố</w:t>
            </w:r>
            <w:r>
              <w:rPr>
                <w:rFonts w:eastAsia="Calibri" w:cs="Calibri"/>
                <w:sz w:val="24"/>
                <w:szCs w:val="24"/>
                <w:lang w:val="nb-NO"/>
              </w:rPr>
              <w:t xml:space="preserve"> b</w:t>
            </w:r>
            <w:r>
              <w:rPr>
                <w:rFonts w:eastAsia="Calibri" w:cs="Arial"/>
                <w:sz w:val="24"/>
                <w:szCs w:val="24"/>
                <w:lang w:val="nb-NO"/>
              </w:rPr>
              <w:t>ộ</w:t>
            </w:r>
            <w:r>
              <w:rPr>
                <w:rFonts w:eastAsia="Calibri" w:cs="Calibri"/>
                <w:sz w:val="24"/>
                <w:szCs w:val="24"/>
                <w:lang w:val="nb-NO"/>
              </w:rPr>
              <w:t>i giác c</w:t>
            </w:r>
            <w:r>
              <w:rPr>
                <w:rFonts w:eastAsia="Calibri" w:cs="Arial"/>
                <w:sz w:val="24"/>
                <w:szCs w:val="24"/>
                <w:lang w:val="nb-NO"/>
              </w:rPr>
              <w:t>ủ</w:t>
            </w:r>
            <w:r>
              <w:rPr>
                <w:rFonts w:eastAsia="Calibri" w:cs="Calibri"/>
                <w:sz w:val="24"/>
                <w:szCs w:val="24"/>
                <w:lang w:val="nb-NO"/>
              </w:rPr>
              <w:t>a các d</w:t>
            </w:r>
            <w:r>
              <w:rPr>
                <w:rFonts w:eastAsia="Calibri" w:cs="Arial"/>
                <w:sz w:val="24"/>
                <w:szCs w:val="24"/>
                <w:lang w:val="nb-NO"/>
              </w:rPr>
              <w:t>ụ</w:t>
            </w:r>
            <w:r>
              <w:rPr>
                <w:rFonts w:eastAsia="Calibri" w:cs="Calibri"/>
                <w:sz w:val="24"/>
                <w:szCs w:val="24"/>
                <w:lang w:val="nb-NO"/>
              </w:rPr>
              <w:t>ng c</w:t>
            </w:r>
            <w:r>
              <w:rPr>
                <w:rFonts w:eastAsia="Calibri" w:cs="Arial"/>
                <w:sz w:val="24"/>
                <w:szCs w:val="24"/>
                <w:lang w:val="nb-NO"/>
              </w:rPr>
              <w:t>ụ</w:t>
            </w:r>
            <w:r>
              <w:rPr>
                <w:rFonts w:eastAsia="Calibri" w:cs="Calibri"/>
                <w:sz w:val="24"/>
                <w:szCs w:val="24"/>
                <w:lang w:val="nb-NO"/>
              </w:rPr>
              <w:t xml:space="preserve"> quang b</w:t>
            </w:r>
            <w:r>
              <w:rPr>
                <w:rFonts w:eastAsia="Calibri" w:cs="Arial"/>
                <w:sz w:val="24"/>
                <w:szCs w:val="24"/>
                <w:lang w:val="nb-NO"/>
              </w:rPr>
              <w:t>ổ</w:t>
            </w:r>
            <w:r>
              <w:rPr>
                <w:rFonts w:eastAsia="Calibri" w:cs="Calibri"/>
                <w:sz w:val="24"/>
                <w:szCs w:val="24"/>
                <w:lang w:val="nb-NO"/>
              </w:rPr>
              <w:t xml:space="preserve"> tr</w:t>
            </w:r>
            <w:r>
              <w:rPr>
                <w:rFonts w:eastAsia="Calibri" w:cs="Arial"/>
                <w:sz w:val="24"/>
                <w:szCs w:val="24"/>
                <w:lang w:val="nb-NO"/>
              </w:rPr>
              <w:t>ợ</w:t>
            </w:r>
            <w:r>
              <w:rPr>
                <w:rFonts w:eastAsia="Calibri" w:cs="Calibri"/>
                <w:sz w:val="24"/>
                <w:szCs w:val="24"/>
                <w:lang w:val="nb-NO"/>
              </w:rPr>
              <w:t xml:space="preserve"> cho m</w:t>
            </w:r>
            <w:r>
              <w:rPr>
                <w:rFonts w:eastAsia="Calibri" w:cs="Arial"/>
                <w:sz w:val="24"/>
                <w:szCs w:val="24"/>
                <w:lang w:val="nb-NO"/>
              </w:rPr>
              <w:t>ắ</w:t>
            </w:r>
            <w:r>
              <w:rPr>
                <w:rFonts w:eastAsia="Calibri" w:cs="Calibri"/>
                <w:sz w:val="24"/>
                <w:szCs w:val="24"/>
                <w:lang w:val="nb-NO"/>
              </w:rPr>
              <w:t>t.</w:t>
            </w:r>
          </w:p>
          <w:p>
            <w:pPr>
              <w:contextualSpacing/>
              <w:jc w:val="both"/>
              <w:rPr>
                <w:rFonts w:eastAsia="Calibri" w:cs="Calibri"/>
                <w:sz w:val="24"/>
                <w:szCs w:val="24"/>
                <w:lang w:val="nb-NO"/>
              </w:rPr>
            </w:pPr>
            <w:r>
              <w:rPr>
                <w:rFonts w:eastAsia="Calibri" w:cs="Calibri"/>
                <w:sz w:val="24"/>
                <w:szCs w:val="24"/>
                <w:lang w:val="nb-NO"/>
              </w:rPr>
              <w:t>- Nêu đ</w:t>
            </w:r>
            <w:r>
              <w:rPr>
                <w:rFonts w:eastAsia="Calibri" w:cs="Arial"/>
                <w:sz w:val="24"/>
                <w:szCs w:val="24"/>
                <w:lang w:val="nb-NO"/>
              </w:rPr>
              <w:t>ượ</w:t>
            </w:r>
            <w:r>
              <w:rPr>
                <w:rFonts w:eastAsia="Calibri" w:cs="Calibri"/>
                <w:sz w:val="24"/>
                <w:szCs w:val="24"/>
                <w:lang w:val="nb-NO"/>
              </w:rPr>
              <w:t>c công d</w:t>
            </w:r>
            <w:r>
              <w:rPr>
                <w:rFonts w:eastAsia="Calibri" w:cs="Arial"/>
                <w:sz w:val="24"/>
                <w:szCs w:val="24"/>
                <w:lang w:val="nb-NO"/>
              </w:rPr>
              <w:t>ụ</w:t>
            </w:r>
            <w:r>
              <w:rPr>
                <w:rFonts w:eastAsia="Calibri" w:cs="Calibri"/>
                <w:sz w:val="24"/>
                <w:szCs w:val="24"/>
                <w:lang w:val="nb-NO"/>
              </w:rPr>
              <w:t>ng và c</w:t>
            </w:r>
            <w:r>
              <w:rPr>
                <w:rFonts w:eastAsia="Calibri" w:cs="Arial"/>
                <w:sz w:val="24"/>
                <w:szCs w:val="24"/>
                <w:lang w:val="nb-NO"/>
              </w:rPr>
              <w:t>ấ</w:t>
            </w:r>
            <w:r>
              <w:rPr>
                <w:rFonts w:eastAsia="Calibri" w:cs="Calibri"/>
                <w:sz w:val="24"/>
                <w:szCs w:val="24"/>
                <w:lang w:val="nb-NO"/>
              </w:rPr>
              <w:t>u t</w:t>
            </w:r>
            <w:r>
              <w:rPr>
                <w:rFonts w:eastAsia="Calibri" w:cs="Arial"/>
                <w:sz w:val="24"/>
                <w:szCs w:val="24"/>
                <w:lang w:val="nb-NO"/>
              </w:rPr>
              <w:t>ạ</w:t>
            </w:r>
            <w:r>
              <w:rPr>
                <w:rFonts w:eastAsia="Calibri" w:cs="Calibri"/>
                <w:sz w:val="24"/>
                <w:szCs w:val="24"/>
                <w:lang w:val="nb-NO"/>
              </w:rPr>
              <w:t>o c</w:t>
            </w:r>
            <w:r>
              <w:rPr>
                <w:rFonts w:eastAsia="Calibri" w:cs="Arial"/>
                <w:sz w:val="24"/>
                <w:szCs w:val="24"/>
                <w:lang w:val="nb-NO"/>
              </w:rPr>
              <w:t>ủ</w:t>
            </w:r>
            <w:r>
              <w:rPr>
                <w:rFonts w:eastAsia="Calibri" w:cs="Calibri"/>
                <w:sz w:val="24"/>
                <w:szCs w:val="24"/>
                <w:lang w:val="nb-NO"/>
              </w:rPr>
              <w:t>a kính lúp, kính hiển vi, kính thiên văn.</w:t>
            </w:r>
          </w:p>
          <w:p>
            <w:pPr>
              <w:tabs>
                <w:tab w:val="left" w:pos="240"/>
              </w:tabs>
              <w:contextualSpacing/>
              <w:jc w:val="both"/>
              <w:rPr>
                <w:rFonts w:eastAsia="Calibri"/>
                <w:sz w:val="24"/>
                <w:szCs w:val="24"/>
                <w:lang w:val="vi-VN"/>
              </w:rPr>
            </w:pPr>
            <w:r>
              <w:rPr>
                <w:rFonts w:eastAsia="Calibri"/>
                <w:sz w:val="24"/>
                <w:szCs w:val="24"/>
                <w:lang w:val="nb-NO"/>
              </w:rPr>
              <w:t>- Trình bày được sự tạo ảnh qua các dụng cụ quang bổ trợ cho mắt.</w:t>
            </w:r>
          </w:p>
          <w:p>
            <w:pPr>
              <w:tabs>
                <w:tab w:val="left" w:pos="240"/>
              </w:tabs>
              <w:contextualSpacing/>
              <w:jc w:val="both"/>
              <w:rPr>
                <w:rFonts w:eastAsia="Calibri"/>
                <w:sz w:val="24"/>
                <w:szCs w:val="24"/>
                <w:lang w:val="vi-VN"/>
              </w:rPr>
            </w:pPr>
            <w:r>
              <w:rPr>
                <w:rFonts w:eastAsia="Calibri"/>
                <w:sz w:val="24"/>
                <w:szCs w:val="24"/>
                <w:lang w:val="nb-NO"/>
              </w:rPr>
              <w:t>- N</w:t>
            </w:r>
            <w:r>
              <w:rPr>
                <w:rFonts w:eastAsia="Calibri"/>
                <w:sz w:val="24"/>
                <w:szCs w:val="24"/>
                <w:lang w:val="vi-VN"/>
              </w:rPr>
              <w:t>êu</w:t>
            </w:r>
            <w:r>
              <w:rPr>
                <w:rFonts w:eastAsia="Calibri"/>
                <w:sz w:val="24"/>
                <w:szCs w:val="24"/>
                <w:lang w:val="nb-NO"/>
              </w:rPr>
              <w:t xml:space="preserve"> được công thức tính số bội giác của kính</w:t>
            </w:r>
            <w:r>
              <w:rPr>
                <w:rFonts w:eastAsia="Calibri"/>
                <w:sz w:val="24"/>
                <w:szCs w:val="24"/>
                <w:lang w:val="vi-VN"/>
              </w:rPr>
              <w:t xml:space="preserve"> lúp</w:t>
            </w:r>
          </w:p>
          <w:p>
            <w:pPr>
              <w:contextualSpacing/>
              <w:jc w:val="both"/>
              <w:rPr>
                <w:rFonts w:eastAsia="Calibri"/>
                <w:sz w:val="24"/>
                <w:szCs w:val="24"/>
                <w:lang w:val="nb-NO"/>
              </w:rPr>
            </w:pPr>
            <w:r>
              <w:rPr>
                <w:rFonts w:eastAsia="Calibri"/>
                <w:sz w:val="24"/>
                <w:szCs w:val="24"/>
                <w:lang w:val="nb-NO"/>
              </w:rPr>
              <w:t>- N</w:t>
            </w:r>
            <w:r>
              <w:rPr>
                <w:rFonts w:eastAsia="Calibri"/>
                <w:sz w:val="24"/>
                <w:szCs w:val="24"/>
                <w:lang w:val="vi-VN"/>
              </w:rPr>
              <w:t>êu</w:t>
            </w:r>
            <w:r>
              <w:rPr>
                <w:rFonts w:eastAsia="Calibri"/>
                <w:sz w:val="24"/>
                <w:szCs w:val="24"/>
                <w:lang w:val="nb-NO"/>
              </w:rPr>
              <w:t xml:space="preserve"> được công thức tính số bội giác của kính</w:t>
            </w:r>
            <w:r>
              <w:rPr>
                <w:rFonts w:eastAsia="Calibri"/>
                <w:sz w:val="24"/>
                <w:szCs w:val="24"/>
                <w:lang w:val="vi-VN"/>
              </w:rPr>
              <w:t xml:space="preserve"> hiển vi, kính</w:t>
            </w:r>
            <w:r>
              <w:rPr>
                <w:rFonts w:eastAsia="Calibri"/>
                <w:sz w:val="24"/>
                <w:szCs w:val="24"/>
                <w:lang w:val="nb-NO"/>
              </w:rPr>
              <w:t xml:space="preserve"> thiên văn khi ngắm chừng ở vô cực</w:t>
            </w:r>
          </w:p>
          <w:p>
            <w:pPr>
              <w:contextualSpacing/>
              <w:jc w:val="both"/>
              <w:rPr>
                <w:color w:val="000000" w:themeColor="text1"/>
                <w:sz w:val="26"/>
                <w:szCs w:val="26"/>
                <w14:textFill>
                  <w14:solidFill>
                    <w14:schemeClr w14:val="tx1"/>
                  </w14:solidFill>
                </w14:textFill>
              </w:rPr>
            </w:pPr>
          </w:p>
        </w:tc>
        <w:tc>
          <w:tcPr>
            <w:tcW w:w="2243" w:type="dxa"/>
            <w:vAlign w:val="top"/>
          </w:tcPr>
          <w:p>
            <w:pPr>
              <w:jc w:val="center"/>
              <w:rPr>
                <w:color w:val="000000" w:themeColor="text1"/>
                <w:sz w:val="26"/>
                <w:szCs w:val="26"/>
                <w14:textFill>
                  <w14:solidFill>
                    <w14:schemeClr w14:val="tx1"/>
                  </w14:solidFill>
                </w14:textFill>
              </w:rPr>
            </w:pPr>
            <w:r>
              <w:rPr>
                <w:sz w:val="24"/>
                <w:szCs w:val="24"/>
              </w:rPr>
              <w:t>Tuần 32, 33</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sz w:val="26"/>
                <w:szCs w:val="26"/>
                <w:lang w:val="en-US"/>
              </w:rPr>
            </w:pPr>
            <w:r>
              <w:rPr>
                <w:rFonts w:hint="default"/>
                <w:sz w:val="24"/>
                <w:szCs w:val="24"/>
                <w:lang w:val="en-US"/>
              </w:rPr>
              <w:t>40</w:t>
            </w:r>
          </w:p>
        </w:tc>
        <w:tc>
          <w:tcPr>
            <w:tcW w:w="1882" w:type="dxa"/>
            <w:vAlign w:val="top"/>
          </w:tcPr>
          <w:p>
            <w:pPr>
              <w:rPr>
                <w:bCs/>
                <w:color w:val="000000" w:themeColor="text1"/>
                <w:sz w:val="26"/>
                <w:szCs w:val="26"/>
                <w14:textFill>
                  <w14:solidFill>
                    <w14:schemeClr w14:val="tx1"/>
                  </w14:solidFill>
                </w14:textFill>
              </w:rPr>
            </w:pPr>
            <w:r>
              <w:rPr>
                <w:sz w:val="24"/>
                <w:szCs w:val="24"/>
              </w:rPr>
              <w:t>Bài tập</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67)</w:t>
            </w:r>
          </w:p>
        </w:tc>
        <w:tc>
          <w:tcPr>
            <w:tcW w:w="6409" w:type="dxa"/>
            <w:vAlign w:val="top"/>
          </w:tcPr>
          <w:p>
            <w:pPr>
              <w:spacing w:before="0" w:after="0"/>
              <w:jc w:val="both"/>
              <w:rPr>
                <w:rFonts w:eastAsia="Calibri"/>
                <w:iCs/>
                <w:sz w:val="24"/>
                <w:szCs w:val="24"/>
                <w:lang w:val="vi-VN"/>
              </w:rPr>
            </w:pPr>
            <w:r>
              <w:rPr>
                <w:rFonts w:eastAsia="Calibri"/>
                <w:sz w:val="24"/>
                <w:szCs w:val="24"/>
              </w:rPr>
              <w:t xml:space="preserve">- </w:t>
            </w:r>
            <w:r>
              <w:rPr>
                <w:rFonts w:eastAsia="Calibri"/>
                <w:iCs/>
                <w:sz w:val="24"/>
                <w:szCs w:val="24"/>
                <w:lang w:val="nl-NL"/>
              </w:rPr>
              <w:t xml:space="preserve">Ôn tập </w:t>
            </w:r>
            <w:r>
              <w:rPr>
                <w:rFonts w:eastAsia="Calibri"/>
                <w:iCs/>
                <w:sz w:val="24"/>
                <w:szCs w:val="24"/>
                <w:lang w:val="vi-VN"/>
              </w:rPr>
              <w:t xml:space="preserve">và củng cố được các </w:t>
            </w:r>
            <w:r>
              <w:rPr>
                <w:rFonts w:eastAsia="Calibri"/>
                <w:iCs/>
                <w:sz w:val="24"/>
                <w:szCs w:val="24"/>
                <w:lang w:val="nl-NL"/>
              </w:rPr>
              <w:t>kiến thức về</w:t>
            </w:r>
            <w:r>
              <w:rPr>
                <w:rFonts w:eastAsia="Calibri"/>
                <w:iCs/>
                <w:sz w:val="24"/>
                <w:szCs w:val="24"/>
                <w:lang w:val="vi-VN"/>
              </w:rPr>
              <w:t xml:space="preserve"> các dụng cụ bổ trợ cho mắt</w:t>
            </w:r>
          </w:p>
          <w:p>
            <w:pPr>
              <w:spacing w:before="0" w:after="0"/>
              <w:jc w:val="both"/>
              <w:rPr>
                <w:sz w:val="24"/>
                <w:szCs w:val="24"/>
                <w:lang w:val="vi-VN"/>
              </w:rPr>
            </w:pPr>
            <w:r>
              <w:rPr>
                <w:sz w:val="24"/>
                <w:szCs w:val="24"/>
                <w:lang w:val="nl-NL"/>
              </w:rPr>
              <w:t xml:space="preserve">- Vận dụng các </w:t>
            </w:r>
            <w:r>
              <w:rPr>
                <w:sz w:val="24"/>
                <w:szCs w:val="24"/>
                <w:lang w:val="vi-VN"/>
              </w:rPr>
              <w:t>kiến</w:t>
            </w:r>
            <w:r>
              <w:rPr>
                <w:sz w:val="24"/>
                <w:szCs w:val="24"/>
                <w:lang w:val="nl-NL"/>
              </w:rPr>
              <w:t xml:space="preserve"> thức về thấu kính</w:t>
            </w:r>
            <w:r>
              <w:rPr>
                <w:sz w:val="24"/>
                <w:szCs w:val="24"/>
                <w:lang w:val="vi-VN"/>
              </w:rPr>
              <w:t>, độ bội giác</w:t>
            </w:r>
            <w:r>
              <w:rPr>
                <w:sz w:val="24"/>
                <w:szCs w:val="24"/>
                <w:lang w:val="nl-NL"/>
              </w:rPr>
              <w:t xml:space="preserve"> </w:t>
            </w:r>
            <w:r>
              <w:rPr>
                <w:sz w:val="24"/>
                <w:szCs w:val="24"/>
                <w:lang w:val="vi-VN"/>
              </w:rPr>
              <w:t xml:space="preserve">và mắt </w:t>
            </w:r>
            <w:r>
              <w:rPr>
                <w:sz w:val="24"/>
                <w:szCs w:val="24"/>
                <w:lang w:val="nl-NL"/>
              </w:rPr>
              <w:t>để giải được các bài tập</w:t>
            </w:r>
            <w:r>
              <w:rPr>
                <w:sz w:val="24"/>
                <w:szCs w:val="24"/>
                <w:lang w:val="vi-VN"/>
              </w:rPr>
              <w:t xml:space="preserve"> liên quan </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 xml:space="preserve">Năng lực tính toán. Năng lực sử dụng ngôn ngữ Vật lí. Năng lực tự học, </w:t>
            </w:r>
            <w:r>
              <w:rPr>
                <w:rFonts w:eastAsia="Times New Roman"/>
                <w:sz w:val="24"/>
                <w:szCs w:val="24"/>
              </w:rPr>
              <w:t>giải quyết vấn đề</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3</w:t>
            </w:r>
            <w:r>
              <w:rPr>
                <w:sz w:val="24"/>
                <w:szCs w:val="24"/>
                <w:lang w:val="vi-VN"/>
              </w:rPr>
              <w:t>3</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708" w:type="dxa"/>
            <w:vAlign w:val="top"/>
          </w:tcPr>
          <w:p>
            <w:pPr>
              <w:jc w:val="center"/>
              <w:rPr>
                <w:sz w:val="26"/>
                <w:szCs w:val="26"/>
              </w:rPr>
            </w:pPr>
            <w:r>
              <w:rPr>
                <w:sz w:val="24"/>
                <w:szCs w:val="24"/>
              </w:rPr>
              <w:t>2</w:t>
            </w:r>
            <w:r>
              <w:rPr>
                <w:sz w:val="24"/>
                <w:szCs w:val="24"/>
                <w:lang w:val="vi-VN"/>
              </w:rPr>
              <w:t>0</w:t>
            </w:r>
          </w:p>
        </w:tc>
        <w:tc>
          <w:tcPr>
            <w:tcW w:w="1882" w:type="dxa"/>
            <w:vAlign w:val="top"/>
          </w:tcPr>
          <w:p>
            <w:pPr>
              <w:rPr>
                <w:bCs/>
                <w:color w:val="000000" w:themeColor="text1"/>
                <w:sz w:val="26"/>
                <w:szCs w:val="26"/>
                <w14:textFill>
                  <w14:solidFill>
                    <w14:schemeClr w14:val="tx1"/>
                  </w14:solidFill>
                </w14:textFill>
              </w:rPr>
            </w:pPr>
            <w:r>
              <w:rPr>
                <w:sz w:val="24"/>
                <w:szCs w:val="24"/>
              </w:rPr>
              <w:t>Thực hành: Xác định chiết suất của nước và tiêu cự của thấu kính</w:t>
            </w:r>
          </w:p>
        </w:tc>
        <w:tc>
          <w:tcPr>
            <w:tcW w:w="1618" w:type="dxa"/>
            <w:vAlign w:val="top"/>
          </w:tcPr>
          <w:p>
            <w:pPr>
              <w:jc w:val="center"/>
              <w:rPr>
                <w:rFonts w:hint="default"/>
                <w:sz w:val="24"/>
                <w:szCs w:val="24"/>
                <w:lang w:val="en-US"/>
              </w:rPr>
            </w:pPr>
            <w:r>
              <w:rPr>
                <w:rFonts w:hint="default"/>
                <w:sz w:val="24"/>
                <w:szCs w:val="24"/>
                <w:lang w:val="en-US"/>
              </w:rPr>
              <w:t>1</w:t>
            </w:r>
          </w:p>
          <w:p>
            <w:pPr>
              <w:jc w:val="center"/>
              <w:rPr>
                <w:sz w:val="24"/>
                <w:szCs w:val="24"/>
                <w:lang w:val="vi-VN"/>
              </w:rPr>
            </w:pPr>
            <w:r>
              <w:rPr>
                <w:rFonts w:hint="default"/>
                <w:sz w:val="26"/>
                <w:szCs w:val="26"/>
                <w:lang w:val="en-US"/>
              </w:rPr>
              <w:t>( Tiết 68)</w:t>
            </w:r>
          </w:p>
        </w:tc>
        <w:tc>
          <w:tcPr>
            <w:tcW w:w="6409" w:type="dxa"/>
            <w:vAlign w:val="top"/>
          </w:tcPr>
          <w:p>
            <w:pPr>
              <w:tabs>
                <w:tab w:val="left" w:pos="240"/>
              </w:tabs>
              <w:spacing w:before="0" w:after="0"/>
              <w:contextualSpacing/>
              <w:jc w:val="both"/>
              <w:rPr>
                <w:rFonts w:eastAsia="Calibri"/>
                <w:b/>
                <w:sz w:val="24"/>
                <w:szCs w:val="24"/>
              </w:rPr>
            </w:pPr>
            <w:r>
              <w:rPr>
                <w:rFonts w:eastAsia="Calibri"/>
                <w:b/>
                <w:sz w:val="24"/>
                <w:szCs w:val="24"/>
              </w:rPr>
              <w:t xml:space="preserve">- </w:t>
            </w:r>
            <w:r>
              <w:rPr>
                <w:rFonts w:eastAsia="Calibri"/>
                <w:sz w:val="24"/>
                <w:szCs w:val="24"/>
                <w:lang w:val="nb-NO"/>
              </w:rPr>
              <w:t>Trình bày được phương pháp đo tiêu cự của TKPK.</w:t>
            </w:r>
          </w:p>
          <w:p>
            <w:pPr>
              <w:autoSpaceDE w:val="0"/>
              <w:autoSpaceDN w:val="0"/>
              <w:adjustRightInd w:val="0"/>
              <w:spacing w:before="0" w:after="0"/>
              <w:contextualSpacing/>
              <w:jc w:val="both"/>
              <w:rPr>
                <w:rFonts w:eastAsia="Calibri"/>
                <w:sz w:val="24"/>
                <w:szCs w:val="24"/>
                <w:lang w:val="nl-NL"/>
              </w:rPr>
            </w:pPr>
            <w:r>
              <w:rPr>
                <w:rFonts w:eastAsia="Calibri"/>
                <w:sz w:val="24"/>
                <w:szCs w:val="24"/>
                <w:lang w:val="nl-NL"/>
              </w:rPr>
              <w:t>- Tiến hành được một số thí nghiệm đơn giản</w:t>
            </w:r>
          </w:p>
          <w:p>
            <w:pPr>
              <w:spacing w:before="0" w:after="0"/>
              <w:jc w:val="both"/>
              <w:rPr>
                <w:rFonts w:eastAsia="Calibri"/>
                <w:sz w:val="24"/>
                <w:szCs w:val="24"/>
                <w:lang w:val="vi-VN"/>
              </w:rPr>
            </w:pPr>
            <w:r>
              <w:rPr>
                <w:rFonts w:eastAsia="Calibri"/>
                <w:sz w:val="24"/>
                <w:szCs w:val="24"/>
                <w:lang w:val="nb-NO"/>
              </w:rPr>
              <w:t>- Đo được tiêu cự của TKPK .</w:t>
            </w:r>
          </w:p>
          <w:p>
            <w:pPr>
              <w:spacing w:before="0" w:after="0"/>
              <w:jc w:val="both"/>
              <w:rPr>
                <w:color w:val="000000" w:themeColor="text1"/>
                <w:sz w:val="26"/>
                <w:szCs w:val="26"/>
                <w14:textFill>
                  <w14:solidFill>
                    <w14:schemeClr w14:val="tx1"/>
                  </w14:solidFill>
                </w14:textFill>
              </w:rPr>
            </w:pPr>
            <w:r>
              <w:rPr>
                <w:sz w:val="24"/>
                <w:szCs w:val="24"/>
              </w:rPr>
              <w:t xml:space="preserve">- </w:t>
            </w:r>
            <w:r>
              <w:rPr>
                <w:sz w:val="24"/>
                <w:szCs w:val="24"/>
                <w:lang w:val="vi-VN"/>
              </w:rPr>
              <w:t xml:space="preserve">Năng lực tính toán. Năng lực tự học, </w:t>
            </w:r>
            <w:r>
              <w:rPr>
                <w:rFonts w:eastAsia="Times New Roman"/>
                <w:sz w:val="24"/>
                <w:szCs w:val="24"/>
              </w:rPr>
              <w:t>giải quyết vấn đề, sáng tạo</w:t>
            </w:r>
            <w:r>
              <w:rPr>
                <w:rFonts w:eastAsia="Times New Roman"/>
                <w:sz w:val="24"/>
                <w:szCs w:val="24"/>
                <w:lang w:val="vi-VN"/>
              </w:rPr>
              <w:t xml:space="preserve">, </w:t>
            </w:r>
            <w:r>
              <w:rPr>
                <w:rFonts w:eastAsia="Times New Roman"/>
                <w:sz w:val="24"/>
                <w:szCs w:val="24"/>
              </w:rPr>
              <w:t>giao tiếp – hợp tác</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34</w:t>
            </w:r>
          </w:p>
        </w:tc>
        <w:tc>
          <w:tcPr>
            <w:tcW w:w="1714" w:type="dxa"/>
            <w:vAlign w:val="top"/>
          </w:tcPr>
          <w:p>
            <w:pPr>
              <w:jc w:val="center"/>
              <w:rPr>
                <w:color w:val="000000" w:themeColor="text1"/>
                <w:sz w:val="26"/>
                <w:szCs w:val="26"/>
                <w14:textFill>
                  <w14:solidFill>
                    <w14:schemeClr w14:val="tx1"/>
                  </w14:solidFill>
                </w14:textFill>
              </w:rPr>
            </w:pPr>
            <w:r>
              <w:rPr>
                <w:sz w:val="24"/>
                <w:szCs w:val="24"/>
                <w:lang w:val="vi-VN"/>
              </w:rPr>
              <w:t>Phòng 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sz w:val="24"/>
                <w:szCs w:val="24"/>
              </w:rPr>
              <w:t>2</w:t>
            </w:r>
            <w:r>
              <w:rPr>
                <w:sz w:val="24"/>
                <w:szCs w:val="24"/>
                <w:lang w:val="vi-VN"/>
              </w:rPr>
              <w:t>1</w:t>
            </w:r>
          </w:p>
        </w:tc>
        <w:tc>
          <w:tcPr>
            <w:tcW w:w="1882" w:type="dxa"/>
            <w:vAlign w:val="top"/>
          </w:tcPr>
          <w:p>
            <w:pPr>
              <w:rPr>
                <w:bCs/>
                <w:color w:val="000000" w:themeColor="text1"/>
                <w:sz w:val="26"/>
                <w:szCs w:val="26"/>
                <w14:textFill>
                  <w14:solidFill>
                    <w14:schemeClr w14:val="tx1"/>
                  </w14:solidFill>
                </w14:textFill>
              </w:rPr>
            </w:pPr>
            <w:r>
              <w:rPr>
                <w:sz w:val="24"/>
                <w:szCs w:val="24"/>
              </w:rPr>
              <w:t>Ôn tập bài tập</w:t>
            </w:r>
          </w:p>
        </w:tc>
        <w:tc>
          <w:tcPr>
            <w:tcW w:w="1618" w:type="dxa"/>
            <w:vAlign w:val="top"/>
          </w:tcPr>
          <w:p>
            <w:pPr>
              <w:jc w:val="center"/>
              <w:rPr>
                <w:rFonts w:hint="default"/>
                <w:sz w:val="24"/>
                <w:szCs w:val="24"/>
                <w:lang w:val="en-US"/>
              </w:rPr>
            </w:pPr>
            <w:r>
              <w:rPr>
                <w:rFonts w:hint="default"/>
                <w:sz w:val="24"/>
                <w:szCs w:val="24"/>
                <w:lang w:val="en-US"/>
              </w:rPr>
              <w:t>1</w:t>
            </w:r>
          </w:p>
          <w:p>
            <w:pPr>
              <w:jc w:val="center"/>
              <w:rPr>
                <w:sz w:val="24"/>
                <w:szCs w:val="24"/>
              </w:rPr>
            </w:pPr>
            <w:r>
              <w:rPr>
                <w:rFonts w:hint="default"/>
                <w:sz w:val="26"/>
                <w:szCs w:val="26"/>
                <w:lang w:val="en-US"/>
              </w:rPr>
              <w:t>( Tiết 69)</w:t>
            </w:r>
          </w:p>
        </w:tc>
        <w:tc>
          <w:tcPr>
            <w:tcW w:w="6409" w:type="dxa"/>
            <w:vAlign w:val="top"/>
          </w:tcPr>
          <w:p>
            <w:pPr>
              <w:tabs>
                <w:tab w:val="left" w:pos="342"/>
              </w:tabs>
              <w:spacing w:before="0" w:after="0"/>
              <w:contextualSpacing/>
              <w:jc w:val="both"/>
              <w:rPr>
                <w:rFonts w:eastAsia="Calibri"/>
                <w:sz w:val="24"/>
                <w:szCs w:val="24"/>
                <w:lang w:val="vi-VN"/>
              </w:rPr>
            </w:pPr>
            <w:r>
              <w:rPr>
                <w:rFonts w:eastAsia="Calibri"/>
                <w:sz w:val="24"/>
                <w:szCs w:val="24"/>
                <w:lang w:val="nb-NO"/>
              </w:rPr>
              <w:t xml:space="preserve">- Hệ thống kiến thức và phương pháp giải bài tập về </w:t>
            </w:r>
            <w:r>
              <w:rPr>
                <w:rFonts w:eastAsia="Calibri"/>
                <w:sz w:val="24"/>
                <w:szCs w:val="24"/>
                <w:lang w:val="vi-VN"/>
              </w:rPr>
              <w:t xml:space="preserve">thấu kính, </w:t>
            </w:r>
            <w:r>
              <w:rPr>
                <w:rFonts w:eastAsia="Calibri"/>
                <w:sz w:val="24"/>
                <w:szCs w:val="24"/>
                <w:lang w:val="nb-NO"/>
              </w:rPr>
              <w:t>các tật của mắt</w:t>
            </w:r>
            <w:r>
              <w:rPr>
                <w:rFonts w:eastAsia="Calibri"/>
                <w:sz w:val="24"/>
                <w:szCs w:val="24"/>
                <w:lang w:val="vi-VN"/>
              </w:rPr>
              <w:t xml:space="preserve"> và các dụng cụ bổ trợ</w:t>
            </w:r>
          </w:p>
          <w:p>
            <w:pPr>
              <w:spacing w:before="0" w:after="0"/>
              <w:jc w:val="both"/>
              <w:rPr>
                <w:rFonts w:eastAsia="Calibri"/>
                <w:sz w:val="24"/>
                <w:szCs w:val="24"/>
                <w:lang w:val="vi-VN"/>
              </w:rPr>
            </w:pPr>
            <w:r>
              <w:rPr>
                <w:rFonts w:eastAsia="Calibri"/>
                <w:sz w:val="24"/>
                <w:szCs w:val="24"/>
                <w:lang w:val="nb-NO"/>
              </w:rPr>
              <w:t>- Rèn luyên kĩ năng tính toán, lập luận, phân tích khi giải bài tập</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Năng lực tính toán. Năng lực sử dụng ngôn ngữ Vật lí.</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35</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sz w:val="24"/>
                <w:szCs w:val="24"/>
              </w:rPr>
              <w:t>2</w:t>
            </w:r>
            <w:r>
              <w:rPr>
                <w:sz w:val="24"/>
                <w:szCs w:val="24"/>
                <w:lang w:val="vi-VN"/>
              </w:rPr>
              <w:t>2</w:t>
            </w:r>
          </w:p>
        </w:tc>
        <w:tc>
          <w:tcPr>
            <w:tcW w:w="1882" w:type="dxa"/>
            <w:vAlign w:val="top"/>
          </w:tcPr>
          <w:p>
            <w:pPr>
              <w:rPr>
                <w:bCs/>
                <w:color w:val="000000" w:themeColor="text1"/>
                <w:sz w:val="26"/>
                <w:szCs w:val="26"/>
                <w14:textFill>
                  <w14:solidFill>
                    <w14:schemeClr w14:val="tx1"/>
                  </w14:solidFill>
                </w14:textFill>
              </w:rPr>
            </w:pPr>
            <w:r>
              <w:rPr>
                <w:sz w:val="24"/>
                <w:szCs w:val="24"/>
              </w:rPr>
              <w:t>Kiểm tra cuối kỳ học kỳ II</w:t>
            </w:r>
          </w:p>
        </w:tc>
        <w:tc>
          <w:tcPr>
            <w:tcW w:w="1618" w:type="dxa"/>
            <w:vAlign w:val="top"/>
          </w:tcPr>
          <w:p>
            <w:pPr>
              <w:jc w:val="center"/>
              <w:rPr>
                <w:sz w:val="24"/>
                <w:szCs w:val="24"/>
              </w:rPr>
            </w:pPr>
          </w:p>
        </w:tc>
        <w:tc>
          <w:tcPr>
            <w:tcW w:w="6409" w:type="dxa"/>
            <w:vAlign w:val="top"/>
          </w:tcPr>
          <w:p>
            <w:pPr>
              <w:jc w:val="both"/>
              <w:rPr>
                <w:color w:val="000000" w:themeColor="text1"/>
                <w:sz w:val="26"/>
                <w:szCs w:val="26"/>
                <w14:textFill>
                  <w14:solidFill>
                    <w14:schemeClr w14:val="tx1"/>
                  </w14:solidFill>
                </w14:textFill>
              </w:rPr>
            </w:pPr>
          </w:p>
        </w:tc>
        <w:tc>
          <w:tcPr>
            <w:tcW w:w="2243" w:type="dxa"/>
            <w:vAlign w:val="top"/>
          </w:tcPr>
          <w:p>
            <w:pPr>
              <w:jc w:val="center"/>
              <w:rPr>
                <w:color w:val="000000" w:themeColor="text1"/>
                <w:sz w:val="26"/>
                <w:szCs w:val="26"/>
                <w14:textFill>
                  <w14:solidFill>
                    <w14:schemeClr w14:val="tx1"/>
                  </w14:solidFill>
                </w14:textFill>
              </w:rPr>
            </w:pPr>
            <w:r>
              <w:rPr>
                <w:sz w:val="24"/>
                <w:szCs w:val="24"/>
              </w:rPr>
              <w:t>Tuần 35</w:t>
            </w:r>
          </w:p>
        </w:tc>
        <w:tc>
          <w:tcPr>
            <w:tcW w:w="1714" w:type="dxa"/>
            <w:vAlign w:val="top"/>
          </w:tcPr>
          <w:p>
            <w:pPr>
              <w:jc w:val="center"/>
              <w:rPr>
                <w:color w:val="000000" w:themeColor="text1"/>
                <w:sz w:val="26"/>
                <w:szCs w:val="26"/>
                <w14:textFill>
                  <w14:solidFill>
                    <w14:schemeClr w14:val="tx1"/>
                  </w14:solidFill>
                </w14:textFill>
              </w:rPr>
            </w:pPr>
            <w:r>
              <w:rPr>
                <w:sz w:val="24"/>
                <w:szCs w:val="24"/>
              </w:rPr>
              <w:t>Phòng kiểm 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sz w:val="24"/>
                <w:szCs w:val="24"/>
                <w:lang w:val="en-US"/>
              </w:rPr>
            </w:pPr>
            <w:r>
              <w:rPr>
                <w:rFonts w:hint="default"/>
                <w:sz w:val="24"/>
                <w:szCs w:val="24"/>
                <w:lang w:val="en-US"/>
              </w:rPr>
              <w:t>23</w:t>
            </w:r>
          </w:p>
        </w:tc>
        <w:tc>
          <w:tcPr>
            <w:tcW w:w="1882" w:type="dxa"/>
            <w:vAlign w:val="top"/>
          </w:tcPr>
          <w:p>
            <w:pPr>
              <w:rPr>
                <w:sz w:val="24"/>
                <w:szCs w:val="24"/>
              </w:rPr>
            </w:pPr>
            <w:r>
              <w:rPr>
                <w:sz w:val="24"/>
                <w:szCs w:val="24"/>
              </w:rPr>
              <w:t>Ôn tập bài tập</w:t>
            </w:r>
          </w:p>
        </w:tc>
        <w:tc>
          <w:tcPr>
            <w:tcW w:w="1618" w:type="dxa"/>
            <w:vAlign w:val="top"/>
          </w:tcPr>
          <w:p>
            <w:pPr>
              <w:jc w:val="center"/>
              <w:rPr>
                <w:rFonts w:hint="default"/>
                <w:sz w:val="24"/>
                <w:szCs w:val="24"/>
                <w:lang w:val="en-US"/>
              </w:rPr>
            </w:pPr>
            <w:r>
              <w:rPr>
                <w:rFonts w:hint="default"/>
                <w:sz w:val="24"/>
                <w:szCs w:val="24"/>
                <w:lang w:val="en-US"/>
              </w:rPr>
              <w:t>1</w:t>
            </w:r>
          </w:p>
          <w:p>
            <w:pPr>
              <w:jc w:val="center"/>
              <w:rPr>
                <w:rFonts w:hint="default"/>
                <w:sz w:val="26"/>
                <w:szCs w:val="26"/>
                <w:lang w:val="en-US"/>
              </w:rPr>
            </w:pPr>
            <w:r>
              <w:rPr>
                <w:rFonts w:hint="default"/>
                <w:sz w:val="26"/>
                <w:szCs w:val="26"/>
                <w:lang w:val="en-US"/>
              </w:rPr>
              <w:t>( Tiết 70)</w:t>
            </w:r>
          </w:p>
        </w:tc>
        <w:tc>
          <w:tcPr>
            <w:tcW w:w="6409" w:type="dxa"/>
            <w:vAlign w:val="top"/>
          </w:tcPr>
          <w:p>
            <w:pPr>
              <w:tabs>
                <w:tab w:val="left" w:pos="342"/>
              </w:tabs>
              <w:spacing w:before="0" w:after="0"/>
              <w:contextualSpacing/>
              <w:jc w:val="both"/>
              <w:rPr>
                <w:rFonts w:eastAsia="Calibri"/>
                <w:sz w:val="24"/>
                <w:szCs w:val="24"/>
                <w:lang w:val="vi-VN"/>
              </w:rPr>
            </w:pPr>
            <w:r>
              <w:rPr>
                <w:rFonts w:eastAsia="Calibri"/>
                <w:sz w:val="24"/>
                <w:szCs w:val="24"/>
                <w:lang w:val="nb-NO"/>
              </w:rPr>
              <w:t xml:space="preserve">- Hệ thống kiến thức và phương pháp giải bài tập về </w:t>
            </w:r>
            <w:r>
              <w:rPr>
                <w:rFonts w:eastAsia="Calibri"/>
                <w:sz w:val="24"/>
                <w:szCs w:val="24"/>
                <w:lang w:val="vi-VN"/>
              </w:rPr>
              <w:t xml:space="preserve">thấu kính, </w:t>
            </w:r>
            <w:r>
              <w:rPr>
                <w:rFonts w:eastAsia="Calibri"/>
                <w:sz w:val="24"/>
                <w:szCs w:val="24"/>
                <w:lang w:val="nb-NO"/>
              </w:rPr>
              <w:t>các tật của mắt</w:t>
            </w:r>
            <w:r>
              <w:rPr>
                <w:rFonts w:eastAsia="Calibri"/>
                <w:sz w:val="24"/>
                <w:szCs w:val="24"/>
                <w:lang w:val="vi-VN"/>
              </w:rPr>
              <w:t xml:space="preserve"> và các dụng cụ bổ trợ</w:t>
            </w:r>
          </w:p>
          <w:p>
            <w:pPr>
              <w:spacing w:before="0" w:after="0"/>
              <w:jc w:val="both"/>
              <w:rPr>
                <w:rFonts w:eastAsia="Calibri"/>
                <w:sz w:val="24"/>
                <w:szCs w:val="24"/>
                <w:lang w:val="vi-VN"/>
              </w:rPr>
            </w:pPr>
            <w:r>
              <w:rPr>
                <w:rFonts w:eastAsia="Calibri"/>
                <w:sz w:val="24"/>
                <w:szCs w:val="24"/>
                <w:lang w:val="nb-NO"/>
              </w:rPr>
              <w:t>- Rèn luyên kĩ năng tính toán, lập luận, phân tích khi giải bài tập</w:t>
            </w:r>
          </w:p>
          <w:p>
            <w:pPr>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Năng lực tính toán. Năng lực sử dụng ngôn ngữ Vật lí.</w:t>
            </w:r>
          </w:p>
        </w:tc>
        <w:tc>
          <w:tcPr>
            <w:tcW w:w="2243" w:type="dxa"/>
            <w:vAlign w:val="top"/>
          </w:tcPr>
          <w:p>
            <w:pPr>
              <w:jc w:val="center"/>
              <w:rPr>
                <w:sz w:val="24"/>
                <w:szCs w:val="24"/>
              </w:rPr>
            </w:pPr>
            <w:r>
              <w:rPr>
                <w:sz w:val="24"/>
                <w:szCs w:val="24"/>
              </w:rPr>
              <w:t>Tuần 3</w:t>
            </w:r>
            <w:r>
              <w:rPr>
                <w:rFonts w:hint="default"/>
                <w:sz w:val="24"/>
                <w:szCs w:val="24"/>
                <w:lang w:val="en-US"/>
              </w:rPr>
              <w:t>6</w:t>
            </w:r>
          </w:p>
        </w:tc>
        <w:tc>
          <w:tcPr>
            <w:tcW w:w="1714" w:type="dxa"/>
            <w:vAlign w:val="top"/>
          </w:tcPr>
          <w:p>
            <w:pPr>
              <w:jc w:val="center"/>
              <w:rPr>
                <w:sz w:val="24"/>
                <w:szCs w:val="24"/>
              </w:rPr>
            </w:pPr>
          </w:p>
        </w:tc>
      </w:tr>
    </w:tbl>
    <w:p>
      <w:pPr>
        <w:spacing w:after="120"/>
        <w:jc w:val="both"/>
        <w:rPr>
          <w:sz w:val="26"/>
          <w:szCs w:val="26"/>
        </w:rPr>
      </w:pPr>
    </w:p>
    <w:p>
      <w:pPr>
        <w:pStyle w:val="11"/>
        <w:numPr>
          <w:ilvl w:val="0"/>
          <w:numId w:val="10"/>
        </w:numPr>
        <w:spacing w:after="120"/>
        <w:contextualSpacing w:val="0"/>
        <w:jc w:val="both"/>
        <w:rPr>
          <w:b/>
          <w:bCs/>
          <w:sz w:val="26"/>
          <w:szCs w:val="26"/>
        </w:rPr>
      </w:pPr>
      <w:r>
        <w:rPr>
          <w:b/>
          <w:bCs/>
          <w:sz w:val="26"/>
          <w:szCs w:val="26"/>
        </w:rPr>
        <w:t>Khung tiến độ dự kiến tổ chức Kiểm tra, đánh giá học sinh thường xuyên &amp; định kỳ (giữa kỳ, cuối kỳ):</w:t>
      </w:r>
    </w:p>
    <w:p>
      <w:pPr>
        <w:spacing w:after="120"/>
        <w:ind w:left="1080"/>
        <w:jc w:val="both"/>
        <w:rPr>
          <w:i/>
          <w:iCs/>
          <w:sz w:val="26"/>
          <w:szCs w:val="26"/>
        </w:rPr>
      </w:pPr>
      <w:r>
        <w:rPr>
          <w:i/>
          <w:iCs/>
          <w:sz w:val="26"/>
          <w:szCs w:val="26"/>
        </w:rPr>
        <w:t>(Thực hiện bám sát khung phân phối chuẩn Cơ bản của Chương trình giáo dục phổ thông hiện hành của từng môn học, khối lớp)</w:t>
      </w:r>
    </w:p>
    <w:p>
      <w:pPr>
        <w:spacing w:after="120"/>
        <w:ind w:left="720"/>
        <w:jc w:val="both"/>
        <w:rPr>
          <w:i/>
          <w:iCs/>
          <w:sz w:val="26"/>
          <w:szCs w:val="26"/>
          <w:u w:val="single"/>
        </w:rPr>
      </w:pPr>
      <w:r>
        <w:rPr>
          <w:i/>
          <w:iCs/>
          <w:sz w:val="26"/>
          <w:szCs w:val="26"/>
          <w:u w:val="single"/>
        </w:rPr>
        <w:t>*Lưu ý:</w:t>
      </w:r>
    </w:p>
    <w:p>
      <w:pPr>
        <w:spacing w:after="120"/>
        <w:ind w:left="1440"/>
        <w:jc w:val="both"/>
        <w:rPr>
          <w:sz w:val="26"/>
          <w:szCs w:val="26"/>
        </w:rPr>
      </w:pPr>
      <w:r>
        <w:rPr>
          <w:sz w:val="26"/>
          <w:szCs w:val="26"/>
        </w:rPr>
        <w:sym w:font="Wingdings" w:char="F081"/>
      </w:r>
      <w:r>
        <w:rPr>
          <w:sz w:val="26"/>
          <w:szCs w:val="26"/>
        </w:rPr>
        <w:t xml:space="preserve"> Thời lượng: định lượng lượng thời gian cần thiết để học sinh thực hiện bài kiểm tra tương ứng các nội dung tiêu chí đánh giá, mức độ năng lực cần đạt theo kế hoạch dạy học đã đề ra ở từng giai đoạn dạy học.</w:t>
      </w:r>
    </w:p>
    <w:p>
      <w:pPr>
        <w:spacing w:after="120"/>
        <w:ind w:left="1440"/>
        <w:jc w:val="both"/>
        <w:rPr>
          <w:sz w:val="26"/>
          <w:szCs w:val="26"/>
        </w:rPr>
      </w:pPr>
      <w:r>
        <w:rPr>
          <w:sz w:val="26"/>
          <w:szCs w:val="26"/>
        </w:rPr>
        <w:sym w:font="Wingdings" w:char="F082"/>
      </w:r>
      <w:r>
        <w:rPr>
          <w:sz w:val="26"/>
          <w:szCs w:val="26"/>
        </w:rPr>
        <w:t xml:space="preserve"> Tuần thực hiện: chủ động dự kiến khoảng thời gian cụ thể trong năm học (đáp ứng yêu cầu và quy định tiến độ nhập liệu điểm số trên hệ thống sổ điểm điện tử của nhà trường) để thực hiện bài kiểm tra, đánh giá liên quan.</w:t>
      </w:r>
    </w:p>
    <w:p>
      <w:pPr>
        <w:spacing w:after="120"/>
        <w:ind w:left="1440"/>
        <w:jc w:val="both"/>
        <w:rPr>
          <w:sz w:val="26"/>
          <w:szCs w:val="26"/>
        </w:rPr>
      </w:pPr>
      <w:r>
        <w:rPr>
          <w:sz w:val="26"/>
          <w:szCs w:val="26"/>
        </w:rPr>
        <w:sym w:font="Wingdings" w:char="F083"/>
      </w:r>
      <w:r>
        <w:rPr>
          <w:sz w:val="26"/>
          <w:szCs w:val="26"/>
        </w:rPr>
        <w:t xml:space="preserve"> Yêu cầu cần đạt tính đến thời điểm kiểm tra, đánh giá: </w:t>
      </w:r>
      <w:r>
        <w:rPr>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Pr>
          <w:sz w:val="26"/>
          <w:szCs w:val="26"/>
        </w:rPr>
        <w:t>sau mỗi giai đoạn dạy học (tổng hợp ý kiến tham mưu của tất cả thành viên tổ bộ môn để định lượng cụ thể).</w:t>
      </w:r>
    </w:p>
    <w:p>
      <w:pPr>
        <w:spacing w:after="120"/>
        <w:ind w:left="1440"/>
        <w:jc w:val="both"/>
        <w:rPr>
          <w:sz w:val="26"/>
          <w:szCs w:val="26"/>
        </w:rPr>
      </w:pPr>
      <w:r>
        <w:rPr>
          <w:sz w:val="26"/>
          <w:szCs w:val="26"/>
        </w:rPr>
        <w:sym w:font="Wingdings" w:char="F084"/>
      </w:r>
      <w:r>
        <w:rPr>
          <w:sz w:val="26"/>
          <w:szCs w:val="26"/>
        </w:rPr>
        <w:t xml:space="preserve"> Hình thức: nêu rõ nội dung phương án biên soạn đề kiểm tra (</w:t>
      </w:r>
      <w:r>
        <w:rPr>
          <w:i/>
          <w:iCs/>
          <w:sz w:val="26"/>
          <w:szCs w:val="26"/>
        </w:rPr>
        <w:t>tự luận trên giấy / trên hệ thống dạy học trực tuyến; kết hợp tự luận và trắc nghiệm khách quan theo tỷ lệ cụ thể; kết quả thực hành / thuyết trình thu hoạch trải nghiệm; kết quả dự án học tập; kết quả nghiên cứu khoa học STEM; ...</w:t>
      </w:r>
      <w:r>
        <w:rPr>
          <w:sz w:val="26"/>
          <w:szCs w:val="26"/>
        </w:rPr>
        <w:t>); phương án đánh giá và công nhận kết quả bài kiểm tra của học sinh;</w:t>
      </w:r>
    </w:p>
    <w:p>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10"/>
        <w:tblW w:w="14109"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626"/>
        <w:gridCol w:w="1333"/>
        <w:gridCol w:w="1440"/>
        <w:gridCol w:w="5023"/>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before="107"/>
              <w:ind w:right="121"/>
              <w:jc w:val="center"/>
              <w:rPr>
                <w:b/>
                <w:sz w:val="24"/>
                <w:szCs w:val="24"/>
              </w:rPr>
            </w:pPr>
            <w:r>
              <w:rPr>
                <w:b/>
                <w:sz w:val="24"/>
                <w:szCs w:val="24"/>
              </w:rPr>
              <w:t>STT</w:t>
            </w:r>
          </w:p>
        </w:tc>
        <w:tc>
          <w:tcPr>
            <w:tcW w:w="2626" w:type="dxa"/>
          </w:tcPr>
          <w:p>
            <w:pPr>
              <w:spacing w:before="107"/>
              <w:ind w:right="121"/>
              <w:jc w:val="center"/>
              <w:rPr>
                <w:b/>
                <w:sz w:val="24"/>
                <w:szCs w:val="24"/>
              </w:rPr>
            </w:pPr>
            <w:r>
              <w:rPr>
                <w:b/>
                <w:sz w:val="24"/>
                <w:szCs w:val="24"/>
              </w:rPr>
              <w:t>Bài kiểm tra, đánh giá</w:t>
            </w:r>
          </w:p>
        </w:tc>
        <w:tc>
          <w:tcPr>
            <w:tcW w:w="1333" w:type="dxa"/>
            <w:shd w:val="clear" w:color="auto" w:fill="auto"/>
          </w:tcPr>
          <w:p>
            <w:pPr>
              <w:spacing w:before="107"/>
              <w:ind w:right="121"/>
              <w:jc w:val="center"/>
              <w:rPr>
                <w:b/>
                <w:sz w:val="24"/>
                <w:szCs w:val="24"/>
              </w:rPr>
            </w:pPr>
            <w:r>
              <w:rPr>
                <w:b/>
                <w:sz w:val="24"/>
                <w:szCs w:val="24"/>
              </w:rPr>
              <w:t>Thời gian</w:t>
            </w:r>
          </w:p>
        </w:tc>
        <w:tc>
          <w:tcPr>
            <w:tcW w:w="1440" w:type="dxa"/>
            <w:shd w:val="clear" w:color="auto" w:fill="auto"/>
          </w:tcPr>
          <w:p>
            <w:pPr>
              <w:spacing w:before="107"/>
              <w:ind w:right="121"/>
              <w:jc w:val="center"/>
              <w:rPr>
                <w:b/>
                <w:sz w:val="24"/>
                <w:szCs w:val="24"/>
              </w:rPr>
            </w:pPr>
            <w:r>
              <w:rPr>
                <w:b/>
                <w:sz w:val="24"/>
                <w:szCs w:val="24"/>
              </w:rPr>
              <w:t>Thời điểm</w:t>
            </w:r>
          </w:p>
        </w:tc>
        <w:tc>
          <w:tcPr>
            <w:tcW w:w="5023" w:type="dxa"/>
          </w:tcPr>
          <w:p>
            <w:pPr>
              <w:spacing w:before="107"/>
              <w:ind w:right="121"/>
              <w:jc w:val="center"/>
              <w:rPr>
                <w:b/>
                <w:sz w:val="24"/>
                <w:szCs w:val="24"/>
              </w:rPr>
            </w:pPr>
            <w:r>
              <w:rPr>
                <w:b/>
                <w:sz w:val="24"/>
                <w:szCs w:val="24"/>
              </w:rPr>
              <w:t>Yêu cầu cần đạt</w:t>
            </w:r>
          </w:p>
        </w:tc>
        <w:tc>
          <w:tcPr>
            <w:tcW w:w="2896" w:type="dxa"/>
          </w:tcPr>
          <w:p>
            <w:pPr>
              <w:spacing w:before="107"/>
              <w:ind w:right="121"/>
              <w:jc w:val="center"/>
              <w:rPr>
                <w:b/>
                <w:sz w:val="24"/>
                <w:szCs w:val="24"/>
              </w:rPr>
            </w:pPr>
            <w:r>
              <w:rPr>
                <w:b/>
                <w:sz w:val="24"/>
                <w:szCs w:val="24"/>
              </w:rPr>
              <w:t>Hình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before="107"/>
              <w:ind w:right="121"/>
              <w:rPr>
                <w:sz w:val="24"/>
                <w:szCs w:val="24"/>
              </w:rPr>
            </w:pPr>
            <w:r>
              <w:rPr>
                <w:sz w:val="24"/>
                <w:szCs w:val="24"/>
              </w:rPr>
              <w:t>1</w:t>
            </w:r>
          </w:p>
        </w:tc>
        <w:tc>
          <w:tcPr>
            <w:tcW w:w="2626" w:type="dxa"/>
          </w:tcPr>
          <w:p>
            <w:pPr>
              <w:spacing w:before="107"/>
              <w:ind w:right="121"/>
              <w:rPr>
                <w:rFonts w:hint="default"/>
                <w:sz w:val="24"/>
                <w:szCs w:val="24"/>
                <w:lang w:val="en-US"/>
              </w:rPr>
            </w:pPr>
            <w:r>
              <w:rPr>
                <w:sz w:val="24"/>
                <w:szCs w:val="24"/>
                <w:lang w:val="vi-VN"/>
              </w:rPr>
              <w:t xml:space="preserve">Kiểm tra đánh giá </w:t>
            </w:r>
            <w:r>
              <w:rPr>
                <w:sz w:val="24"/>
                <w:szCs w:val="24"/>
              </w:rPr>
              <w:t xml:space="preserve">giữa  </w:t>
            </w:r>
            <w:r>
              <w:rPr>
                <w:sz w:val="24"/>
                <w:szCs w:val="24"/>
                <w:lang w:val="vi-VN"/>
              </w:rPr>
              <w:t>kì</w:t>
            </w:r>
            <w:r>
              <w:rPr>
                <w:sz w:val="24"/>
                <w:szCs w:val="24"/>
              </w:rPr>
              <w:t xml:space="preserve"> </w:t>
            </w:r>
            <w:r>
              <w:rPr>
                <w:rFonts w:hint="default"/>
                <w:sz w:val="24"/>
                <w:szCs w:val="24"/>
                <w:lang w:val="en-US"/>
              </w:rPr>
              <w:t>I</w:t>
            </w:r>
          </w:p>
        </w:tc>
        <w:tc>
          <w:tcPr>
            <w:tcW w:w="1333" w:type="dxa"/>
            <w:shd w:val="clear" w:color="auto" w:fill="auto"/>
          </w:tcPr>
          <w:p>
            <w:pPr>
              <w:spacing w:before="107"/>
              <w:ind w:right="121"/>
              <w:jc w:val="center"/>
              <w:rPr>
                <w:sz w:val="24"/>
                <w:szCs w:val="24"/>
              </w:rPr>
            </w:pPr>
            <w:r>
              <w:rPr>
                <w:sz w:val="24"/>
                <w:szCs w:val="24"/>
              </w:rPr>
              <w:t>45 phút</w:t>
            </w:r>
          </w:p>
        </w:tc>
        <w:tc>
          <w:tcPr>
            <w:tcW w:w="1440" w:type="dxa"/>
            <w:shd w:val="clear" w:color="auto" w:fill="auto"/>
          </w:tcPr>
          <w:p>
            <w:pPr>
              <w:spacing w:before="107"/>
              <w:ind w:right="121"/>
              <w:jc w:val="center"/>
              <w:rPr>
                <w:sz w:val="24"/>
                <w:szCs w:val="24"/>
              </w:rPr>
            </w:pPr>
            <w:r>
              <w:rPr>
                <w:sz w:val="24"/>
                <w:szCs w:val="24"/>
              </w:rPr>
              <w:t>Tuần</w:t>
            </w:r>
            <w:r>
              <w:rPr>
                <w:rFonts w:hint="default"/>
                <w:sz w:val="24"/>
                <w:szCs w:val="24"/>
                <w:lang w:val="en-US"/>
              </w:rPr>
              <w:t xml:space="preserve"> </w:t>
            </w:r>
            <w:r>
              <w:rPr>
                <w:sz w:val="24"/>
                <w:szCs w:val="24"/>
              </w:rPr>
              <w:t>9</w:t>
            </w:r>
          </w:p>
        </w:tc>
        <w:tc>
          <w:tcPr>
            <w:tcW w:w="5023" w:type="dxa"/>
            <w:vAlign w:val="top"/>
          </w:tcPr>
          <w:p>
            <w:pPr>
              <w:pStyle w:val="15"/>
              <w:spacing w:before="172"/>
              <w:ind w:left="105"/>
              <w:rPr>
                <w:sz w:val="24"/>
                <w:szCs w:val="24"/>
              </w:rPr>
            </w:pPr>
            <w:r>
              <w:rPr>
                <w:sz w:val="24"/>
                <w:szCs w:val="24"/>
              </w:rPr>
              <w:t>Điện tích. Định luật Cu-lông</w:t>
            </w:r>
          </w:p>
          <w:p>
            <w:pPr>
              <w:pStyle w:val="15"/>
              <w:spacing w:before="172"/>
              <w:ind w:left="105"/>
              <w:rPr>
                <w:sz w:val="24"/>
                <w:szCs w:val="24"/>
              </w:rPr>
            </w:pPr>
            <w:r>
              <w:rPr>
                <w:sz w:val="24"/>
                <w:szCs w:val="24"/>
              </w:rPr>
              <w:t>Thuyết electron. Định luật bảo toàn điện tích</w:t>
            </w:r>
          </w:p>
          <w:p>
            <w:pPr>
              <w:pStyle w:val="15"/>
              <w:spacing w:before="172"/>
              <w:ind w:left="105"/>
              <w:rPr>
                <w:sz w:val="24"/>
                <w:szCs w:val="24"/>
              </w:rPr>
            </w:pPr>
            <w:r>
              <w:rPr>
                <w:sz w:val="24"/>
                <w:szCs w:val="24"/>
              </w:rPr>
              <w:t>Điện trường và cường độ điện trường. Đường sức điện</w:t>
            </w:r>
          </w:p>
          <w:p>
            <w:pPr>
              <w:pStyle w:val="15"/>
              <w:spacing w:before="172"/>
              <w:ind w:left="105"/>
              <w:rPr>
                <w:sz w:val="24"/>
                <w:szCs w:val="24"/>
              </w:rPr>
            </w:pPr>
            <w:r>
              <w:rPr>
                <w:sz w:val="24"/>
                <w:szCs w:val="24"/>
              </w:rPr>
              <w:t>Chủ đề công của lực điện. Điện thế- Hiệu điện thế</w:t>
            </w:r>
          </w:p>
          <w:p>
            <w:pPr>
              <w:pStyle w:val="15"/>
              <w:spacing w:before="172"/>
              <w:ind w:left="105" w:leftChars="0"/>
              <w:rPr>
                <w:sz w:val="24"/>
                <w:szCs w:val="24"/>
              </w:rPr>
            </w:pPr>
            <w:r>
              <w:rPr>
                <w:sz w:val="24"/>
                <w:szCs w:val="24"/>
              </w:rPr>
              <w:t>Tụ điện</w:t>
            </w:r>
          </w:p>
          <w:p>
            <w:pPr>
              <w:pStyle w:val="15"/>
              <w:spacing w:before="172"/>
              <w:ind w:left="0" w:leftChars="0" w:firstLine="0" w:firstLineChars="0"/>
              <w:rPr>
                <w:sz w:val="24"/>
                <w:szCs w:val="24"/>
                <w:lang w:val="vi" w:eastAsia="vi"/>
              </w:rPr>
            </w:pPr>
            <w:r>
              <w:rPr>
                <w:sz w:val="24"/>
                <w:szCs w:val="24"/>
              </w:rPr>
              <w:t>Theo bản đặc tả đề kiểm tra giữa kỳ I của BGD</w:t>
            </w:r>
          </w:p>
        </w:tc>
        <w:tc>
          <w:tcPr>
            <w:tcW w:w="2896" w:type="dxa"/>
          </w:tcPr>
          <w:p>
            <w:pPr>
              <w:jc w:val="center"/>
            </w:pPr>
            <w:r>
              <w:rPr>
                <w:sz w:val="24"/>
                <w:szCs w:val="24"/>
              </w:rPr>
              <w:t>70</w:t>
            </w:r>
            <w:r>
              <w:rPr>
                <w:sz w:val="24"/>
                <w:szCs w:val="24"/>
                <w:lang w:val="vi-VN"/>
              </w:rPr>
              <w:t xml:space="preserve">% TNKQ </w:t>
            </w:r>
            <w:r>
              <w:rPr>
                <w:sz w:val="24"/>
                <w:szCs w:val="24"/>
              </w:rPr>
              <w:t>+ 3</w:t>
            </w:r>
            <w:r>
              <w:rPr>
                <w:sz w:val="24"/>
                <w:szCs w:val="24"/>
                <w:lang w:val="vi-VN"/>
              </w:rPr>
              <w:t>0% 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91" w:type="dxa"/>
          </w:tcPr>
          <w:p>
            <w:pPr>
              <w:spacing w:before="107"/>
              <w:ind w:right="121"/>
              <w:rPr>
                <w:sz w:val="24"/>
                <w:szCs w:val="24"/>
              </w:rPr>
            </w:pPr>
            <w:r>
              <w:rPr>
                <w:sz w:val="24"/>
                <w:szCs w:val="24"/>
              </w:rPr>
              <w:t>2</w:t>
            </w:r>
          </w:p>
        </w:tc>
        <w:tc>
          <w:tcPr>
            <w:tcW w:w="2626" w:type="dxa"/>
          </w:tcPr>
          <w:p>
            <w:pPr>
              <w:spacing w:before="107"/>
              <w:ind w:right="121"/>
              <w:rPr>
                <w:sz w:val="24"/>
                <w:szCs w:val="24"/>
              </w:rPr>
            </w:pPr>
            <w:r>
              <w:rPr>
                <w:sz w:val="24"/>
                <w:szCs w:val="24"/>
                <w:lang w:val="vi-VN"/>
              </w:rPr>
              <w:t xml:space="preserve">Kiểm tra đánh giá </w:t>
            </w:r>
            <w:r>
              <w:rPr>
                <w:sz w:val="24"/>
                <w:szCs w:val="24"/>
              </w:rPr>
              <w:t xml:space="preserve">cuối </w:t>
            </w:r>
            <w:r>
              <w:rPr>
                <w:sz w:val="24"/>
                <w:szCs w:val="24"/>
                <w:lang w:val="vi-VN"/>
              </w:rPr>
              <w:t>kì</w:t>
            </w:r>
            <w:r>
              <w:rPr>
                <w:sz w:val="24"/>
                <w:szCs w:val="24"/>
              </w:rPr>
              <w:t xml:space="preserve"> I</w:t>
            </w:r>
          </w:p>
        </w:tc>
        <w:tc>
          <w:tcPr>
            <w:tcW w:w="1333" w:type="dxa"/>
            <w:shd w:val="clear" w:color="auto" w:fill="auto"/>
          </w:tcPr>
          <w:p>
            <w:pPr>
              <w:spacing w:before="107"/>
              <w:ind w:right="121"/>
              <w:jc w:val="center"/>
              <w:rPr>
                <w:sz w:val="24"/>
                <w:szCs w:val="24"/>
              </w:rPr>
            </w:pPr>
            <w:r>
              <w:rPr>
                <w:sz w:val="24"/>
                <w:szCs w:val="24"/>
              </w:rPr>
              <w:t>45 phút</w:t>
            </w:r>
          </w:p>
        </w:tc>
        <w:tc>
          <w:tcPr>
            <w:tcW w:w="1440" w:type="dxa"/>
            <w:shd w:val="clear" w:color="auto" w:fill="auto"/>
          </w:tcPr>
          <w:p>
            <w:pPr>
              <w:spacing w:before="107"/>
              <w:ind w:right="121"/>
              <w:jc w:val="center"/>
              <w:rPr>
                <w:rFonts w:hint="default"/>
                <w:sz w:val="24"/>
                <w:szCs w:val="24"/>
                <w:lang w:val="en-US"/>
              </w:rPr>
            </w:pPr>
            <w:r>
              <w:rPr>
                <w:sz w:val="24"/>
                <w:szCs w:val="24"/>
              </w:rPr>
              <w:t xml:space="preserve">Tuần </w:t>
            </w:r>
            <w:r>
              <w:rPr>
                <w:rFonts w:hint="default"/>
                <w:sz w:val="24"/>
                <w:szCs w:val="24"/>
                <w:lang w:val="en-US"/>
              </w:rPr>
              <w:t>15</w:t>
            </w:r>
          </w:p>
        </w:tc>
        <w:tc>
          <w:tcPr>
            <w:tcW w:w="5023" w:type="dxa"/>
            <w:vAlign w:val="top"/>
          </w:tcPr>
          <w:p>
            <w:pPr>
              <w:pStyle w:val="15"/>
              <w:spacing w:before="172"/>
              <w:ind w:left="105"/>
              <w:rPr>
                <w:sz w:val="24"/>
                <w:szCs w:val="24"/>
              </w:rPr>
            </w:pPr>
            <w:r>
              <w:rPr>
                <w:sz w:val="24"/>
                <w:szCs w:val="24"/>
              </w:rPr>
              <w:t>Điện tích. Định luật Cu-lông</w:t>
            </w:r>
          </w:p>
          <w:p>
            <w:pPr>
              <w:pStyle w:val="15"/>
              <w:spacing w:before="172"/>
              <w:ind w:left="105"/>
              <w:rPr>
                <w:sz w:val="24"/>
                <w:szCs w:val="24"/>
              </w:rPr>
            </w:pPr>
            <w:r>
              <w:rPr>
                <w:sz w:val="24"/>
                <w:szCs w:val="24"/>
              </w:rPr>
              <w:t>Thuyết electron. Định luật bảo toàn điện tích</w:t>
            </w:r>
          </w:p>
          <w:p>
            <w:pPr>
              <w:pStyle w:val="15"/>
              <w:spacing w:before="172"/>
              <w:ind w:left="105"/>
              <w:rPr>
                <w:sz w:val="24"/>
                <w:szCs w:val="24"/>
              </w:rPr>
            </w:pPr>
            <w:r>
              <w:rPr>
                <w:sz w:val="24"/>
                <w:szCs w:val="24"/>
              </w:rPr>
              <w:t>Điện trường và cường độ điện trường. Đường sức điện</w:t>
            </w:r>
          </w:p>
          <w:p>
            <w:pPr>
              <w:pStyle w:val="15"/>
              <w:spacing w:before="172"/>
              <w:ind w:left="105"/>
              <w:rPr>
                <w:sz w:val="24"/>
                <w:szCs w:val="24"/>
              </w:rPr>
            </w:pPr>
            <w:r>
              <w:rPr>
                <w:sz w:val="24"/>
                <w:szCs w:val="24"/>
              </w:rPr>
              <w:t>Chủ đề công của lực điện. Điện thế- Hiệu điện thế</w:t>
            </w:r>
          </w:p>
          <w:p>
            <w:pPr>
              <w:pStyle w:val="15"/>
              <w:spacing w:before="172"/>
              <w:ind w:left="105" w:leftChars="0"/>
              <w:rPr>
                <w:sz w:val="24"/>
                <w:szCs w:val="24"/>
              </w:rPr>
            </w:pPr>
            <w:r>
              <w:rPr>
                <w:sz w:val="24"/>
                <w:szCs w:val="24"/>
              </w:rPr>
              <w:t>Tụ điện</w:t>
            </w:r>
          </w:p>
          <w:p>
            <w:pPr>
              <w:pStyle w:val="15"/>
              <w:spacing w:before="239"/>
              <w:ind w:left="105"/>
              <w:rPr>
                <w:sz w:val="24"/>
                <w:szCs w:val="24"/>
              </w:rPr>
            </w:pPr>
            <w:r>
              <w:rPr>
                <w:sz w:val="24"/>
                <w:szCs w:val="24"/>
              </w:rPr>
              <w:t>Dòng điện không đổi</w:t>
            </w:r>
          </w:p>
          <w:p>
            <w:pPr>
              <w:pStyle w:val="15"/>
              <w:spacing w:before="239"/>
              <w:ind w:left="105"/>
              <w:rPr>
                <w:sz w:val="24"/>
                <w:szCs w:val="24"/>
                <w:lang w:val="en-US"/>
              </w:rPr>
            </w:pPr>
            <w:r>
              <w:rPr>
                <w:sz w:val="24"/>
                <w:szCs w:val="24"/>
              </w:rPr>
              <w:t>Điện năng. Công suất điện</w:t>
            </w:r>
          </w:p>
          <w:p>
            <w:pPr>
              <w:pStyle w:val="15"/>
              <w:spacing w:before="239"/>
              <w:ind w:left="105"/>
              <w:rPr>
                <w:sz w:val="24"/>
                <w:szCs w:val="24"/>
                <w:lang w:val="en-US"/>
              </w:rPr>
            </w:pPr>
            <w:r>
              <w:rPr>
                <w:sz w:val="24"/>
                <w:szCs w:val="24"/>
              </w:rPr>
              <w:t>Định luật Ôm đối với toàn mạch</w:t>
            </w:r>
          </w:p>
          <w:p>
            <w:pPr>
              <w:pStyle w:val="15"/>
              <w:spacing w:before="239"/>
              <w:ind w:left="105"/>
              <w:rPr>
                <w:sz w:val="24"/>
                <w:szCs w:val="24"/>
                <w:lang w:val="en-US"/>
              </w:rPr>
            </w:pPr>
            <w:r>
              <w:rPr>
                <w:sz w:val="24"/>
                <w:szCs w:val="24"/>
                <w:lang w:val="en-US"/>
              </w:rPr>
              <w:t>Dòng điện trong kim loại</w:t>
            </w:r>
          </w:p>
          <w:p>
            <w:pPr>
              <w:pStyle w:val="15"/>
              <w:spacing w:before="239"/>
              <w:ind w:left="105" w:leftChars="0"/>
              <w:rPr>
                <w:sz w:val="24"/>
                <w:szCs w:val="24"/>
                <w:lang w:val="en-US"/>
              </w:rPr>
            </w:pPr>
            <w:r>
              <w:rPr>
                <w:sz w:val="24"/>
                <w:szCs w:val="24"/>
                <w:lang w:val="en-US"/>
              </w:rPr>
              <w:t>Dòng điện trong chất điện phân</w:t>
            </w:r>
          </w:p>
          <w:p>
            <w:pPr>
              <w:pStyle w:val="15"/>
              <w:spacing w:before="239"/>
              <w:ind w:left="105" w:leftChars="0"/>
              <w:rPr>
                <w:rFonts w:hint="default"/>
                <w:sz w:val="24"/>
                <w:szCs w:val="24"/>
                <w:lang w:val="en-US" w:eastAsia="vi"/>
              </w:rPr>
            </w:pPr>
            <w:r>
              <w:rPr>
                <w:sz w:val="24"/>
                <w:szCs w:val="24"/>
              </w:rPr>
              <w:t xml:space="preserve">Theo bản đặc tả đề kiểm tra </w:t>
            </w:r>
            <w:r>
              <w:rPr>
                <w:rFonts w:hint="default"/>
                <w:sz w:val="24"/>
                <w:szCs w:val="24"/>
                <w:lang w:val="en-US"/>
              </w:rPr>
              <w:t>cuối</w:t>
            </w:r>
            <w:r>
              <w:rPr>
                <w:sz w:val="24"/>
                <w:szCs w:val="24"/>
              </w:rPr>
              <w:t xml:space="preserve"> kỳ I của BGD</w:t>
            </w:r>
          </w:p>
        </w:tc>
        <w:tc>
          <w:tcPr>
            <w:tcW w:w="2896" w:type="dxa"/>
          </w:tcPr>
          <w:p>
            <w:pPr>
              <w:jc w:val="center"/>
            </w:pPr>
            <w:r>
              <w:rPr>
                <w:sz w:val="24"/>
                <w:szCs w:val="24"/>
              </w:rPr>
              <w:t>70</w:t>
            </w:r>
            <w:r>
              <w:rPr>
                <w:sz w:val="24"/>
                <w:szCs w:val="24"/>
                <w:lang w:val="vi-VN"/>
              </w:rPr>
              <w:t xml:space="preserve">% TNKQ </w:t>
            </w:r>
            <w:r>
              <w:rPr>
                <w:sz w:val="24"/>
                <w:szCs w:val="24"/>
              </w:rPr>
              <w:t>+ 3</w:t>
            </w:r>
            <w:r>
              <w:rPr>
                <w:sz w:val="24"/>
                <w:szCs w:val="24"/>
                <w:lang w:val="vi-VN"/>
              </w:rPr>
              <w:t>0% 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91" w:type="dxa"/>
            <w:vAlign w:val="top"/>
          </w:tcPr>
          <w:p>
            <w:pPr>
              <w:spacing w:before="107"/>
              <w:ind w:right="121" w:rightChars="0"/>
              <w:rPr>
                <w:sz w:val="24"/>
                <w:szCs w:val="24"/>
              </w:rPr>
            </w:pPr>
            <w:r>
              <w:rPr>
                <w:rFonts w:hint="default"/>
                <w:sz w:val="24"/>
                <w:szCs w:val="24"/>
                <w:lang w:val="en-US"/>
              </w:rPr>
              <w:t>3</w:t>
            </w:r>
          </w:p>
        </w:tc>
        <w:tc>
          <w:tcPr>
            <w:tcW w:w="2626" w:type="dxa"/>
            <w:vAlign w:val="top"/>
          </w:tcPr>
          <w:p>
            <w:pPr>
              <w:spacing w:before="107"/>
              <w:ind w:right="121" w:rightChars="0"/>
              <w:rPr>
                <w:rFonts w:hint="default"/>
                <w:sz w:val="24"/>
                <w:szCs w:val="24"/>
                <w:lang w:val="en-US"/>
              </w:rPr>
            </w:pPr>
            <w:r>
              <w:rPr>
                <w:sz w:val="24"/>
                <w:szCs w:val="24"/>
                <w:lang w:val="vi-VN"/>
              </w:rPr>
              <w:t xml:space="preserve">Kiểm tra đánh giá </w:t>
            </w:r>
            <w:r>
              <w:rPr>
                <w:sz w:val="24"/>
                <w:szCs w:val="24"/>
              </w:rPr>
              <w:t xml:space="preserve">giữa  </w:t>
            </w:r>
            <w:r>
              <w:rPr>
                <w:sz w:val="24"/>
                <w:szCs w:val="24"/>
                <w:lang w:val="vi-VN"/>
              </w:rPr>
              <w:t>kì</w:t>
            </w:r>
            <w:r>
              <w:rPr>
                <w:sz w:val="24"/>
                <w:szCs w:val="24"/>
              </w:rPr>
              <w:t xml:space="preserve"> </w:t>
            </w:r>
            <w:r>
              <w:rPr>
                <w:rFonts w:hint="default"/>
                <w:sz w:val="24"/>
                <w:szCs w:val="24"/>
                <w:lang w:val="en-US"/>
              </w:rPr>
              <w:t>II</w:t>
            </w:r>
          </w:p>
        </w:tc>
        <w:tc>
          <w:tcPr>
            <w:tcW w:w="1333" w:type="dxa"/>
            <w:shd w:val="clear" w:color="auto" w:fill="auto"/>
            <w:vAlign w:val="top"/>
          </w:tcPr>
          <w:p>
            <w:pPr>
              <w:spacing w:before="107"/>
              <w:ind w:right="121" w:rightChars="0"/>
              <w:jc w:val="center"/>
              <w:rPr>
                <w:sz w:val="24"/>
                <w:szCs w:val="24"/>
              </w:rPr>
            </w:pPr>
            <w:r>
              <w:rPr>
                <w:sz w:val="24"/>
                <w:szCs w:val="24"/>
              </w:rPr>
              <w:t>45 phút</w:t>
            </w:r>
          </w:p>
        </w:tc>
        <w:tc>
          <w:tcPr>
            <w:tcW w:w="1440" w:type="dxa"/>
            <w:shd w:val="clear" w:color="auto" w:fill="auto"/>
            <w:vAlign w:val="top"/>
          </w:tcPr>
          <w:p>
            <w:pPr>
              <w:spacing w:before="107"/>
              <w:ind w:right="121" w:rightChars="0"/>
              <w:jc w:val="center"/>
              <w:rPr>
                <w:sz w:val="24"/>
                <w:szCs w:val="24"/>
              </w:rPr>
            </w:pPr>
            <w:r>
              <w:rPr>
                <w:sz w:val="24"/>
                <w:szCs w:val="24"/>
              </w:rPr>
              <w:t>Tuần 29</w:t>
            </w:r>
          </w:p>
        </w:tc>
        <w:tc>
          <w:tcPr>
            <w:tcW w:w="5023" w:type="dxa"/>
            <w:vAlign w:val="top"/>
          </w:tcPr>
          <w:p>
            <w:pPr>
              <w:pStyle w:val="15"/>
              <w:spacing w:before="239"/>
              <w:ind w:left="105"/>
              <w:rPr>
                <w:sz w:val="24"/>
                <w:szCs w:val="24"/>
                <w:lang w:val="en-US"/>
              </w:rPr>
            </w:pPr>
            <w:r>
              <w:rPr>
                <w:sz w:val="24"/>
                <w:szCs w:val="24"/>
                <w:lang w:val="en-US"/>
              </w:rPr>
              <w:t>Từ trường</w:t>
            </w:r>
          </w:p>
          <w:p>
            <w:pPr>
              <w:pStyle w:val="15"/>
              <w:spacing w:before="239"/>
              <w:ind w:left="105"/>
              <w:rPr>
                <w:sz w:val="24"/>
                <w:szCs w:val="24"/>
                <w:lang w:val="en-US"/>
              </w:rPr>
            </w:pPr>
            <w:r>
              <w:rPr>
                <w:sz w:val="24"/>
                <w:szCs w:val="24"/>
                <w:lang w:val="en-US"/>
              </w:rPr>
              <w:t>Lực từ. Cảm ứng từ</w:t>
            </w:r>
          </w:p>
          <w:p>
            <w:pPr>
              <w:pStyle w:val="15"/>
              <w:spacing w:before="239"/>
              <w:ind w:left="105"/>
              <w:rPr>
                <w:sz w:val="24"/>
                <w:szCs w:val="24"/>
                <w:lang w:val="en-US"/>
              </w:rPr>
            </w:pPr>
            <w:r>
              <w:rPr>
                <w:sz w:val="24"/>
                <w:szCs w:val="24"/>
                <w:lang w:val="en-US"/>
              </w:rPr>
              <w:t>Từ trường trong các mạch khác nhau</w:t>
            </w:r>
          </w:p>
          <w:p>
            <w:pPr>
              <w:pStyle w:val="15"/>
              <w:spacing w:before="239"/>
              <w:ind w:left="105"/>
              <w:rPr>
                <w:sz w:val="24"/>
                <w:szCs w:val="24"/>
              </w:rPr>
            </w:pPr>
            <w:r>
              <w:rPr>
                <w:sz w:val="24"/>
                <w:szCs w:val="24"/>
                <w:lang w:val="en-US"/>
              </w:rPr>
              <w:t>Lực Lorenxơ</w:t>
            </w:r>
          </w:p>
          <w:p>
            <w:pPr>
              <w:spacing w:before="107"/>
              <w:ind w:right="121" w:rightChars="0"/>
              <w:jc w:val="center"/>
              <w:rPr>
                <w:sz w:val="24"/>
                <w:szCs w:val="24"/>
              </w:rPr>
            </w:pPr>
            <w:r>
              <w:rPr>
                <w:sz w:val="24"/>
                <w:szCs w:val="24"/>
              </w:rPr>
              <w:t>Theo bản đặc tả đề kiểm tra giữa kỳ II của BGD</w:t>
            </w:r>
          </w:p>
        </w:tc>
        <w:tc>
          <w:tcPr>
            <w:tcW w:w="2896" w:type="dxa"/>
            <w:vAlign w:val="top"/>
          </w:tcPr>
          <w:p>
            <w:pPr>
              <w:jc w:val="center"/>
              <w:rPr>
                <w:sz w:val="24"/>
                <w:szCs w:val="24"/>
              </w:rPr>
            </w:pPr>
            <w:r>
              <w:rPr>
                <w:sz w:val="24"/>
                <w:szCs w:val="24"/>
              </w:rPr>
              <w:t>70</w:t>
            </w:r>
            <w:r>
              <w:rPr>
                <w:sz w:val="24"/>
                <w:szCs w:val="24"/>
                <w:lang w:val="vi-VN"/>
              </w:rPr>
              <w:t xml:space="preserve">% TNKQ </w:t>
            </w:r>
            <w:r>
              <w:rPr>
                <w:sz w:val="24"/>
                <w:szCs w:val="24"/>
              </w:rPr>
              <w:t>+ 3</w:t>
            </w:r>
            <w:r>
              <w:rPr>
                <w:sz w:val="24"/>
                <w:szCs w:val="24"/>
                <w:lang w:val="vi-VN"/>
              </w:rPr>
              <w:t>0% 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91" w:type="dxa"/>
            <w:vAlign w:val="top"/>
          </w:tcPr>
          <w:p>
            <w:pPr>
              <w:spacing w:before="107"/>
              <w:ind w:right="121" w:rightChars="0"/>
              <w:rPr>
                <w:sz w:val="24"/>
                <w:szCs w:val="24"/>
              </w:rPr>
            </w:pPr>
            <w:r>
              <w:rPr>
                <w:rFonts w:hint="default"/>
                <w:sz w:val="24"/>
                <w:szCs w:val="24"/>
                <w:lang w:val="en-US"/>
              </w:rPr>
              <w:t>4</w:t>
            </w:r>
          </w:p>
        </w:tc>
        <w:tc>
          <w:tcPr>
            <w:tcW w:w="2626" w:type="dxa"/>
            <w:vAlign w:val="top"/>
          </w:tcPr>
          <w:p>
            <w:pPr>
              <w:spacing w:before="107"/>
              <w:ind w:right="121" w:rightChars="0"/>
              <w:rPr>
                <w:sz w:val="24"/>
                <w:szCs w:val="24"/>
                <w:lang w:val="vi-VN"/>
              </w:rPr>
            </w:pPr>
            <w:r>
              <w:rPr>
                <w:sz w:val="24"/>
                <w:szCs w:val="24"/>
                <w:lang w:val="vi-VN"/>
              </w:rPr>
              <w:t xml:space="preserve">Kiểm tra đánh giá </w:t>
            </w:r>
            <w:r>
              <w:rPr>
                <w:sz w:val="24"/>
                <w:szCs w:val="24"/>
              </w:rPr>
              <w:t xml:space="preserve">cuối </w:t>
            </w:r>
            <w:r>
              <w:rPr>
                <w:sz w:val="24"/>
                <w:szCs w:val="24"/>
                <w:lang w:val="vi-VN"/>
              </w:rPr>
              <w:t>kì</w:t>
            </w:r>
            <w:r>
              <w:rPr>
                <w:sz w:val="24"/>
                <w:szCs w:val="24"/>
              </w:rPr>
              <w:t xml:space="preserve"> II</w:t>
            </w:r>
          </w:p>
        </w:tc>
        <w:tc>
          <w:tcPr>
            <w:tcW w:w="1333" w:type="dxa"/>
            <w:shd w:val="clear" w:color="auto" w:fill="auto"/>
            <w:vAlign w:val="top"/>
          </w:tcPr>
          <w:p>
            <w:pPr>
              <w:spacing w:before="107"/>
              <w:ind w:right="121" w:rightChars="0"/>
              <w:jc w:val="center"/>
              <w:rPr>
                <w:sz w:val="24"/>
                <w:szCs w:val="24"/>
              </w:rPr>
            </w:pPr>
            <w:r>
              <w:rPr>
                <w:sz w:val="24"/>
                <w:szCs w:val="24"/>
              </w:rPr>
              <w:t>45 phút</w:t>
            </w:r>
          </w:p>
        </w:tc>
        <w:tc>
          <w:tcPr>
            <w:tcW w:w="1440" w:type="dxa"/>
            <w:shd w:val="clear" w:color="auto" w:fill="auto"/>
            <w:vAlign w:val="top"/>
          </w:tcPr>
          <w:p>
            <w:pPr>
              <w:spacing w:before="107"/>
              <w:ind w:right="121" w:rightChars="0"/>
              <w:jc w:val="center"/>
              <w:rPr>
                <w:sz w:val="24"/>
                <w:szCs w:val="24"/>
              </w:rPr>
            </w:pPr>
            <w:r>
              <w:rPr>
                <w:sz w:val="24"/>
                <w:szCs w:val="24"/>
              </w:rPr>
              <w:t>Tuần 34</w:t>
            </w:r>
          </w:p>
        </w:tc>
        <w:tc>
          <w:tcPr>
            <w:tcW w:w="5023" w:type="dxa"/>
            <w:vAlign w:val="top"/>
          </w:tcPr>
          <w:p>
            <w:pPr>
              <w:pStyle w:val="15"/>
              <w:spacing w:before="239"/>
              <w:ind w:left="105"/>
              <w:rPr>
                <w:sz w:val="24"/>
                <w:szCs w:val="24"/>
                <w:lang w:val="en-US"/>
              </w:rPr>
            </w:pPr>
            <w:r>
              <w:rPr>
                <w:sz w:val="24"/>
                <w:szCs w:val="24"/>
                <w:lang w:val="en-US"/>
              </w:rPr>
              <w:t>Từ trường</w:t>
            </w:r>
          </w:p>
          <w:p>
            <w:pPr>
              <w:pStyle w:val="15"/>
              <w:spacing w:before="239"/>
              <w:ind w:left="105"/>
              <w:rPr>
                <w:sz w:val="24"/>
                <w:szCs w:val="24"/>
                <w:lang w:val="en-US"/>
              </w:rPr>
            </w:pPr>
            <w:r>
              <w:rPr>
                <w:sz w:val="24"/>
                <w:szCs w:val="24"/>
                <w:lang w:val="en-US"/>
              </w:rPr>
              <w:t>Lực từ. Cảm ứng từ</w:t>
            </w:r>
          </w:p>
          <w:p>
            <w:pPr>
              <w:pStyle w:val="15"/>
              <w:spacing w:before="239"/>
              <w:ind w:left="105"/>
              <w:rPr>
                <w:sz w:val="24"/>
                <w:szCs w:val="24"/>
                <w:lang w:val="en-US"/>
              </w:rPr>
            </w:pPr>
            <w:r>
              <w:rPr>
                <w:sz w:val="24"/>
                <w:szCs w:val="24"/>
                <w:lang w:val="en-US"/>
              </w:rPr>
              <w:t>Từ trường trong các mạch khác nhau</w:t>
            </w:r>
          </w:p>
          <w:p>
            <w:pPr>
              <w:pStyle w:val="15"/>
              <w:spacing w:before="239"/>
              <w:ind w:left="105"/>
              <w:rPr>
                <w:sz w:val="24"/>
                <w:szCs w:val="24"/>
                <w:lang w:val="en-US"/>
              </w:rPr>
            </w:pPr>
            <w:r>
              <w:rPr>
                <w:sz w:val="24"/>
                <w:szCs w:val="24"/>
                <w:lang w:val="en-US"/>
              </w:rPr>
              <w:t>Lực Lorenxơ</w:t>
            </w:r>
          </w:p>
          <w:p>
            <w:pPr>
              <w:spacing w:before="107"/>
              <w:ind w:right="121" w:rightChars="0"/>
              <w:jc w:val="center"/>
              <w:rPr>
                <w:sz w:val="24"/>
                <w:szCs w:val="24"/>
              </w:rPr>
            </w:pPr>
          </w:p>
          <w:p>
            <w:pPr>
              <w:spacing w:before="107"/>
              <w:ind w:right="121" w:rightChars="0"/>
              <w:jc w:val="center"/>
              <w:rPr>
                <w:sz w:val="24"/>
                <w:szCs w:val="24"/>
              </w:rPr>
            </w:pPr>
            <w:r>
              <w:rPr>
                <w:sz w:val="24"/>
                <w:szCs w:val="24"/>
              </w:rPr>
              <w:t>Theo bản đặc tả đề kiểm tra cuối kỳ II của BGD</w:t>
            </w:r>
          </w:p>
          <w:p>
            <w:pPr>
              <w:pStyle w:val="15"/>
              <w:spacing w:before="239"/>
              <w:ind w:left="105"/>
              <w:rPr>
                <w:sz w:val="24"/>
                <w:szCs w:val="24"/>
                <w:lang w:val="en-US"/>
              </w:rPr>
            </w:pPr>
            <w:r>
              <w:rPr>
                <w:sz w:val="24"/>
                <w:szCs w:val="24"/>
                <w:lang w:val="en-US"/>
              </w:rPr>
              <w:t xml:space="preserve">Từ thông. Cảm ứng điện từ </w:t>
            </w:r>
          </w:p>
          <w:p>
            <w:pPr>
              <w:pStyle w:val="15"/>
              <w:spacing w:before="239"/>
              <w:ind w:left="105"/>
              <w:rPr>
                <w:sz w:val="24"/>
                <w:szCs w:val="24"/>
                <w:lang w:val="en-US"/>
              </w:rPr>
            </w:pPr>
            <w:r>
              <w:rPr>
                <w:sz w:val="24"/>
                <w:szCs w:val="24"/>
                <w:lang w:val="en-US"/>
              </w:rPr>
              <w:t>Suất điện động cảm ứng</w:t>
            </w:r>
          </w:p>
          <w:p>
            <w:pPr>
              <w:pStyle w:val="15"/>
              <w:spacing w:before="239"/>
              <w:ind w:left="105"/>
              <w:rPr>
                <w:sz w:val="24"/>
                <w:szCs w:val="24"/>
                <w:lang w:val="en-US"/>
              </w:rPr>
            </w:pPr>
            <w:r>
              <w:rPr>
                <w:sz w:val="24"/>
                <w:szCs w:val="24"/>
                <w:lang w:val="en-US"/>
              </w:rPr>
              <w:t>Tự cảm</w:t>
            </w:r>
          </w:p>
          <w:p>
            <w:pPr>
              <w:pStyle w:val="15"/>
              <w:spacing w:before="239"/>
              <w:ind w:left="105"/>
              <w:rPr>
                <w:sz w:val="24"/>
                <w:szCs w:val="24"/>
                <w:lang w:val="en-US"/>
              </w:rPr>
            </w:pPr>
            <w:r>
              <w:rPr>
                <w:sz w:val="24"/>
                <w:szCs w:val="24"/>
                <w:lang w:val="en-US"/>
              </w:rPr>
              <w:t>Chủ đề Khúc xạ- Phản xạ ánh sáng</w:t>
            </w:r>
          </w:p>
          <w:p>
            <w:pPr>
              <w:pStyle w:val="15"/>
              <w:spacing w:before="239"/>
              <w:ind w:left="105"/>
              <w:rPr>
                <w:sz w:val="24"/>
                <w:szCs w:val="24"/>
                <w:lang w:val="en-US"/>
              </w:rPr>
            </w:pPr>
            <w:r>
              <w:rPr>
                <w:sz w:val="24"/>
                <w:szCs w:val="24"/>
                <w:lang w:val="en-US"/>
              </w:rPr>
              <w:t>Lăng kính</w:t>
            </w:r>
          </w:p>
          <w:p>
            <w:pPr>
              <w:pStyle w:val="15"/>
              <w:spacing w:before="239"/>
              <w:ind w:left="105"/>
              <w:rPr>
                <w:sz w:val="24"/>
                <w:szCs w:val="24"/>
                <w:lang w:val="en-US"/>
              </w:rPr>
            </w:pPr>
            <w:r>
              <w:rPr>
                <w:sz w:val="24"/>
                <w:szCs w:val="24"/>
                <w:lang w:val="en-US"/>
              </w:rPr>
              <w:t>Thấu kính mỏng</w:t>
            </w:r>
          </w:p>
          <w:p>
            <w:pPr>
              <w:spacing w:before="107"/>
              <w:ind w:right="121" w:rightChars="0"/>
              <w:jc w:val="center"/>
              <w:rPr>
                <w:sz w:val="24"/>
                <w:szCs w:val="24"/>
              </w:rPr>
            </w:pPr>
            <w:r>
              <w:rPr>
                <w:sz w:val="24"/>
                <w:szCs w:val="24"/>
                <w:lang w:val="en-US"/>
              </w:rPr>
              <w:t xml:space="preserve"> Chủ để các dụng cụ quang học</w:t>
            </w:r>
          </w:p>
        </w:tc>
        <w:tc>
          <w:tcPr>
            <w:tcW w:w="2896" w:type="dxa"/>
            <w:vAlign w:val="top"/>
          </w:tcPr>
          <w:p>
            <w:pPr>
              <w:jc w:val="center"/>
              <w:rPr>
                <w:sz w:val="24"/>
                <w:szCs w:val="24"/>
              </w:rPr>
            </w:pPr>
            <w:r>
              <w:rPr>
                <w:sz w:val="24"/>
                <w:szCs w:val="24"/>
              </w:rPr>
              <w:t>70</w:t>
            </w:r>
            <w:r>
              <w:rPr>
                <w:sz w:val="24"/>
                <w:szCs w:val="24"/>
                <w:lang w:val="vi-VN"/>
              </w:rPr>
              <w:t xml:space="preserve">% TNKQ </w:t>
            </w:r>
            <w:r>
              <w:rPr>
                <w:sz w:val="24"/>
                <w:szCs w:val="24"/>
              </w:rPr>
              <w:t>+ 3</w:t>
            </w:r>
            <w:r>
              <w:rPr>
                <w:sz w:val="24"/>
                <w:szCs w:val="24"/>
                <w:lang w:val="vi-VN"/>
              </w:rPr>
              <w:t>0% tự luận</w:t>
            </w:r>
          </w:p>
        </w:tc>
      </w:tr>
    </w:tbl>
    <w:p>
      <w:pPr>
        <w:spacing w:after="120"/>
        <w:jc w:val="both"/>
        <w:rPr>
          <w:sz w:val="26"/>
          <w:szCs w:val="26"/>
        </w:rPr>
      </w:pPr>
    </w:p>
    <w:p>
      <w:pPr>
        <w:pStyle w:val="11"/>
        <w:numPr>
          <w:ilvl w:val="0"/>
          <w:numId w:val="1"/>
        </w:numPr>
        <w:spacing w:after="120"/>
        <w:contextualSpacing w:val="0"/>
        <w:jc w:val="both"/>
        <w:rPr>
          <w:b/>
          <w:bCs/>
          <w:sz w:val="26"/>
          <w:szCs w:val="26"/>
        </w:rPr>
      </w:pPr>
      <w:r>
        <w:rPr>
          <w:b/>
          <w:bCs/>
          <w:sz w:val="26"/>
          <w:szCs w:val="26"/>
        </w:rPr>
        <w:t>CÁC NỘI DUNG KHÁC &amp; ĐỀ XUẤT, KIẾN NGHỊ (nếu có)</w:t>
      </w:r>
    </w:p>
    <w:p>
      <w:pPr>
        <w:spacing w:after="120"/>
        <w:ind w:left="720"/>
        <w:jc w:val="both"/>
        <w:rPr>
          <w:sz w:val="26"/>
          <w:szCs w:val="26"/>
        </w:rPr>
      </w:pPr>
      <w:r>
        <w:rPr>
          <w:sz w:val="26"/>
          <w:szCs w:val="26"/>
        </w:rPr>
        <w:t>.....</w:t>
      </w:r>
    </w:p>
    <w:p>
      <w:pPr>
        <w:spacing w:after="120"/>
        <w:jc w:val="both"/>
        <w:rPr>
          <w:sz w:val="26"/>
          <w:szCs w:val="26"/>
        </w:rPr>
      </w:pPr>
      <w:r>
        <w:rPr>
          <w:sz w:val="26"/>
          <w:szCs w:val="26"/>
        </w:rPr>
        <w:t>Đề nghị các cá nhân, bộ phận liên quan cần nắm rõ nội dung của văn bản này, quán triệt tinh thần trách nhiệm, quyết tâm thực hiện tốt các yêu cầu, mục tiêu đã đề ra và giải quyết công việc được giao kịp thời, hoàn thành tốt tiến độ công việc chung./.</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71"/>
        <w:gridCol w:w="7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jc w:val="center"/>
              <w:rPr>
                <w:b/>
                <w:bCs/>
                <w:sz w:val="26"/>
                <w:szCs w:val="26"/>
              </w:rPr>
            </w:pPr>
            <w:r>
              <w:rPr>
                <w:b/>
                <w:bCs/>
                <w:sz w:val="26"/>
                <w:szCs w:val="26"/>
              </w:rPr>
              <w:t>HIỆU TRƯỞNG (ký duyệt)</w:t>
            </w:r>
          </w:p>
          <w:p>
            <w:pPr>
              <w:spacing w:before="120" w:after="120"/>
              <w:jc w:val="center"/>
              <w:rPr>
                <w:sz w:val="26"/>
                <w:szCs w:val="26"/>
              </w:rPr>
            </w:pPr>
            <w:r>
              <w:rPr>
                <w:sz w:val="26"/>
                <w:szCs w:val="26"/>
              </w:rPr>
              <w:t>(Ký tên, ghi rõ họ tên)</w:t>
            </w:r>
          </w:p>
          <w:p>
            <w:pPr>
              <w:spacing w:before="120" w:after="120"/>
              <w:jc w:val="center"/>
              <w:rPr>
                <w:sz w:val="26"/>
                <w:szCs w:val="26"/>
              </w:rPr>
            </w:pPr>
          </w:p>
          <w:p>
            <w:pPr>
              <w:spacing w:before="120" w:after="120"/>
              <w:jc w:val="center"/>
              <w:rPr>
                <w:sz w:val="26"/>
                <w:szCs w:val="26"/>
              </w:rPr>
            </w:pPr>
          </w:p>
          <w:p>
            <w:pPr>
              <w:spacing w:before="120" w:after="120"/>
              <w:jc w:val="center"/>
              <w:rPr>
                <w:b/>
                <w:bCs/>
                <w:sz w:val="26"/>
                <w:szCs w:val="26"/>
              </w:rPr>
            </w:pPr>
          </w:p>
        </w:tc>
        <w:tc>
          <w:tcPr>
            <w:tcW w:w="2502" w:type="pct"/>
          </w:tcPr>
          <w:p>
            <w:pPr>
              <w:spacing w:before="120" w:after="120"/>
              <w:jc w:val="center"/>
              <w:rPr>
                <w:b/>
                <w:bCs/>
                <w:sz w:val="26"/>
                <w:szCs w:val="26"/>
              </w:rPr>
            </w:pPr>
            <w:r>
              <w:rPr>
                <w:b/>
                <w:bCs/>
                <w:sz w:val="26"/>
                <w:szCs w:val="26"/>
              </w:rPr>
              <w:t>TỔ TRƯỞNG</w:t>
            </w:r>
          </w:p>
          <w:p>
            <w:pPr>
              <w:spacing w:before="120" w:after="120"/>
              <w:jc w:val="center"/>
              <w:rPr>
                <w:sz w:val="26"/>
                <w:szCs w:val="26"/>
              </w:rPr>
            </w:pPr>
            <w:r>
              <w:rPr>
                <w:sz w:val="26"/>
                <w:szCs w:val="26"/>
              </w:rPr>
              <w:t>(Ký tên, ghi rõ họ tên)</w:t>
            </w:r>
          </w:p>
          <w:p>
            <w:pPr>
              <w:spacing w:before="120" w:after="120"/>
              <w:jc w:val="center"/>
              <w:rPr>
                <w:sz w:val="26"/>
                <w:szCs w:val="26"/>
              </w:rPr>
            </w:pPr>
          </w:p>
          <w:p>
            <w:pPr>
              <w:spacing w:before="120" w:after="120"/>
              <w:jc w:val="center"/>
              <w:rPr>
                <w:b/>
                <w:bCs/>
                <w:sz w:val="26"/>
                <w:szCs w:val="26"/>
              </w:rPr>
            </w:pPr>
          </w:p>
          <w:p>
            <w:pPr>
              <w:spacing w:before="120" w:after="120"/>
              <w:jc w:val="center"/>
              <w:rPr>
                <w:rFonts w:hint="default"/>
                <w:b/>
                <w:bCs/>
                <w:sz w:val="26"/>
                <w:szCs w:val="26"/>
                <w:lang w:val="en-US"/>
              </w:rPr>
            </w:pPr>
            <w:r>
              <w:rPr>
                <w:rFonts w:hint="default"/>
                <w:b/>
                <w:bCs/>
                <w:sz w:val="26"/>
                <w:szCs w:val="26"/>
                <w:lang w:val="en-US"/>
              </w:rPr>
              <w:t>Võ Thị Hoàng Yến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rPr>
                <w:b/>
                <w:bCs/>
                <w:i/>
                <w:iCs/>
                <w:u w:val="single"/>
              </w:rPr>
            </w:pPr>
            <w:r>
              <w:rPr>
                <w:b/>
                <w:bCs/>
                <w:i/>
                <w:iCs/>
                <w:u w:val="single"/>
              </w:rPr>
              <w:t>Nơi nhận:</w:t>
            </w:r>
          </w:p>
          <w:p>
            <w:pPr>
              <w:spacing w:before="120" w:after="120"/>
              <w:rPr>
                <w:i/>
                <w:iCs/>
              </w:rPr>
            </w:pPr>
            <w:r>
              <w:rPr>
                <w:i/>
                <w:iCs/>
              </w:rPr>
              <w:t>BLĐ (để k/tra, đ/giá, b/cáo);</w:t>
            </w:r>
          </w:p>
          <w:p>
            <w:pPr>
              <w:spacing w:before="120" w:after="120"/>
              <w:rPr>
                <w:i/>
                <w:iCs/>
              </w:rPr>
            </w:pPr>
            <w:r>
              <w:rPr>
                <w:i/>
                <w:iCs/>
              </w:rPr>
              <w:t>GVBM (để th/hiện);</w:t>
            </w:r>
          </w:p>
          <w:p>
            <w:pPr>
              <w:spacing w:before="120" w:after="120"/>
              <w:rPr>
                <w:i/>
                <w:iCs/>
              </w:rPr>
            </w:pPr>
            <w:r>
              <w:rPr>
                <w:i/>
                <w:iCs/>
              </w:rPr>
              <w:t>Lưu: Hồ sơ tổ chuyên môn;</w:t>
            </w:r>
          </w:p>
        </w:tc>
        <w:tc>
          <w:tcPr>
            <w:tcW w:w="2502" w:type="pct"/>
          </w:tcPr>
          <w:p>
            <w:pPr>
              <w:spacing w:before="120" w:after="120"/>
              <w:jc w:val="center"/>
            </w:pPr>
          </w:p>
        </w:tc>
      </w:tr>
    </w:tbl>
    <w:p>
      <w:pPr>
        <w:spacing w:after="120"/>
        <w:jc w:val="both"/>
        <w:rPr>
          <w:sz w:val="26"/>
          <w:szCs w:val="26"/>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77"/>
        <w:gridCol w:w="7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tcPr>
          <w:p>
            <w:pPr>
              <w:spacing w:before="120" w:after="120"/>
              <w:jc w:val="center"/>
              <w:rPr>
                <w:b/>
                <w:bCs/>
                <w:color w:val="0070C0"/>
                <w:sz w:val="26"/>
                <w:szCs w:val="26"/>
              </w:rPr>
            </w:pPr>
            <w:r>
              <w:rPr>
                <w:b/>
                <w:bCs/>
                <w:color w:val="0070C0"/>
                <w:sz w:val="26"/>
                <w:szCs w:val="26"/>
              </w:rPr>
              <w:t>PHỤ LỤC 01</w:t>
            </w:r>
          </w:p>
          <w:p>
            <w:pPr>
              <w:spacing w:before="120" w:after="120"/>
              <w:jc w:val="center"/>
              <w:rPr>
                <w:i/>
                <w:iCs/>
                <w:color w:val="0070C0"/>
                <w:sz w:val="26"/>
                <w:szCs w:val="26"/>
              </w:rPr>
            </w:pPr>
            <w:r>
              <w:rPr>
                <w:i/>
                <w:iCs/>
                <w:color w:val="0070C0"/>
                <w:sz w:val="26"/>
                <w:szCs w:val="26"/>
              </w:rPr>
              <w:t xml:space="preserve">(theo Văn bản hướng dẫn số </w:t>
            </w:r>
            <w:r>
              <w:rPr>
                <w:b/>
                <w:bCs/>
                <w:i/>
                <w:iCs/>
                <w:color w:val="0070C0"/>
                <w:sz w:val="26"/>
                <w:szCs w:val="26"/>
              </w:rPr>
              <w:t>5512</w:t>
            </w:r>
            <w:r>
              <w:rPr>
                <w:i/>
                <w:iCs/>
                <w:color w:val="0070C0"/>
                <w:sz w:val="26"/>
                <w:szCs w:val="26"/>
              </w:rPr>
              <w:t>/BGDĐT-GDTrH ngày 18/12/</w:t>
            </w:r>
            <w:r>
              <w:rPr>
                <w:b/>
                <w:bCs/>
                <w:i/>
                <w:iCs/>
                <w:color w:val="0070C0"/>
                <w:sz w:val="26"/>
                <w:szCs w:val="26"/>
              </w:rPr>
              <w:t>2020</w:t>
            </w:r>
            <w:r>
              <w:rPr>
                <w:i/>
                <w:iCs/>
                <w:color w:val="0070C0"/>
                <w:sz w:val="26"/>
                <w:szCs w:val="26"/>
              </w:rPr>
              <w:t xml:space="preserve"> của Bộ Giáo dục &amp; Đào tạo)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spacing w:before="120" w:after="120"/>
              <w:jc w:val="center"/>
              <w:rPr>
                <w:sz w:val="26"/>
                <w:szCs w:val="26"/>
              </w:rPr>
            </w:pPr>
            <w:r>
              <w:rPr>
                <w:sz w:val="26"/>
                <w:szCs w:val="26"/>
              </w:rPr>
              <w:t>SỞ GIÁO DỤC &amp; ĐÀO TẠO THÀNH PHỐ HỒ CHÍ MINH</w:t>
            </w:r>
          </w:p>
          <w:p>
            <w:pPr>
              <w:spacing w:before="120" w:after="120"/>
              <w:jc w:val="center"/>
              <w:rPr>
                <w:b/>
                <w:bCs/>
                <w:sz w:val="26"/>
                <w:szCs w:val="26"/>
              </w:rPr>
            </w:pPr>
            <w:r>
              <w:rPr>
                <w:sz w:val="26"/>
                <w:szCs w:val="26"/>
              </w:rPr>
              <mc:AlternateContent>
                <mc:Choice Requires="wps">
                  <w:drawing>
                    <wp:anchor distT="0" distB="0" distL="114300" distR="114300" simplePos="0" relativeHeight="251688960" behindDoc="0" locked="0" layoutInCell="1" allowOverlap="1">
                      <wp:simplePos x="0" y="0"/>
                      <wp:positionH relativeFrom="column">
                        <wp:posOffset>820420</wp:posOffset>
                      </wp:positionH>
                      <wp:positionV relativeFrom="page">
                        <wp:posOffset>554990</wp:posOffset>
                      </wp:positionV>
                      <wp:extent cx="282448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4.6pt;margin-top:43.7pt;height:0pt;width:222.4pt;mso-position-vertical-relative:page;z-index:251688960;mso-width-relative:page;mso-height-relative:page;" filled="f" stroked="t" coordsize="21600,21600" o:gfxdata="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HWliTVAAAACQEAAA8AAAAAAAAAAQAgAAAAIgAAAGRycy9kb3ducmV2LnhtbFBLAQIUABQAAAAI&#10;AIdO4kCRwGTTtwEAAGkDAAAOAAAAAAAAAAEAIAAAACQBAABkcnMvZTJvRG9jLnhtbFBLBQYAAAAA&#10;BgAGAFkBAABNBQAAAAA=&#10;">
                      <v:fill on="f" focussize="0,0"/>
                      <v:stroke weight="2.25pt" color="#000000 [3200]" miterlimit="8" joinstyle="miter"/>
                      <v:imagedata o:title=""/>
                      <o:lock v:ext="edit" aspectratio="f"/>
                    </v:line>
                  </w:pict>
                </mc:Fallback>
              </mc:AlternateContent>
            </w:r>
            <w:r>
              <w:rPr>
                <w:b/>
                <w:bCs/>
                <w:sz w:val="26"/>
                <w:szCs w:val="26"/>
              </w:rPr>
              <w:t>TRƯỜNG THPT DƯƠNG VĂN DƯƠNG</w:t>
            </w:r>
          </w:p>
          <w:p>
            <w:pPr>
              <w:spacing w:before="120" w:after="120"/>
              <w:jc w:val="center"/>
              <w:rPr>
                <w:sz w:val="26"/>
                <w:szCs w:val="26"/>
              </w:rPr>
            </w:pPr>
          </w:p>
        </w:tc>
        <w:tc>
          <w:tcPr>
            <w:tcW w:w="2500" w:type="pct"/>
          </w:tcPr>
          <w:p>
            <w:pPr>
              <w:spacing w:before="120" w:after="120"/>
              <w:jc w:val="center"/>
              <w:rPr>
                <w:b/>
                <w:bCs/>
                <w:sz w:val="26"/>
                <w:szCs w:val="26"/>
              </w:rPr>
            </w:pPr>
            <w:r>
              <w:rPr>
                <w:b/>
                <w:bCs/>
                <w:sz w:val="26"/>
                <w:szCs w:val="26"/>
              </w:rPr>
              <w:t>CỘNG HÒA XÃ HỘI CHỦ NGHĨA VIỆT NAM</w:t>
            </w:r>
          </w:p>
          <w:p>
            <w:pPr>
              <w:spacing w:before="120" w:after="120"/>
              <w:jc w:val="center"/>
              <w:rPr>
                <w:b/>
                <w:bCs/>
                <w:sz w:val="26"/>
                <w:szCs w:val="26"/>
              </w:rPr>
            </w:pPr>
            <w:r>
              <w:rPr>
                <w:sz w:val="26"/>
                <w:szCs w:val="26"/>
              </w:rPr>
              <mc:AlternateContent>
                <mc:Choice Requires="wps">
                  <w:drawing>
                    <wp:anchor distT="0" distB="0" distL="114300" distR="114300" simplePos="0" relativeHeight="251687936" behindDoc="0" locked="0" layoutInCell="1" allowOverlap="1">
                      <wp:simplePos x="0" y="0"/>
                      <wp:positionH relativeFrom="column">
                        <wp:posOffset>1214120</wp:posOffset>
                      </wp:positionH>
                      <wp:positionV relativeFrom="page">
                        <wp:posOffset>560705</wp:posOffset>
                      </wp:positionV>
                      <wp:extent cx="207073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5.6pt;margin-top:44.15pt;height:0pt;width:163.05pt;mso-position-vertical-relative:page;z-index:251687936;mso-width-relative:page;mso-height-relative:page;" filled="f" stroked="t" coordsize="21600,21600" o:gfxdata="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mHSpS1QAAAAkBAAAPAAAAAAAAAAEAIAAAACIAAABkcnMvZG93bnJldi54bWxQSwECFAAUAAAA&#10;CACHTuJAiGoTV7gBAABpAwAADgAAAAAAAAABACAAAAAkAQAAZHJzL2Uyb0RvYy54bWxQSwUGAAAA&#10;AAYABgBZAQAATgUAAAAA&#10;">
                      <v:fill on="f" focussize="0,0"/>
                      <v:stroke weight="2.25pt" color="#000000 [3200]" miterlimit="8" joinstyle="miter"/>
                      <v:imagedata o:title=""/>
                      <o:lock v:ext="edit" aspectratio="f"/>
                    </v:line>
                  </w:pict>
                </mc:Fallback>
              </mc:AlternateContent>
            </w:r>
            <w:r>
              <w:rPr>
                <w:b/>
                <w:bCs/>
                <w:sz w:val="26"/>
                <w:szCs w:val="26"/>
              </w:rPr>
              <w:t>Độc lập – Tự do – Hạnh Phúc</w:t>
            </w:r>
          </w:p>
          <w:p>
            <w:pPr>
              <w:spacing w:before="120" w:after="120"/>
              <w:jc w:val="center"/>
              <w:rPr>
                <w:sz w:val="26"/>
                <w:szCs w:val="26"/>
              </w:rPr>
            </w:pPr>
            <w:r>
              <w:rPr>
                <w:sz w:val="26"/>
                <w:szCs w:val="26"/>
              </w:rPr>
              <w:t xml:space="preserve">TP. Hồ Chí Minh, ngày </w:t>
            </w:r>
            <w:r>
              <w:rPr>
                <w:color w:val="FF0000"/>
                <w:sz w:val="26"/>
                <w:szCs w:val="26"/>
              </w:rPr>
              <w:t xml:space="preserve">..... </w:t>
            </w:r>
            <w:r>
              <w:rPr>
                <w:sz w:val="26"/>
                <w:szCs w:val="26"/>
              </w:rPr>
              <w:t xml:space="preserve">tháng </w:t>
            </w:r>
            <w:r>
              <w:rPr>
                <w:color w:val="FF0000"/>
                <w:sz w:val="26"/>
                <w:szCs w:val="26"/>
              </w:rPr>
              <w:t xml:space="preserve">..... </w:t>
            </w:r>
            <w:r>
              <w:rPr>
                <w:sz w:val="26"/>
                <w:szCs w:val="26"/>
              </w:rPr>
              <w:t xml:space="preserve">năm </w:t>
            </w:r>
            <w:r>
              <w:rPr>
                <w:color w:val="FF0000"/>
                <w:sz w:val="26"/>
                <w:szCs w:val="2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sz w:val="26"/>
                <w:szCs w:val="26"/>
              </w:rPr>
              <w:t>KHUNG KẾ HOẠCH DẠY HỌC MÔN HỌC &amp; HOẠT ĐỘNG GIÁO DỤC</w:t>
            </w:r>
          </w:p>
          <w:p>
            <w:pPr>
              <w:spacing w:before="120" w:after="120"/>
              <w:jc w:val="center"/>
              <w:rPr>
                <w:b/>
                <w:bCs/>
                <w:sz w:val="26"/>
                <w:szCs w:val="26"/>
              </w:rPr>
            </w:pPr>
            <w:r>
              <w:rPr>
                <w:b/>
                <w:bCs/>
                <w:color w:val="FF0000"/>
                <w:sz w:val="26"/>
                <w:szCs w:val="26"/>
              </w:rPr>
              <w:t>TỔ CHUYÊN MÔN</w:t>
            </w:r>
            <w:r>
              <w:rPr>
                <w:b/>
                <w:bCs/>
                <w:sz w:val="26"/>
                <w:szCs w:val="26"/>
              </w:rPr>
              <w:t xml:space="preserve">: Vật Lý ;  </w:t>
            </w:r>
            <w:r>
              <w:rPr>
                <w:b/>
                <w:bCs/>
                <w:color w:val="FF0000"/>
                <w:sz w:val="26"/>
                <w:szCs w:val="26"/>
              </w:rPr>
              <w:t>KHỐI DẠY</w:t>
            </w:r>
            <w:r>
              <w:rPr>
                <w:b/>
                <w:bCs/>
                <w:sz w:val="26"/>
                <w:szCs w:val="26"/>
              </w:rPr>
              <w:t>:</w:t>
            </w:r>
            <w:r>
              <w:rPr>
                <w:rFonts w:hint="default"/>
                <w:b/>
                <w:bCs/>
                <w:sz w:val="26"/>
                <w:szCs w:val="26"/>
                <w:lang w:val="en-US"/>
              </w:rPr>
              <w:t xml:space="preserve"> </w:t>
            </w:r>
            <w:r>
              <w:rPr>
                <w:b/>
                <w:bCs/>
                <w:sz w:val="26"/>
                <w:szCs w:val="26"/>
              </w:rPr>
              <w:t>12 KHTN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color w:val="FF0000"/>
                <w:sz w:val="26"/>
                <w:szCs w:val="26"/>
              </w:rPr>
              <w:t>NĂM HỌC</w:t>
            </w:r>
            <w:r>
              <w:rPr>
                <w:b/>
                <w:bCs/>
                <w:sz w:val="26"/>
                <w:szCs w:val="26"/>
              </w:rPr>
              <w:t>:  2021 – 2022</w:t>
            </w:r>
          </w:p>
        </w:tc>
      </w:tr>
    </w:tbl>
    <w:p>
      <w:pPr>
        <w:pStyle w:val="11"/>
        <w:numPr>
          <w:ilvl w:val="0"/>
          <w:numId w:val="1"/>
        </w:numPr>
        <w:spacing w:after="120"/>
        <w:contextualSpacing w:val="0"/>
        <w:jc w:val="both"/>
        <w:rPr>
          <w:b/>
          <w:bCs/>
          <w:sz w:val="26"/>
          <w:szCs w:val="26"/>
        </w:rPr>
      </w:pPr>
      <w:r>
        <w:rPr>
          <w:b/>
          <w:bCs/>
          <w:sz w:val="26"/>
          <w:szCs w:val="26"/>
        </w:rPr>
        <w:t>ĐẶC ĐIỂM TÌNH HÌNH</w:t>
      </w:r>
    </w:p>
    <w:p>
      <w:pPr>
        <w:pStyle w:val="11"/>
        <w:numPr>
          <w:ilvl w:val="0"/>
          <w:numId w:val="9"/>
        </w:numPr>
        <w:spacing w:after="120"/>
        <w:contextualSpacing w:val="0"/>
        <w:jc w:val="both"/>
        <w:rPr>
          <w:b/>
          <w:bCs/>
          <w:sz w:val="26"/>
          <w:szCs w:val="26"/>
        </w:rPr>
      </w:pPr>
      <w:r>
        <w:rPr>
          <w:b/>
          <w:bCs/>
          <w:sz w:val="26"/>
          <w:szCs w:val="26"/>
        </w:rPr>
        <w:t>Lớp dạy &amp; Học sinh:</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0"/>
        <w:gridCol w:w="2620"/>
        <w:gridCol w:w="3969"/>
        <w:gridCol w:w="5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20" w:type="dxa"/>
            <w:vAlign w:val="center"/>
          </w:tcPr>
          <w:p>
            <w:pPr>
              <w:spacing w:before="120" w:after="120"/>
              <w:jc w:val="center"/>
              <w:rPr>
                <w:b/>
                <w:bCs/>
                <w:sz w:val="26"/>
                <w:szCs w:val="26"/>
              </w:rPr>
            </w:pPr>
            <w:r>
              <w:rPr>
                <w:b/>
                <w:bCs/>
                <w:sz w:val="26"/>
                <w:szCs w:val="26"/>
              </w:rPr>
              <w:t>Số lớp</w:t>
            </w:r>
          </w:p>
          <w:p>
            <w:pPr>
              <w:spacing w:before="120" w:after="120"/>
              <w:jc w:val="center"/>
              <w:rPr>
                <w:b/>
                <w:bCs/>
                <w:sz w:val="26"/>
                <w:szCs w:val="26"/>
              </w:rPr>
            </w:pPr>
            <w:r>
              <w:rPr>
                <w:b/>
                <w:bCs/>
                <w:sz w:val="26"/>
                <w:szCs w:val="26"/>
              </w:rPr>
              <w:t>(của khối dạy)</w:t>
            </w:r>
          </w:p>
        </w:tc>
        <w:tc>
          <w:tcPr>
            <w:tcW w:w="2620" w:type="dxa"/>
            <w:vAlign w:val="center"/>
          </w:tcPr>
          <w:p>
            <w:pPr>
              <w:spacing w:before="120" w:after="120"/>
              <w:jc w:val="center"/>
              <w:rPr>
                <w:b/>
                <w:bCs/>
                <w:sz w:val="26"/>
                <w:szCs w:val="26"/>
              </w:rPr>
            </w:pPr>
            <w:r>
              <w:rPr>
                <w:b/>
                <w:bCs/>
                <w:sz w:val="26"/>
                <w:szCs w:val="26"/>
              </w:rPr>
              <w:t>Số học sinh</w:t>
            </w:r>
          </w:p>
          <w:p>
            <w:pPr>
              <w:spacing w:before="120" w:after="120"/>
              <w:jc w:val="center"/>
              <w:rPr>
                <w:b/>
                <w:bCs/>
                <w:sz w:val="26"/>
                <w:szCs w:val="26"/>
              </w:rPr>
            </w:pPr>
            <w:r>
              <w:rPr>
                <w:b/>
                <w:bCs/>
                <w:sz w:val="26"/>
                <w:szCs w:val="26"/>
              </w:rPr>
              <w:t>(của khối dạy)</w:t>
            </w:r>
          </w:p>
        </w:tc>
        <w:tc>
          <w:tcPr>
            <w:tcW w:w="3969" w:type="dxa"/>
            <w:vAlign w:val="center"/>
          </w:tcPr>
          <w:p>
            <w:pPr>
              <w:spacing w:before="120" w:after="120"/>
              <w:jc w:val="center"/>
              <w:rPr>
                <w:b/>
                <w:bCs/>
                <w:sz w:val="26"/>
                <w:szCs w:val="26"/>
              </w:rPr>
            </w:pPr>
            <w:r>
              <w:rPr>
                <w:b/>
                <w:bCs/>
                <w:sz w:val="26"/>
                <w:szCs w:val="26"/>
              </w:rPr>
              <w:t xml:space="preserve">Số học sinh được học </w:t>
            </w:r>
            <w:r>
              <w:rPr>
                <w:b/>
                <w:bCs/>
                <w:color w:val="FF0000"/>
                <w:sz w:val="26"/>
                <w:szCs w:val="26"/>
              </w:rPr>
              <w:t>Tự chọn / Chuyên đề hoạt động giáo dục (nếu có)</w:t>
            </w:r>
          </w:p>
        </w:tc>
        <w:tc>
          <w:tcPr>
            <w:tcW w:w="5352" w:type="dxa"/>
            <w:vAlign w:val="center"/>
          </w:tcPr>
          <w:p>
            <w:pPr>
              <w:spacing w:before="120" w:after="120"/>
              <w:jc w:val="center"/>
              <w:rPr>
                <w:b/>
                <w:bCs/>
                <w:color w:val="FF0000"/>
                <w:sz w:val="26"/>
                <w:szCs w:val="26"/>
              </w:rPr>
            </w:pPr>
            <w:r>
              <w:rPr>
                <w:b/>
                <w:bCs/>
                <w:color w:val="FF0000"/>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vAlign w:val="center"/>
          </w:tcPr>
          <w:p>
            <w:pPr>
              <w:spacing w:before="120" w:after="120"/>
              <w:jc w:val="center"/>
              <w:rPr>
                <w:rFonts w:hint="default"/>
                <w:sz w:val="26"/>
                <w:szCs w:val="26"/>
                <w:lang w:val="en-US"/>
              </w:rPr>
            </w:pPr>
            <w:r>
              <w:rPr>
                <w:rFonts w:hint="default"/>
                <w:sz w:val="26"/>
                <w:szCs w:val="26"/>
                <w:lang w:val="en-US"/>
              </w:rPr>
              <w:t>11</w:t>
            </w:r>
          </w:p>
        </w:tc>
        <w:tc>
          <w:tcPr>
            <w:tcW w:w="2620" w:type="dxa"/>
            <w:vAlign w:val="center"/>
          </w:tcPr>
          <w:p>
            <w:pPr>
              <w:spacing w:before="120" w:after="120"/>
              <w:jc w:val="center"/>
              <w:rPr>
                <w:rFonts w:hint="default"/>
                <w:sz w:val="26"/>
                <w:szCs w:val="26"/>
                <w:lang w:val="en-US"/>
              </w:rPr>
            </w:pPr>
            <w:r>
              <w:rPr>
                <w:rFonts w:hint="default"/>
                <w:sz w:val="26"/>
                <w:szCs w:val="26"/>
                <w:lang w:val="en-US"/>
              </w:rPr>
              <w:t>478</w:t>
            </w:r>
          </w:p>
        </w:tc>
        <w:tc>
          <w:tcPr>
            <w:tcW w:w="3969" w:type="dxa"/>
            <w:vAlign w:val="center"/>
          </w:tcPr>
          <w:p>
            <w:pPr>
              <w:spacing w:before="120" w:after="120"/>
              <w:jc w:val="center"/>
              <w:rPr>
                <w:rFonts w:hint="default"/>
                <w:sz w:val="26"/>
                <w:szCs w:val="26"/>
                <w:lang w:val="en-US"/>
              </w:rPr>
            </w:pPr>
            <w:r>
              <w:rPr>
                <w:rFonts w:hint="default"/>
                <w:sz w:val="26"/>
                <w:szCs w:val="26"/>
                <w:lang w:val="en-US"/>
              </w:rPr>
              <w:t>207</w:t>
            </w:r>
          </w:p>
        </w:tc>
        <w:tc>
          <w:tcPr>
            <w:tcW w:w="5352" w:type="dxa"/>
            <w:vAlign w:val="center"/>
          </w:tcPr>
          <w:p>
            <w:pPr>
              <w:spacing w:before="120" w:after="120"/>
              <w:jc w:val="center"/>
              <w:rPr>
                <w:sz w:val="26"/>
                <w:szCs w:val="26"/>
              </w:rPr>
            </w:pPr>
          </w:p>
        </w:tc>
      </w:tr>
    </w:tbl>
    <w:p>
      <w:pPr>
        <w:pStyle w:val="11"/>
        <w:numPr>
          <w:ilvl w:val="0"/>
          <w:numId w:val="9"/>
        </w:numPr>
        <w:spacing w:after="120"/>
        <w:contextualSpacing w:val="0"/>
        <w:jc w:val="both"/>
        <w:rPr>
          <w:b/>
          <w:bCs/>
          <w:sz w:val="26"/>
          <w:szCs w:val="26"/>
        </w:rPr>
      </w:pPr>
      <w:r>
        <w:rPr>
          <w:b/>
          <w:bCs/>
          <w:sz w:val="26"/>
          <w:szCs w:val="26"/>
        </w:rPr>
        <w:t>Đội ngũ cán bộ giáo viên: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397"/>
        <w:gridCol w:w="1618"/>
        <w:gridCol w:w="1618"/>
        <w:gridCol w:w="1618"/>
        <w:gridCol w:w="1618"/>
        <w:gridCol w:w="1618"/>
        <w:gridCol w:w="161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vMerge w:val="restart"/>
            <w:vAlign w:val="center"/>
          </w:tcPr>
          <w:p>
            <w:pPr>
              <w:spacing w:before="120" w:after="120"/>
              <w:jc w:val="center"/>
              <w:rPr>
                <w:b/>
                <w:bCs/>
                <w:sz w:val="26"/>
                <w:szCs w:val="26"/>
              </w:rPr>
            </w:pPr>
            <w:r>
              <w:rPr>
                <w:b/>
                <w:bCs/>
                <w:sz w:val="26"/>
                <w:szCs w:val="26"/>
              </w:rPr>
              <w:t>Số giáo viên</w:t>
            </w:r>
          </w:p>
          <w:p>
            <w:pPr>
              <w:spacing w:before="120" w:after="120"/>
              <w:jc w:val="center"/>
              <w:rPr>
                <w:b/>
                <w:bCs/>
                <w:sz w:val="26"/>
                <w:szCs w:val="26"/>
              </w:rPr>
            </w:pPr>
            <w:r>
              <w:rPr>
                <w:b/>
                <w:bCs/>
                <w:sz w:val="26"/>
                <w:szCs w:val="26"/>
              </w:rPr>
              <w:t>(của khối dạy)</w:t>
            </w:r>
          </w:p>
        </w:tc>
        <w:tc>
          <w:tcPr>
            <w:tcW w:w="4633" w:type="dxa"/>
            <w:gridSpan w:val="3"/>
            <w:vAlign w:val="center"/>
          </w:tcPr>
          <w:p>
            <w:pPr>
              <w:spacing w:before="120" w:after="120"/>
              <w:jc w:val="center"/>
              <w:rPr>
                <w:b/>
                <w:bCs/>
                <w:sz w:val="26"/>
                <w:szCs w:val="26"/>
              </w:rPr>
            </w:pPr>
            <w:r>
              <w:rPr>
                <w:b/>
                <w:bCs/>
                <w:sz w:val="26"/>
                <w:szCs w:val="26"/>
              </w:rPr>
              <w:t>Trình độ đào tạo</w:t>
            </w:r>
          </w:p>
        </w:tc>
        <w:tc>
          <w:tcPr>
            <w:tcW w:w="6472" w:type="dxa"/>
            <w:gridSpan w:val="4"/>
            <w:vAlign w:val="center"/>
          </w:tcPr>
          <w:p>
            <w:pPr>
              <w:spacing w:before="120" w:after="120"/>
              <w:jc w:val="center"/>
              <w:rPr>
                <w:b/>
                <w:bCs/>
                <w:sz w:val="26"/>
                <w:szCs w:val="26"/>
              </w:rPr>
            </w:pPr>
            <w:r>
              <w:rPr>
                <w:b/>
                <w:bCs/>
                <w:sz w:val="26"/>
                <w:szCs w:val="26"/>
              </w:rPr>
              <w:t>Mức đạt chuẩn nghề nghiệp giáo viên</w:t>
            </w:r>
          </w:p>
          <w:p>
            <w:pPr>
              <w:spacing w:before="120" w:after="120"/>
              <w:jc w:val="center"/>
              <w:rPr>
                <w:i/>
                <w:iCs/>
                <w:sz w:val="26"/>
                <w:szCs w:val="26"/>
              </w:rPr>
            </w:pPr>
            <w:r>
              <w:rPr>
                <w:i/>
                <w:iCs/>
                <w:sz w:val="26"/>
                <w:szCs w:val="26"/>
              </w:rPr>
              <w:t xml:space="preserve">(theo Thông tư số </w:t>
            </w:r>
            <w:r>
              <w:rPr>
                <w:b/>
                <w:bCs/>
                <w:i/>
                <w:iCs/>
                <w:sz w:val="26"/>
                <w:szCs w:val="26"/>
              </w:rPr>
              <w:t>20</w:t>
            </w:r>
            <w:r>
              <w:rPr>
                <w:i/>
                <w:iCs/>
                <w:sz w:val="26"/>
                <w:szCs w:val="26"/>
              </w:rPr>
              <w:t>/</w:t>
            </w:r>
            <w:r>
              <w:rPr>
                <w:b/>
                <w:bCs/>
                <w:i/>
                <w:iCs/>
                <w:sz w:val="26"/>
                <w:szCs w:val="26"/>
              </w:rPr>
              <w:t>2018</w:t>
            </w:r>
            <w:r>
              <w:rPr>
                <w:i/>
                <w:iCs/>
                <w:sz w:val="26"/>
                <w:szCs w:val="26"/>
              </w:rPr>
              <w:t>/TT-BGDĐT ngày 28/8/2018)</w:t>
            </w:r>
          </w:p>
        </w:tc>
        <w:tc>
          <w:tcPr>
            <w:tcW w:w="1618" w:type="dxa"/>
            <w:vMerge w:val="restart"/>
            <w:vAlign w:val="center"/>
          </w:tcPr>
          <w:p>
            <w:pPr>
              <w:spacing w:before="120" w:after="120"/>
              <w:jc w:val="center"/>
              <w:rPr>
                <w:b/>
                <w:bCs/>
                <w:sz w:val="26"/>
                <w:szCs w:val="26"/>
              </w:rPr>
            </w:pPr>
            <w:r>
              <w:rPr>
                <w:b/>
                <w:bCs/>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vMerge w:val="continue"/>
            <w:vAlign w:val="center"/>
          </w:tcPr>
          <w:p>
            <w:pPr>
              <w:spacing w:before="120" w:after="120"/>
              <w:jc w:val="center"/>
              <w:rPr>
                <w:sz w:val="26"/>
                <w:szCs w:val="26"/>
              </w:rPr>
            </w:pPr>
          </w:p>
        </w:tc>
        <w:tc>
          <w:tcPr>
            <w:tcW w:w="1397" w:type="dxa"/>
            <w:vAlign w:val="center"/>
          </w:tcPr>
          <w:p>
            <w:pPr>
              <w:spacing w:before="120" w:after="120"/>
              <w:jc w:val="center"/>
              <w:rPr>
                <w:i/>
                <w:iCs/>
                <w:sz w:val="26"/>
                <w:szCs w:val="26"/>
              </w:rPr>
            </w:pPr>
            <w:r>
              <w:rPr>
                <w:i/>
                <w:iCs/>
                <w:sz w:val="26"/>
                <w:szCs w:val="26"/>
              </w:rPr>
              <w:t>Cao đẳng</w:t>
            </w:r>
          </w:p>
        </w:tc>
        <w:tc>
          <w:tcPr>
            <w:tcW w:w="1618" w:type="dxa"/>
            <w:vAlign w:val="center"/>
          </w:tcPr>
          <w:p>
            <w:pPr>
              <w:spacing w:before="120" w:after="120"/>
              <w:jc w:val="center"/>
              <w:rPr>
                <w:i/>
                <w:iCs/>
                <w:sz w:val="26"/>
                <w:szCs w:val="26"/>
              </w:rPr>
            </w:pPr>
            <w:r>
              <w:rPr>
                <w:i/>
                <w:iCs/>
                <w:sz w:val="26"/>
                <w:szCs w:val="26"/>
              </w:rPr>
              <w:t>Đại học</w:t>
            </w:r>
          </w:p>
        </w:tc>
        <w:tc>
          <w:tcPr>
            <w:tcW w:w="1618" w:type="dxa"/>
            <w:vAlign w:val="center"/>
          </w:tcPr>
          <w:p>
            <w:pPr>
              <w:spacing w:before="120" w:after="120"/>
              <w:jc w:val="center"/>
              <w:rPr>
                <w:i/>
                <w:iCs/>
                <w:sz w:val="26"/>
                <w:szCs w:val="26"/>
              </w:rPr>
            </w:pPr>
            <w:r>
              <w:rPr>
                <w:i/>
                <w:iCs/>
                <w:sz w:val="26"/>
                <w:szCs w:val="26"/>
              </w:rPr>
              <w:t>Trên đại học</w:t>
            </w:r>
          </w:p>
        </w:tc>
        <w:tc>
          <w:tcPr>
            <w:tcW w:w="1618" w:type="dxa"/>
            <w:vAlign w:val="center"/>
          </w:tcPr>
          <w:p>
            <w:pPr>
              <w:spacing w:before="120" w:after="120"/>
              <w:jc w:val="center"/>
              <w:rPr>
                <w:i/>
                <w:iCs/>
                <w:sz w:val="26"/>
                <w:szCs w:val="26"/>
              </w:rPr>
            </w:pPr>
            <w:r>
              <w:rPr>
                <w:i/>
                <w:iCs/>
                <w:sz w:val="26"/>
                <w:szCs w:val="26"/>
              </w:rPr>
              <w:t>Tốt</w:t>
            </w:r>
          </w:p>
        </w:tc>
        <w:tc>
          <w:tcPr>
            <w:tcW w:w="1618" w:type="dxa"/>
            <w:vAlign w:val="center"/>
          </w:tcPr>
          <w:p>
            <w:pPr>
              <w:spacing w:before="120" w:after="120"/>
              <w:jc w:val="center"/>
              <w:rPr>
                <w:i/>
                <w:iCs/>
                <w:sz w:val="26"/>
                <w:szCs w:val="26"/>
              </w:rPr>
            </w:pPr>
            <w:r>
              <w:rPr>
                <w:i/>
                <w:iCs/>
                <w:sz w:val="26"/>
                <w:szCs w:val="26"/>
              </w:rPr>
              <w:t>Khá</w:t>
            </w:r>
          </w:p>
        </w:tc>
        <w:tc>
          <w:tcPr>
            <w:tcW w:w="1618" w:type="dxa"/>
            <w:vAlign w:val="center"/>
          </w:tcPr>
          <w:p>
            <w:pPr>
              <w:spacing w:before="120" w:after="120"/>
              <w:jc w:val="center"/>
              <w:rPr>
                <w:i/>
                <w:iCs/>
                <w:sz w:val="26"/>
                <w:szCs w:val="26"/>
              </w:rPr>
            </w:pPr>
            <w:r>
              <w:rPr>
                <w:i/>
                <w:iCs/>
                <w:sz w:val="26"/>
                <w:szCs w:val="26"/>
              </w:rPr>
              <w:t>Đạt</w:t>
            </w:r>
          </w:p>
        </w:tc>
        <w:tc>
          <w:tcPr>
            <w:tcW w:w="1618" w:type="dxa"/>
            <w:vAlign w:val="center"/>
          </w:tcPr>
          <w:p>
            <w:pPr>
              <w:spacing w:before="120" w:after="120"/>
              <w:jc w:val="center"/>
              <w:rPr>
                <w:i/>
                <w:iCs/>
                <w:sz w:val="26"/>
                <w:szCs w:val="26"/>
              </w:rPr>
            </w:pPr>
            <w:r>
              <w:rPr>
                <w:i/>
                <w:iCs/>
                <w:sz w:val="26"/>
                <w:szCs w:val="26"/>
              </w:rPr>
              <w:t>Chưa đạt</w:t>
            </w:r>
          </w:p>
        </w:tc>
        <w:tc>
          <w:tcPr>
            <w:tcW w:w="1618" w:type="dxa"/>
            <w:vMerge w:val="continue"/>
            <w:vAlign w:val="center"/>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before="120" w:after="120"/>
              <w:jc w:val="center"/>
              <w:rPr>
                <w:rFonts w:hint="default"/>
                <w:sz w:val="26"/>
                <w:szCs w:val="26"/>
                <w:lang w:val="en-US"/>
              </w:rPr>
            </w:pPr>
            <w:r>
              <w:rPr>
                <w:rFonts w:hint="default"/>
                <w:sz w:val="26"/>
                <w:szCs w:val="26"/>
                <w:lang w:val="en-US"/>
              </w:rPr>
              <w:t>4</w:t>
            </w:r>
          </w:p>
        </w:tc>
        <w:tc>
          <w:tcPr>
            <w:tcW w:w="1397" w:type="dxa"/>
            <w:vAlign w:val="center"/>
          </w:tcPr>
          <w:p>
            <w:pPr>
              <w:spacing w:before="120" w:after="120"/>
              <w:jc w:val="center"/>
              <w:rPr>
                <w:sz w:val="26"/>
                <w:szCs w:val="26"/>
              </w:rPr>
            </w:pPr>
          </w:p>
        </w:tc>
        <w:tc>
          <w:tcPr>
            <w:tcW w:w="1618" w:type="dxa"/>
            <w:vAlign w:val="center"/>
          </w:tcPr>
          <w:p>
            <w:pPr>
              <w:spacing w:before="120" w:after="120"/>
              <w:jc w:val="center"/>
              <w:rPr>
                <w:rFonts w:hint="default"/>
                <w:sz w:val="26"/>
                <w:szCs w:val="26"/>
                <w:lang w:val="en-US"/>
              </w:rPr>
            </w:pPr>
            <w:r>
              <w:rPr>
                <w:rFonts w:hint="default"/>
                <w:sz w:val="26"/>
                <w:szCs w:val="26"/>
                <w:lang w:val="en-US"/>
              </w:rPr>
              <w:t>3</w:t>
            </w:r>
          </w:p>
        </w:tc>
        <w:tc>
          <w:tcPr>
            <w:tcW w:w="1618" w:type="dxa"/>
            <w:vAlign w:val="center"/>
          </w:tcPr>
          <w:p>
            <w:pPr>
              <w:spacing w:before="120" w:after="120"/>
              <w:jc w:val="center"/>
              <w:rPr>
                <w:rFonts w:hint="default"/>
                <w:sz w:val="26"/>
                <w:szCs w:val="26"/>
                <w:lang w:val="en-US"/>
              </w:rPr>
            </w:pPr>
            <w:r>
              <w:rPr>
                <w:rFonts w:hint="default"/>
                <w:sz w:val="26"/>
                <w:szCs w:val="26"/>
                <w:lang w:val="en-US"/>
              </w:rPr>
              <w:t>1</w:t>
            </w:r>
          </w:p>
        </w:tc>
        <w:tc>
          <w:tcPr>
            <w:tcW w:w="1618" w:type="dxa"/>
            <w:vAlign w:val="center"/>
          </w:tcPr>
          <w:p>
            <w:pPr>
              <w:spacing w:before="120" w:after="120"/>
              <w:jc w:val="center"/>
              <w:rPr>
                <w:sz w:val="26"/>
                <w:szCs w:val="26"/>
              </w:rPr>
            </w:pPr>
          </w:p>
        </w:tc>
        <w:tc>
          <w:tcPr>
            <w:tcW w:w="1618" w:type="dxa"/>
            <w:vAlign w:val="center"/>
          </w:tcPr>
          <w:p>
            <w:pPr>
              <w:spacing w:before="120" w:after="120"/>
              <w:jc w:val="center"/>
              <w:rPr>
                <w:rFonts w:hint="default"/>
                <w:sz w:val="26"/>
                <w:szCs w:val="26"/>
                <w:lang w:val="en-US"/>
              </w:rPr>
            </w:pPr>
            <w:r>
              <w:rPr>
                <w:rFonts w:hint="default"/>
                <w:sz w:val="26"/>
                <w:szCs w:val="26"/>
                <w:lang w:val="en-US"/>
              </w:rPr>
              <w:t>4</w:t>
            </w:r>
          </w:p>
        </w:tc>
        <w:tc>
          <w:tcPr>
            <w:tcW w:w="1618" w:type="dxa"/>
            <w:vAlign w:val="center"/>
          </w:tcPr>
          <w:p>
            <w:pPr>
              <w:spacing w:before="120" w:after="120"/>
              <w:jc w:val="center"/>
              <w:rPr>
                <w:sz w:val="26"/>
                <w:szCs w:val="26"/>
              </w:rPr>
            </w:pPr>
          </w:p>
        </w:tc>
        <w:tc>
          <w:tcPr>
            <w:tcW w:w="1618" w:type="dxa"/>
            <w:vAlign w:val="center"/>
          </w:tcPr>
          <w:p>
            <w:pPr>
              <w:spacing w:before="120" w:after="120"/>
              <w:jc w:val="center"/>
              <w:rPr>
                <w:sz w:val="26"/>
                <w:szCs w:val="26"/>
              </w:rPr>
            </w:pPr>
          </w:p>
        </w:tc>
        <w:tc>
          <w:tcPr>
            <w:tcW w:w="1618" w:type="dxa"/>
            <w:vAlign w:val="center"/>
          </w:tcPr>
          <w:p>
            <w:pPr>
              <w:spacing w:before="120" w:after="120"/>
              <w:jc w:val="center"/>
              <w:rPr>
                <w:sz w:val="26"/>
                <w:szCs w:val="26"/>
              </w:rPr>
            </w:pPr>
          </w:p>
        </w:tc>
      </w:tr>
    </w:tbl>
    <w:p>
      <w:pPr>
        <w:pStyle w:val="11"/>
        <w:numPr>
          <w:ilvl w:val="0"/>
          <w:numId w:val="9"/>
        </w:numPr>
        <w:spacing w:after="120"/>
        <w:contextualSpacing w:val="0"/>
        <w:jc w:val="both"/>
        <w:rPr>
          <w:b/>
          <w:bCs/>
          <w:sz w:val="26"/>
          <w:szCs w:val="26"/>
        </w:rPr>
      </w:pPr>
      <w:r>
        <w:rPr>
          <w:b/>
          <w:bCs/>
          <w:sz w:val="26"/>
          <w:szCs w:val="26"/>
        </w:rPr>
        <w:t>Thiết bị dạy học bộ môn (đồ dùng dạy học, phương tiện công nghệ):</w:t>
      </w:r>
    </w:p>
    <w:p>
      <w:pPr>
        <w:spacing w:after="120"/>
        <w:ind w:left="1080"/>
        <w:jc w:val="both"/>
        <w:rPr>
          <w:i/>
          <w:iCs/>
          <w:sz w:val="26"/>
          <w:szCs w:val="26"/>
        </w:rPr>
      </w:pPr>
      <w:r>
        <w:rPr>
          <w:i/>
          <w:iCs/>
          <w:sz w:val="26"/>
          <w:szCs w:val="26"/>
        </w:rPr>
        <w:t>(Trình bày cụ thể nội dung liên quan có thể sử dụng để tổ chức dạy học môn học hoặc tổ chức hoạt động giáo dục)</w:t>
      </w:r>
    </w:p>
    <w:p>
      <w:pPr>
        <w:spacing w:after="120"/>
        <w:ind w:left="1080"/>
        <w:jc w:val="both"/>
        <w:rPr>
          <w:i/>
          <w:iCs/>
          <w:sz w:val="26"/>
          <w:szCs w:val="26"/>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03"/>
        <w:gridCol w:w="4536"/>
        <w:gridCol w:w="170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TT</w:t>
            </w:r>
          </w:p>
        </w:tc>
        <w:tc>
          <w:tcPr>
            <w:tcW w:w="5103" w:type="dxa"/>
            <w:vAlign w:val="center"/>
          </w:tcPr>
          <w:p>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pPr>
              <w:spacing w:before="120" w:after="120"/>
              <w:jc w:val="center"/>
              <w:rPr>
                <w:b/>
                <w:bCs/>
                <w:sz w:val="26"/>
                <w:szCs w:val="26"/>
              </w:rPr>
            </w:pPr>
            <w:r>
              <w:rPr>
                <w:b/>
                <w:bCs/>
                <w:sz w:val="26"/>
                <w:szCs w:val="26"/>
              </w:rPr>
              <w:t>Thiết bị dạy học</w:t>
            </w:r>
          </w:p>
        </w:tc>
        <w:tc>
          <w:tcPr>
            <w:tcW w:w="1701" w:type="dxa"/>
            <w:vAlign w:val="center"/>
          </w:tcPr>
          <w:p>
            <w:pPr>
              <w:spacing w:before="120" w:after="120"/>
              <w:jc w:val="center"/>
              <w:rPr>
                <w:b/>
                <w:bCs/>
                <w:sz w:val="26"/>
                <w:szCs w:val="26"/>
              </w:rPr>
            </w:pPr>
            <w:r>
              <w:rPr>
                <w:b/>
                <w:bCs/>
                <w:sz w:val="26"/>
                <w:szCs w:val="26"/>
              </w:rPr>
              <w:t>Số lượng</w:t>
            </w:r>
          </w:p>
        </w:tc>
        <w:tc>
          <w:tcPr>
            <w:tcW w:w="2517" w:type="dxa"/>
            <w:vAlign w:val="center"/>
          </w:tcPr>
          <w:p>
            <w:pPr>
              <w:spacing w:before="120" w:after="120"/>
              <w:jc w:val="center"/>
              <w:rPr>
                <w:b/>
                <w:bCs/>
                <w:sz w:val="26"/>
                <w:szCs w:val="26"/>
              </w:rPr>
            </w:pPr>
            <w:r>
              <w:rPr>
                <w:b/>
                <w:bCs/>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01</w:t>
            </w:r>
          </w:p>
        </w:tc>
        <w:tc>
          <w:tcPr>
            <w:tcW w:w="5103" w:type="dxa"/>
            <w:vAlign w:val="top"/>
          </w:tcPr>
          <w:p>
            <w:pPr>
              <w:jc w:val="both"/>
              <w:rPr>
                <w:sz w:val="26"/>
                <w:szCs w:val="26"/>
              </w:rPr>
            </w:pPr>
            <w:r>
              <w:rPr>
                <w:sz w:val="24"/>
                <w:szCs w:val="24"/>
                <w:lang w:val="vi-VN"/>
              </w:rPr>
              <w:t>Thiết bị TN, tư liệu điện tử phù hợp với từng bài.</w:t>
            </w:r>
          </w:p>
        </w:tc>
        <w:tc>
          <w:tcPr>
            <w:tcW w:w="4536" w:type="dxa"/>
            <w:vAlign w:val="center"/>
          </w:tcPr>
          <w:p>
            <w:pPr>
              <w:spacing w:before="120" w:after="120"/>
              <w:jc w:val="center"/>
              <w:rPr>
                <w:sz w:val="26"/>
                <w:szCs w:val="26"/>
              </w:rPr>
            </w:pPr>
            <w:r>
              <w:rPr>
                <w:sz w:val="24"/>
                <w:szCs w:val="24"/>
                <w:lang w:val="vi-VN"/>
              </w:rPr>
              <w:t>Theo phân phối chương trình THPT và chương trình nhà trường năm học 20 - 21</w:t>
            </w:r>
          </w:p>
        </w:tc>
        <w:tc>
          <w:tcPr>
            <w:tcW w:w="1701" w:type="dxa"/>
            <w:vAlign w:val="center"/>
          </w:tcPr>
          <w:p>
            <w:pPr>
              <w:spacing w:before="120" w:after="120"/>
              <w:jc w:val="center"/>
              <w:rPr>
                <w:sz w:val="26"/>
                <w:szCs w:val="26"/>
              </w:rPr>
            </w:pPr>
          </w:p>
        </w:tc>
        <w:tc>
          <w:tcPr>
            <w:tcW w:w="2517" w:type="dxa"/>
            <w:vAlign w:val="center"/>
          </w:tcPr>
          <w:p>
            <w:pPr>
              <w:spacing w:before="120" w:after="120"/>
              <w:jc w:val="center"/>
              <w:rPr>
                <w:sz w:val="26"/>
                <w:szCs w:val="26"/>
              </w:rPr>
            </w:pPr>
            <w:r>
              <w:rPr>
                <w:sz w:val="24"/>
                <w:szCs w:val="24"/>
                <w:lang w:val="vi-VN"/>
              </w:rPr>
              <w:t>Phòng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4" w:type="dxa"/>
          </w:tcPr>
          <w:p>
            <w:pPr>
              <w:spacing w:before="120" w:after="120"/>
              <w:jc w:val="center"/>
              <w:rPr>
                <w:rFonts w:hint="default"/>
                <w:sz w:val="26"/>
                <w:szCs w:val="26"/>
                <w:lang w:val="en-US"/>
              </w:rPr>
            </w:pPr>
            <w:r>
              <w:rPr>
                <w:rFonts w:hint="default"/>
                <w:sz w:val="26"/>
                <w:szCs w:val="26"/>
                <w:lang w:val="en-US"/>
              </w:rPr>
              <w:t>02</w:t>
            </w:r>
          </w:p>
        </w:tc>
        <w:tc>
          <w:tcPr>
            <w:tcW w:w="5103" w:type="dxa"/>
          </w:tcPr>
          <w:p>
            <w:pPr>
              <w:spacing w:before="120" w:after="120"/>
              <w:jc w:val="center"/>
              <w:rPr>
                <w:rFonts w:hint="default" w:ascii="Times New Roman" w:hAnsi="Times New Roman" w:eastAsia="Calibri"/>
                <w:sz w:val="24"/>
                <w:szCs w:val="24"/>
                <w:lang w:val="en-US" w:eastAsia="en-US" w:bidi="ar-SA"/>
              </w:rPr>
            </w:pPr>
            <w:r>
              <w:rPr>
                <w:rFonts w:hint="default" w:eastAsia="Calibri"/>
                <w:sz w:val="24"/>
                <w:szCs w:val="24"/>
                <w:lang w:val="en-US" w:eastAsia="en-US" w:bidi="ar-SA"/>
              </w:rPr>
              <w:t>Thục hành khảo sát dao động của CLĐ</w:t>
            </w:r>
          </w:p>
        </w:tc>
        <w:tc>
          <w:tcPr>
            <w:tcW w:w="4536" w:type="dxa"/>
          </w:tcPr>
          <w:p>
            <w:pPr>
              <w:spacing w:after="200" w:line="276" w:lineRule="auto"/>
              <w:jc w:val="center"/>
              <w:rPr>
                <w:rFonts w:hint="default"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khảo sát thực nghiệm các định luật về dao động của con lắc đơn</w:t>
            </w:r>
            <w:r>
              <w:rPr>
                <w:rFonts w:hint="default" w:eastAsia="Calibri"/>
                <w:sz w:val="24"/>
                <w:szCs w:val="24"/>
                <w:lang w:val="en-US" w:eastAsia="en-US" w:bidi="ar-SA"/>
              </w:rPr>
              <w:t>. Đo gia tốc trọng trường.</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vAlign w:val="top"/>
          </w:tcPr>
          <w:p>
            <w:pPr>
              <w:spacing w:before="120" w:after="120"/>
              <w:jc w:val="center"/>
              <w:rPr>
                <w:rFonts w:hint="default" w:ascii="Times New Roman" w:hAnsi="Times New Roman" w:cs="Times New Roman" w:eastAsiaTheme="minorHAnsi"/>
                <w:sz w:val="24"/>
                <w:szCs w:val="24"/>
                <w:lang w:val="en-US" w:eastAsia="en-US" w:bidi="ar-SA"/>
              </w:rPr>
            </w:pPr>
            <w:r>
              <w:rPr>
                <w:rFonts w:hint="default"/>
                <w:sz w:val="24"/>
                <w:szCs w:val="24"/>
                <w:lang w:val="en-US"/>
              </w:rPr>
              <w:t>Phòng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after="120"/>
              <w:jc w:val="center"/>
              <w:rPr>
                <w:rFonts w:hint="default"/>
                <w:sz w:val="26"/>
                <w:szCs w:val="26"/>
                <w:lang w:val="en-US"/>
              </w:rPr>
            </w:pPr>
            <w:r>
              <w:rPr>
                <w:rFonts w:hint="default"/>
                <w:sz w:val="26"/>
                <w:szCs w:val="26"/>
                <w:lang w:val="en-US"/>
              </w:rPr>
              <w:t>03</w:t>
            </w:r>
          </w:p>
        </w:tc>
        <w:tc>
          <w:tcPr>
            <w:tcW w:w="5103" w:type="dxa"/>
          </w:tcPr>
          <w:p>
            <w:pPr>
              <w:spacing w:before="120" w:after="120"/>
              <w:jc w:val="center"/>
              <w:rPr>
                <w:rFonts w:ascii="Times New Roman" w:hAnsi="Times New Roman" w:eastAsia="Calibri"/>
                <w:sz w:val="24"/>
                <w:szCs w:val="24"/>
                <w:lang w:val="en-US" w:eastAsia="en-US" w:bidi="ar-SA"/>
              </w:rPr>
            </w:pPr>
            <w:r>
              <w:rPr>
                <w:rFonts w:hint="default" w:eastAsia="Calibri"/>
                <w:sz w:val="24"/>
                <w:szCs w:val="24"/>
                <w:lang w:val="en-US" w:eastAsia="en-US" w:bidi="ar-SA"/>
              </w:rPr>
              <w:t xml:space="preserve">Thực hành </w:t>
            </w:r>
            <w:r>
              <w:rPr>
                <w:rFonts w:ascii="Times New Roman" w:hAnsi="Times New Roman" w:eastAsia="Calibri"/>
                <w:sz w:val="24"/>
                <w:szCs w:val="24"/>
                <w:lang w:val="en-US" w:eastAsia="en-US" w:bidi="ar-SA"/>
              </w:rPr>
              <w:t>Khảo sát mạch RLC mắc nối tiếp</w:t>
            </w:r>
          </w:p>
        </w:tc>
        <w:tc>
          <w:tcPr>
            <w:tcW w:w="4536"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Khảo sát mạch RLC mắc nối tiếp</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tcPr>
          <w:p>
            <w:pPr>
              <w:spacing w:before="120" w:after="120"/>
              <w:jc w:val="center"/>
              <w:rPr>
                <w:rFonts w:hint="default"/>
                <w:sz w:val="24"/>
                <w:szCs w:val="24"/>
                <w:lang w:val="en-US"/>
              </w:rPr>
            </w:pPr>
            <w:r>
              <w:rPr>
                <w:rFonts w:hint="default"/>
                <w:sz w:val="24"/>
                <w:szCs w:val="24"/>
                <w:lang w:val="en-US"/>
              </w:rPr>
              <w:t>Phòng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after="120"/>
              <w:jc w:val="center"/>
              <w:rPr>
                <w:rFonts w:hint="default"/>
                <w:sz w:val="26"/>
                <w:szCs w:val="26"/>
                <w:lang w:val="en-US"/>
              </w:rPr>
            </w:pPr>
            <w:r>
              <w:rPr>
                <w:rFonts w:hint="default"/>
                <w:sz w:val="26"/>
                <w:szCs w:val="26"/>
                <w:lang w:val="en-US"/>
              </w:rPr>
              <w:t>04</w:t>
            </w:r>
          </w:p>
        </w:tc>
        <w:tc>
          <w:tcPr>
            <w:tcW w:w="5103"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đo bước sóng ánh sáng</w:t>
            </w:r>
          </w:p>
        </w:tc>
        <w:tc>
          <w:tcPr>
            <w:tcW w:w="4536"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đo bước sóng ánh sáng bằng phương pháp giao thoa</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tcPr>
          <w:p>
            <w:pPr>
              <w:spacing w:before="120" w:after="120"/>
              <w:jc w:val="center"/>
              <w:rPr>
                <w:rFonts w:hint="default"/>
                <w:sz w:val="24"/>
                <w:szCs w:val="24"/>
                <w:lang w:val="en-US"/>
              </w:rPr>
            </w:pPr>
            <w:r>
              <w:rPr>
                <w:rFonts w:hint="default"/>
                <w:sz w:val="24"/>
                <w:szCs w:val="24"/>
                <w:lang w:val="en-US"/>
              </w:rPr>
              <w:t>Phòng Thực hành</w:t>
            </w:r>
          </w:p>
        </w:tc>
      </w:tr>
    </w:tbl>
    <w:p>
      <w:pPr>
        <w:pStyle w:val="11"/>
        <w:numPr>
          <w:ilvl w:val="0"/>
          <w:numId w:val="9"/>
        </w:numPr>
        <w:spacing w:after="120"/>
        <w:contextualSpacing w:val="0"/>
        <w:jc w:val="both"/>
        <w:rPr>
          <w:b/>
          <w:bCs/>
          <w:sz w:val="26"/>
          <w:szCs w:val="26"/>
        </w:rPr>
      </w:pPr>
      <w:r>
        <w:rPr>
          <w:b/>
          <w:bCs/>
          <w:sz w:val="26"/>
          <w:szCs w:val="26"/>
        </w:rPr>
        <w:t>Phòng chức năng phục vụ khối học tập dành cho bộ môn (phòng thí nghiệm, phòng nghe nhìn, phòng máy tính, phòng thi đấu đa năng, bãi tập):</w:t>
      </w:r>
    </w:p>
    <w:p>
      <w:pPr>
        <w:spacing w:after="120"/>
        <w:ind w:left="1080"/>
        <w:jc w:val="both"/>
        <w:rPr>
          <w:i/>
          <w:iCs/>
          <w:sz w:val="26"/>
          <w:szCs w:val="26"/>
        </w:rPr>
      </w:pPr>
      <w:r>
        <w:rPr>
          <w:i/>
          <w:iCs/>
          <w:sz w:val="26"/>
          <w:szCs w:val="26"/>
        </w:rPr>
        <w:t>(Trình bày cụ thể nội dung liên quan có thể sử dụng để tổ chức dạy học môn học hoặc tổ chức hoạt động giáo dục)</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03"/>
        <w:gridCol w:w="4536"/>
        <w:gridCol w:w="170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TT</w:t>
            </w:r>
          </w:p>
        </w:tc>
        <w:tc>
          <w:tcPr>
            <w:tcW w:w="5103" w:type="dxa"/>
            <w:vAlign w:val="center"/>
          </w:tcPr>
          <w:p>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pPr>
              <w:spacing w:before="120" w:after="120"/>
              <w:jc w:val="center"/>
              <w:rPr>
                <w:b/>
                <w:bCs/>
                <w:sz w:val="26"/>
                <w:szCs w:val="26"/>
              </w:rPr>
            </w:pPr>
            <w:r>
              <w:rPr>
                <w:b/>
                <w:bCs/>
                <w:sz w:val="26"/>
                <w:szCs w:val="26"/>
              </w:rPr>
              <w:t>Phòng chức năng phục vụ khối học tập dành cho bộ môn</w:t>
            </w:r>
          </w:p>
        </w:tc>
        <w:tc>
          <w:tcPr>
            <w:tcW w:w="1701" w:type="dxa"/>
            <w:vAlign w:val="center"/>
          </w:tcPr>
          <w:p>
            <w:pPr>
              <w:spacing w:before="120" w:after="120"/>
              <w:jc w:val="center"/>
              <w:rPr>
                <w:b/>
                <w:bCs/>
                <w:sz w:val="26"/>
                <w:szCs w:val="26"/>
              </w:rPr>
            </w:pPr>
            <w:r>
              <w:rPr>
                <w:b/>
                <w:bCs/>
                <w:sz w:val="26"/>
                <w:szCs w:val="26"/>
              </w:rPr>
              <w:t>Số lượng</w:t>
            </w:r>
          </w:p>
        </w:tc>
        <w:tc>
          <w:tcPr>
            <w:tcW w:w="2517" w:type="dxa"/>
            <w:vAlign w:val="center"/>
          </w:tcPr>
          <w:p>
            <w:pPr>
              <w:spacing w:before="120" w:after="120"/>
              <w:jc w:val="center"/>
              <w:rPr>
                <w:b/>
                <w:bCs/>
                <w:sz w:val="26"/>
                <w:szCs w:val="26"/>
              </w:rPr>
            </w:pPr>
            <w:r>
              <w:rPr>
                <w:b/>
                <w:bCs/>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01</w:t>
            </w:r>
          </w:p>
        </w:tc>
        <w:tc>
          <w:tcPr>
            <w:tcW w:w="5103" w:type="dxa"/>
            <w:vAlign w:val="center"/>
          </w:tcPr>
          <w:p>
            <w:pPr>
              <w:spacing w:before="120" w:after="120"/>
              <w:jc w:val="center"/>
              <w:rPr>
                <w:sz w:val="26"/>
                <w:szCs w:val="26"/>
              </w:rPr>
            </w:pPr>
            <w:r>
              <w:rPr>
                <w:sz w:val="24"/>
                <w:szCs w:val="24"/>
                <w:lang w:val="vi-VN"/>
              </w:rPr>
              <w:t xml:space="preserve">Phòng TH môn Lý </w:t>
            </w:r>
          </w:p>
        </w:tc>
        <w:tc>
          <w:tcPr>
            <w:tcW w:w="4536" w:type="dxa"/>
            <w:vAlign w:val="center"/>
          </w:tcPr>
          <w:p>
            <w:pPr>
              <w:rPr>
                <w:sz w:val="24"/>
                <w:szCs w:val="24"/>
                <w:lang w:val="vi-VN"/>
              </w:rPr>
            </w:pPr>
            <w:r>
              <w:rPr>
                <w:sz w:val="24"/>
                <w:szCs w:val="24"/>
                <w:lang w:val="vi-VN"/>
              </w:rPr>
              <w:t>Các bài TH môn Vật lý</w:t>
            </w:r>
          </w:p>
          <w:p>
            <w:pPr>
              <w:spacing w:before="120" w:after="120"/>
              <w:jc w:val="center"/>
              <w:rPr>
                <w:sz w:val="26"/>
                <w:szCs w:val="26"/>
              </w:rPr>
            </w:pPr>
            <w:r>
              <w:rPr>
                <w:sz w:val="24"/>
                <w:szCs w:val="24"/>
                <w:lang w:val="vi-VN"/>
              </w:rPr>
              <w:t>(theo phân phối chương trình)</w:t>
            </w:r>
          </w:p>
        </w:tc>
        <w:tc>
          <w:tcPr>
            <w:tcW w:w="1701" w:type="dxa"/>
            <w:vAlign w:val="center"/>
          </w:tcPr>
          <w:p>
            <w:pPr>
              <w:spacing w:before="120" w:after="120"/>
              <w:jc w:val="center"/>
              <w:rPr>
                <w:rFonts w:hint="default"/>
                <w:sz w:val="26"/>
                <w:szCs w:val="26"/>
                <w:lang w:val="en-US"/>
              </w:rPr>
            </w:pPr>
            <w:r>
              <w:rPr>
                <w:rFonts w:hint="default"/>
                <w:sz w:val="26"/>
                <w:szCs w:val="26"/>
                <w:lang w:val="en-US"/>
              </w:rPr>
              <w:t>01</w:t>
            </w:r>
          </w:p>
        </w:tc>
        <w:tc>
          <w:tcPr>
            <w:tcW w:w="2517" w:type="dxa"/>
            <w:vAlign w:val="center"/>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02</w:t>
            </w:r>
          </w:p>
        </w:tc>
        <w:tc>
          <w:tcPr>
            <w:tcW w:w="5103" w:type="dxa"/>
            <w:vAlign w:val="center"/>
          </w:tcPr>
          <w:p>
            <w:pPr>
              <w:spacing w:before="120" w:after="120"/>
              <w:jc w:val="center"/>
              <w:rPr>
                <w:sz w:val="26"/>
                <w:szCs w:val="26"/>
              </w:rPr>
            </w:pPr>
            <w:r>
              <w:rPr>
                <w:sz w:val="24"/>
                <w:szCs w:val="24"/>
                <w:lang w:val="vi-VN"/>
              </w:rPr>
              <w:t>Phòng đồ dùng TN</w:t>
            </w:r>
          </w:p>
        </w:tc>
        <w:tc>
          <w:tcPr>
            <w:tcW w:w="4536" w:type="dxa"/>
            <w:vAlign w:val="center"/>
          </w:tcPr>
          <w:p>
            <w:pPr>
              <w:spacing w:before="120" w:after="120"/>
              <w:jc w:val="center"/>
              <w:rPr>
                <w:sz w:val="26"/>
                <w:szCs w:val="26"/>
              </w:rPr>
            </w:pPr>
            <w:r>
              <w:rPr>
                <w:sz w:val="24"/>
                <w:szCs w:val="24"/>
                <w:lang w:val="vi-VN"/>
              </w:rPr>
              <w:t>Bảo quản, lưu trữ, chuẩn bị dụng cụ</w:t>
            </w:r>
          </w:p>
        </w:tc>
        <w:tc>
          <w:tcPr>
            <w:tcW w:w="1701" w:type="dxa"/>
            <w:vAlign w:val="center"/>
          </w:tcPr>
          <w:p>
            <w:pPr>
              <w:spacing w:before="120" w:after="120"/>
              <w:jc w:val="center"/>
              <w:rPr>
                <w:rFonts w:hint="default"/>
                <w:sz w:val="26"/>
                <w:szCs w:val="26"/>
                <w:lang w:val="en-US"/>
              </w:rPr>
            </w:pPr>
            <w:r>
              <w:rPr>
                <w:rFonts w:hint="default"/>
                <w:sz w:val="26"/>
                <w:szCs w:val="26"/>
                <w:lang w:val="en-US"/>
              </w:rPr>
              <w:t>01</w:t>
            </w:r>
          </w:p>
        </w:tc>
        <w:tc>
          <w:tcPr>
            <w:tcW w:w="2517" w:type="dxa"/>
            <w:vAlign w:val="center"/>
          </w:tcPr>
          <w:p>
            <w:pPr>
              <w:spacing w:before="120" w:after="120"/>
              <w:jc w:val="center"/>
              <w:rPr>
                <w:rFonts w:hint="default"/>
                <w:sz w:val="26"/>
                <w:szCs w:val="26"/>
                <w:lang w:val="en-US"/>
              </w:rPr>
            </w:pPr>
            <w:r>
              <w:rPr>
                <w:rFonts w:hint="default"/>
                <w:sz w:val="26"/>
                <w:szCs w:val="26"/>
                <w:lang w:val="en-US"/>
              </w:rPr>
              <w:t>Hơi ít dụng cụ, khá nhiều dụng cụ đã hỏng.</w:t>
            </w:r>
          </w:p>
        </w:tc>
      </w:tr>
    </w:tbl>
    <w:p>
      <w:pPr>
        <w:spacing w:after="120"/>
        <w:jc w:val="both"/>
        <w:rPr>
          <w:sz w:val="26"/>
          <w:szCs w:val="26"/>
        </w:rPr>
      </w:pPr>
    </w:p>
    <w:p>
      <w:pPr>
        <w:pStyle w:val="11"/>
        <w:numPr>
          <w:ilvl w:val="0"/>
          <w:numId w:val="1"/>
        </w:numPr>
        <w:spacing w:after="120"/>
        <w:contextualSpacing w:val="0"/>
        <w:jc w:val="both"/>
        <w:rPr>
          <w:b/>
          <w:bCs/>
          <w:sz w:val="26"/>
          <w:szCs w:val="26"/>
        </w:rPr>
      </w:pPr>
      <w:r>
        <w:rPr>
          <w:b/>
          <w:bCs/>
          <w:sz w:val="26"/>
          <w:szCs w:val="26"/>
        </w:rPr>
        <w:t>KẾ HOẠCH DẠY HỌC &amp; KIỂM TRA, ĐÁNH GIÁ (KTrĐG)</w:t>
      </w:r>
    </w:p>
    <w:p>
      <w:pPr>
        <w:spacing w:after="120"/>
        <w:ind w:left="1080"/>
        <w:jc w:val="both"/>
        <w:rPr>
          <w:i/>
          <w:iCs/>
          <w:sz w:val="26"/>
          <w:szCs w:val="26"/>
        </w:rPr>
      </w:pPr>
      <w:r>
        <w:rPr>
          <w:i/>
          <w:iCs/>
          <w:sz w:val="26"/>
          <w:szCs w:val="26"/>
        </w:rPr>
        <w:t>(Thực hiện bám sát khung phân phối chuẩn Cơ bản của Chương trình giáo dục phổ thông hiện hành của từng môn học, khối lớp)</w:t>
      </w:r>
    </w:p>
    <w:p>
      <w:pPr>
        <w:spacing w:after="120"/>
        <w:ind w:left="720"/>
        <w:jc w:val="both"/>
        <w:rPr>
          <w:i/>
          <w:iCs/>
          <w:sz w:val="26"/>
          <w:szCs w:val="26"/>
          <w:u w:val="single"/>
        </w:rPr>
      </w:pPr>
      <w:r>
        <w:rPr>
          <w:i/>
          <w:iCs/>
          <w:sz w:val="26"/>
          <w:szCs w:val="26"/>
          <w:u w:val="single"/>
        </w:rPr>
        <w:t>*Lưu ý:</w:t>
      </w:r>
    </w:p>
    <w:p>
      <w:pPr>
        <w:spacing w:after="120"/>
        <w:ind w:left="1440"/>
        <w:jc w:val="both"/>
        <w:rPr>
          <w:sz w:val="26"/>
          <w:szCs w:val="26"/>
        </w:rPr>
      </w:pPr>
      <w:r>
        <w:rPr>
          <w:sz w:val="26"/>
          <w:szCs w:val="26"/>
        </w:rPr>
        <w:sym w:font="Wingdings" w:char="F081"/>
      </w:r>
      <w:r>
        <w:rPr>
          <w:sz w:val="26"/>
          <w:szCs w:val="26"/>
        </w:rPr>
        <w:t xml:space="preserve"> Tên bài học / Tên chuyên đề dạy học Tự chọn (hoặc chuyên đề hoạt động giáo dục): </w:t>
      </w:r>
      <w:r>
        <w:rPr>
          <w:i/>
          <w:iCs/>
          <w:sz w:val="26"/>
          <w:szCs w:val="26"/>
        </w:rPr>
        <w:t>được xây dựng từ nội dung trọng tâm của mỗi Chủ đề bài học (dựa trên biên bản thống nhất nội dung đổi mới sinh hoạt chuyên môn theo định hướng nghiên cứu bài học); có thể được lấy nguyên bản từ chương trình giáo khoa hiện hành hoặc được phát triển hợp lý, thiết kế lại phù hợp với điều kiện thực tế của nhà trường</w:t>
      </w:r>
      <w:r>
        <w:rPr>
          <w:sz w:val="26"/>
          <w:szCs w:val="26"/>
        </w:rPr>
        <w:t>.</w:t>
      </w:r>
    </w:p>
    <w:p>
      <w:pPr>
        <w:spacing w:after="120"/>
        <w:ind w:left="1440"/>
        <w:jc w:val="both"/>
        <w:rPr>
          <w:sz w:val="26"/>
          <w:szCs w:val="26"/>
        </w:rPr>
      </w:pPr>
      <w:r>
        <w:rPr>
          <w:sz w:val="26"/>
          <w:szCs w:val="26"/>
        </w:rPr>
        <w:sym w:font="Wingdings" w:char="F082"/>
      </w:r>
      <w:r>
        <w:rPr>
          <w:sz w:val="26"/>
          <w:szCs w:val="26"/>
        </w:rPr>
        <w:t xml:space="preserve"> Số tiết: </w:t>
      </w:r>
      <w:r>
        <w:rPr>
          <w:i/>
          <w:iCs/>
          <w:sz w:val="26"/>
          <w:szCs w:val="26"/>
        </w:rPr>
        <w:t>được tự chủ cân đối, điều tiết phù hợp với thời lượng cần thiết để thực hiện nội dung bài học / chuyên đề hoạt động giáo dục; được tổ bộ môn thống nhất, sử dụng nhất quán</w:t>
      </w:r>
      <w:r>
        <w:rPr>
          <w:sz w:val="26"/>
          <w:szCs w:val="26"/>
        </w:rPr>
        <w:t>.</w:t>
      </w:r>
    </w:p>
    <w:p>
      <w:pPr>
        <w:spacing w:after="120"/>
        <w:ind w:left="1440"/>
        <w:jc w:val="both"/>
        <w:rPr>
          <w:sz w:val="26"/>
          <w:szCs w:val="26"/>
        </w:rPr>
      </w:pPr>
      <w:r>
        <w:rPr>
          <w:sz w:val="26"/>
          <w:szCs w:val="26"/>
        </w:rPr>
        <w:sym w:font="Wingdings" w:char="F083"/>
      </w:r>
      <w:r>
        <w:rPr>
          <w:sz w:val="26"/>
          <w:szCs w:val="26"/>
        </w:rPr>
        <w:t xml:space="preserve"> Yêu cầu cần đạt theo chuẩn chương trình môn học: </w:t>
      </w:r>
      <w:r>
        <w:rPr>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Pr>
          <w:sz w:val="26"/>
          <w:szCs w:val="26"/>
        </w:rPr>
        <w:t>sau mỗi giai đoạn dạy học (tổng hợp ý kiến tham mưu của tất cả thành viên tổ bộ môn để định lượng cụ thể).</w:t>
      </w:r>
    </w:p>
    <w:p>
      <w:pPr>
        <w:spacing w:after="120"/>
        <w:ind w:left="1440"/>
        <w:jc w:val="both"/>
        <w:rPr>
          <w:sz w:val="26"/>
          <w:szCs w:val="26"/>
        </w:rPr>
      </w:pPr>
      <w:r>
        <w:rPr>
          <w:sz w:val="26"/>
          <w:szCs w:val="26"/>
        </w:rPr>
        <w:sym w:font="Wingdings" w:char="F084"/>
      </w:r>
      <w:r>
        <w:rPr>
          <w:sz w:val="26"/>
          <w:szCs w:val="26"/>
        </w:rPr>
        <w:t xml:space="preserve"> Tuần thực hiện: chủ động dự kiến khoảng thời gian cụ thể trong năm học (</w:t>
      </w:r>
      <w:r>
        <w:rPr>
          <w:i/>
          <w:iCs/>
          <w:sz w:val="26"/>
          <w:szCs w:val="26"/>
        </w:rPr>
        <w:t>liên tục từ tuần đầu tiên đến tuần cuối cùng của năm học, trong đó có 35 tuần thực dạy</w:t>
      </w:r>
      <w:r>
        <w:rPr>
          <w:sz w:val="26"/>
          <w:szCs w:val="26"/>
        </w:rPr>
        <w:t>) để thực hiện nội dung dạy học / hoạt động giáo dục liên quan.</w:t>
      </w:r>
    </w:p>
    <w:p>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p>
      <w:pPr>
        <w:pStyle w:val="11"/>
        <w:numPr>
          <w:ilvl w:val="0"/>
          <w:numId w:val="10"/>
        </w:numPr>
        <w:spacing w:after="120"/>
        <w:contextualSpacing w:val="0"/>
        <w:jc w:val="both"/>
        <w:rPr>
          <w:b/>
          <w:bCs/>
          <w:sz w:val="26"/>
          <w:szCs w:val="26"/>
        </w:rPr>
      </w:pPr>
      <w:r>
        <w:rPr>
          <w:b/>
          <w:bCs/>
          <w:sz w:val="26"/>
          <w:szCs w:val="26"/>
        </w:rPr>
        <w:t>Khung phân phối chương trình Chính khóa (</w:t>
      </w:r>
      <w:r>
        <w:rPr>
          <w:b/>
          <w:bCs/>
          <w:color w:val="FF0000"/>
          <w:sz w:val="26"/>
          <w:szCs w:val="26"/>
        </w:rPr>
        <w:t>CK</w:t>
      </w:r>
      <w:r>
        <w:rPr>
          <w:b/>
          <w:bCs/>
          <w:sz w:val="26"/>
          <w:szCs w:val="26"/>
        </w:rPr>
        <w:t>):</w:t>
      </w:r>
    </w:p>
    <w:tbl>
      <w:tblPr>
        <w:tblStyle w:val="9"/>
        <w:tblpPr w:leftFromText="180" w:rightFromText="180" w:vertAnchor="text" w:horzAnchor="page" w:tblpX="1412" w:tblpY="1688"/>
        <w:tblOverlap w:val="never"/>
        <w:tblW w:w="14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72"/>
        <w:gridCol w:w="1008"/>
        <w:gridCol w:w="7269"/>
        <w:gridCol w:w="2257"/>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before="0" w:after="0"/>
              <w:jc w:val="center"/>
              <w:rPr>
                <w:b/>
                <w:sz w:val="26"/>
                <w:szCs w:val="26"/>
              </w:rPr>
            </w:pPr>
            <w:r>
              <w:rPr>
                <w:b/>
                <w:sz w:val="26"/>
                <w:szCs w:val="26"/>
              </w:rPr>
              <w:t>STT</w:t>
            </w:r>
          </w:p>
        </w:tc>
        <w:tc>
          <w:tcPr>
            <w:tcW w:w="1672" w:type="dxa"/>
          </w:tcPr>
          <w:p>
            <w:pPr>
              <w:spacing w:before="0" w:after="0"/>
              <w:jc w:val="center"/>
              <w:rPr>
                <w:b/>
                <w:sz w:val="26"/>
                <w:szCs w:val="26"/>
              </w:rPr>
            </w:pPr>
            <w:r>
              <w:rPr>
                <w:b/>
                <w:sz w:val="26"/>
                <w:szCs w:val="26"/>
              </w:rPr>
              <w:t>Bài học</w:t>
            </w:r>
          </w:p>
        </w:tc>
        <w:tc>
          <w:tcPr>
            <w:tcW w:w="1008" w:type="dxa"/>
          </w:tcPr>
          <w:p>
            <w:pPr>
              <w:spacing w:before="0" w:after="0"/>
              <w:jc w:val="center"/>
              <w:rPr>
                <w:b/>
                <w:sz w:val="26"/>
                <w:szCs w:val="26"/>
              </w:rPr>
            </w:pPr>
            <w:r>
              <w:rPr>
                <w:b/>
                <w:sz w:val="26"/>
                <w:szCs w:val="26"/>
              </w:rPr>
              <w:t>Số tiết</w:t>
            </w:r>
          </w:p>
        </w:tc>
        <w:tc>
          <w:tcPr>
            <w:tcW w:w="7269" w:type="dxa"/>
          </w:tcPr>
          <w:p>
            <w:pPr>
              <w:spacing w:before="0" w:after="0"/>
              <w:jc w:val="center"/>
              <w:rPr>
                <w:b/>
                <w:sz w:val="26"/>
                <w:szCs w:val="26"/>
              </w:rPr>
            </w:pPr>
            <w:r>
              <w:rPr>
                <w:b/>
                <w:bCs/>
                <w:sz w:val="26"/>
                <w:szCs w:val="26"/>
              </w:rPr>
              <w:t xml:space="preserve">Yêu cầu cần đạt </w:t>
            </w:r>
            <w:r>
              <w:rPr>
                <w:b/>
                <w:bCs/>
                <w:sz w:val="26"/>
                <w:szCs w:val="26"/>
              </w:rPr>
              <w:sym w:font="Wingdings" w:char="F083"/>
            </w:r>
          </w:p>
        </w:tc>
        <w:tc>
          <w:tcPr>
            <w:tcW w:w="2257" w:type="dxa"/>
          </w:tcPr>
          <w:p>
            <w:pPr>
              <w:spacing w:before="0" w:after="0"/>
              <w:jc w:val="center"/>
              <w:rPr>
                <w:b/>
                <w:sz w:val="26"/>
                <w:szCs w:val="26"/>
              </w:rPr>
            </w:pPr>
            <w:r>
              <w:rPr>
                <w:b/>
                <w:bCs/>
                <w:sz w:val="26"/>
                <w:szCs w:val="26"/>
              </w:rPr>
              <w:t xml:space="preserve">Tuần thực hiện </w:t>
            </w:r>
            <w:r>
              <w:rPr>
                <w:b/>
                <w:bCs/>
                <w:sz w:val="26"/>
                <w:szCs w:val="26"/>
              </w:rPr>
              <w:sym w:font="Wingdings" w:char="F084"/>
            </w:r>
          </w:p>
        </w:tc>
        <w:tc>
          <w:tcPr>
            <w:tcW w:w="1672" w:type="dxa"/>
          </w:tcPr>
          <w:p>
            <w:pPr>
              <w:spacing w:before="0" w:after="0"/>
              <w:jc w:val="center"/>
              <w:rPr>
                <w:b/>
                <w:sz w:val="26"/>
                <w:szCs w:val="26"/>
              </w:rPr>
            </w:pPr>
            <w:r>
              <w:rPr>
                <w:b/>
                <w:sz w:val="26"/>
                <w:szCs w:val="26"/>
              </w:rPr>
              <w:t>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6" w:type="dxa"/>
            <w:gridSpan w:val="6"/>
          </w:tcPr>
          <w:p>
            <w:pPr>
              <w:spacing w:before="0" w:after="0"/>
              <w:jc w:val="center"/>
              <w:rPr>
                <w:b/>
                <w:sz w:val="26"/>
                <w:szCs w:val="26"/>
              </w:rPr>
            </w:pPr>
            <w:r>
              <w:rPr>
                <w:rFonts w:eastAsia="Times New Roman"/>
                <w:b/>
                <w:iCs/>
                <w:color w:val="auto"/>
                <w:sz w:val="26"/>
                <w:szCs w:val="26"/>
              </w:rPr>
              <w:t>HỌC KÌ I (18 tuần x 2 tiết/tuần = 36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0" w:after="0"/>
              <w:jc w:val="center"/>
              <w:rPr>
                <w:sz w:val="24"/>
                <w:szCs w:val="24"/>
              </w:rPr>
            </w:pPr>
            <w:r>
              <w:rPr>
                <w:sz w:val="24"/>
                <w:szCs w:val="24"/>
              </w:rPr>
              <w:t>1</w:t>
            </w:r>
          </w:p>
        </w:tc>
        <w:tc>
          <w:tcPr>
            <w:tcW w:w="1672" w:type="dxa"/>
          </w:tcPr>
          <w:p>
            <w:pPr>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Chủ đề 1: </w:t>
            </w:r>
            <w:r>
              <w:rPr>
                <w:b w:val="0"/>
                <w:bCs w:val="0"/>
                <w:color w:val="000000" w:themeColor="text1"/>
                <w:sz w:val="26"/>
                <w:szCs w:val="26"/>
                <w14:textFill>
                  <w14:solidFill>
                    <w14:schemeClr w14:val="tx1"/>
                  </w14:solidFill>
                </w14:textFill>
              </w:rPr>
              <w:t>Dao động điều hoà. Con lắc lò xo. Con lắc đơn</w:t>
            </w:r>
          </w:p>
        </w:tc>
        <w:tc>
          <w:tcPr>
            <w:tcW w:w="1008" w:type="dxa"/>
            <w:vAlign w:val="center"/>
          </w:tcPr>
          <w:p>
            <w:pPr>
              <w:jc w:val="center"/>
              <w:rPr>
                <w:sz w:val="24"/>
                <w:szCs w:val="24"/>
              </w:rPr>
            </w:pPr>
            <w:r>
              <w:rPr>
                <w:sz w:val="24"/>
                <w:szCs w:val="24"/>
              </w:rPr>
              <w:t>6</w:t>
            </w:r>
          </w:p>
          <w:p>
            <w:pPr>
              <w:jc w:val="center"/>
              <w:rPr>
                <w:rFonts w:hint="default"/>
                <w:sz w:val="24"/>
                <w:szCs w:val="24"/>
                <w:lang w:val="en-US"/>
              </w:rPr>
            </w:pPr>
            <w:r>
              <w:rPr>
                <w:rFonts w:hint="default"/>
                <w:sz w:val="24"/>
                <w:szCs w:val="24"/>
                <w:lang w:val="en-US"/>
              </w:rPr>
              <w:t>(Tiết 1, 2, 3, 4, 5, 6)</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Định nghĩa dao động điều hoà.                                                    </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Li độ, biên độ, tần số, chu kì, pha, pha ban đầu là gì?</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Viết được:</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Phương trình của dao động điều hoà và giải thích được cá đại lượng trong phương trình.</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Công thức liên hệ giữa tần số góc, chu kì và tần số.</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Công thức vận tốc và gia tốc của vật dao động điều hoà.</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phương trình động lực học của con lắc lò xo.</w:t>
            </w:r>
          </w:p>
          <w:p>
            <w:r>
              <w:rPr>
                <w:color w:val="000000" w:themeColor="text1"/>
                <w:sz w:val="26"/>
                <w:szCs w:val="26"/>
                <w14:textFill>
                  <w14:solidFill>
                    <w14:schemeClr w14:val="tx1"/>
                  </w14:solidFill>
                </w14:textFill>
              </w:rPr>
              <w:t>- Làm được các bài tập tương tự như Sgk.</w:t>
            </w:r>
          </w:p>
          <w:p>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Giải thích được tại sao dao động của con lắc lò xo là dao động điều hoà.</w:t>
            </w:r>
          </w:p>
          <w:p>
            <w:pPr>
              <w:jc w:val="both"/>
              <w:rPr>
                <w:sz w:val="24"/>
                <w:szCs w:val="24"/>
              </w:rPr>
            </w:pPr>
            <w:r>
              <w:rPr>
                <w:color w:val="000000" w:themeColor="text1"/>
                <w:sz w:val="26"/>
                <w:szCs w:val="26"/>
                <w14:textFill>
                  <w14:solidFill>
                    <w14:schemeClr w14:val="tx1"/>
                  </w14:solidFill>
                </w14:textFill>
              </w:rPr>
              <w:t>- Nêu được nhận xét định tính về sự biến thiên động năng và thế năng khi con lắc dao động.</w:t>
            </w:r>
          </w:p>
        </w:tc>
        <w:tc>
          <w:tcPr>
            <w:tcW w:w="2257" w:type="dxa"/>
          </w:tcPr>
          <w:p>
            <w:pPr>
              <w:jc w:val="center"/>
              <w:rPr>
                <w:rFonts w:hint="default"/>
                <w:sz w:val="24"/>
                <w:szCs w:val="24"/>
                <w:lang w:val="en-US"/>
              </w:rPr>
            </w:pPr>
            <w:r>
              <w:rPr>
                <w:rFonts w:hint="default"/>
                <w:sz w:val="24"/>
                <w:szCs w:val="24"/>
                <w:lang w:val="en-US"/>
              </w:rPr>
              <w:t>Tuần 1, 2, 3</w:t>
            </w:r>
          </w:p>
        </w:tc>
        <w:tc>
          <w:tcPr>
            <w:tcW w:w="1672" w:type="dxa"/>
          </w:tcPr>
          <w:p>
            <w:pPr>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0" w:after="0"/>
              <w:jc w:val="center"/>
              <w:rPr>
                <w:sz w:val="24"/>
                <w:szCs w:val="24"/>
                <w:lang w:val="vi-VN"/>
              </w:rPr>
            </w:pPr>
            <w:r>
              <w:rPr>
                <w:sz w:val="24"/>
                <w:szCs w:val="24"/>
                <w:lang w:val="vi-VN"/>
              </w:rPr>
              <w:t>2</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Dao động tắt dần. Dao động cưỡng bức</w:t>
            </w:r>
          </w:p>
        </w:tc>
        <w:tc>
          <w:tcPr>
            <w:tcW w:w="1008" w:type="dxa"/>
            <w:vAlign w:val="center"/>
          </w:tcPr>
          <w:p>
            <w:pPr>
              <w:jc w:val="center"/>
              <w:rPr>
                <w:sz w:val="24"/>
                <w:szCs w:val="24"/>
              </w:rPr>
            </w:pPr>
            <w:r>
              <w:rPr>
                <w:sz w:val="24"/>
                <w:szCs w:val="24"/>
              </w:rPr>
              <w:t>1</w:t>
            </w:r>
          </w:p>
          <w:p>
            <w:pPr>
              <w:jc w:val="center"/>
              <w:rPr>
                <w:rFonts w:hint="default"/>
                <w:sz w:val="24"/>
                <w:szCs w:val="24"/>
                <w:lang w:val="en-US"/>
              </w:rPr>
            </w:pPr>
            <w:r>
              <w:rPr>
                <w:rFonts w:hint="default"/>
                <w:sz w:val="24"/>
                <w:szCs w:val="24"/>
                <w:lang w:val="en-US"/>
              </w:rPr>
              <w:t>(Tiết 7)</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Nêu được:</w:t>
            </w:r>
          </w:p>
          <w:p>
            <w:pPr>
              <w:spacing w:before="0" w:after="0"/>
              <w:jc w:val="both"/>
              <w:rPr>
                <w:color w:val="000000" w:themeColor="text1"/>
                <w:sz w:val="26"/>
                <w:szCs w:val="26"/>
                <w:lang w:val="de-DE"/>
                <w14:textFill>
                  <w14:solidFill>
                    <w14:schemeClr w14:val="tx1"/>
                  </w14:solidFill>
                </w14:textFill>
              </w:rPr>
            </w:pPr>
            <w:r>
              <w:rPr>
                <w:color w:val="000000" w:themeColor="text1"/>
                <w:sz w:val="26"/>
                <w:szCs w:val="26"/>
                <w:vertAlign w:val="subscript"/>
                <w:lang w:val="de-DE"/>
                <w14:textFill>
                  <w14:solidFill>
                    <w14:schemeClr w14:val="tx1"/>
                  </w14:solidFill>
                </w14:textFill>
              </w:rPr>
              <w:t xml:space="preserve"> + </w:t>
            </w:r>
            <w:r>
              <w:rPr>
                <w:color w:val="000000" w:themeColor="text1"/>
                <w:sz w:val="26"/>
                <w:szCs w:val="26"/>
                <w:lang w:val="de-DE"/>
                <w14:textFill>
                  <w14:solidFill>
                    <w14:schemeClr w14:val="tx1"/>
                  </w14:solidFill>
                </w14:textFill>
              </w:rPr>
              <w:t>Điều kiện để hiện tượng cộng hưởng xảy ra.</w:t>
            </w:r>
          </w:p>
          <w:p>
            <w:pPr>
              <w:spacing w:before="0" w:after="0"/>
              <w:jc w:val="both"/>
              <w:rPr>
                <w:color w:val="000000" w:themeColor="text1"/>
                <w:sz w:val="26"/>
                <w:szCs w:val="26"/>
                <w:lang w:val="de-DE"/>
                <w14:textFill>
                  <w14:solidFill>
                    <w14:schemeClr w14:val="tx1"/>
                  </w14:solidFill>
                </w14:textFill>
              </w:rPr>
            </w:pPr>
            <w:r>
              <w:rPr>
                <w:color w:val="000000" w:themeColor="text1"/>
                <w:sz w:val="26"/>
                <w:szCs w:val="26"/>
                <w:lang w:val="de-DE"/>
                <w14:textFill>
                  <w14:solidFill>
                    <w14:schemeClr w14:val="tx1"/>
                  </w14:solidFill>
                </w14:textFill>
              </w:rPr>
              <w:t>+ Giải thích được nguyên nhân của dao động tắt dần.</w:t>
            </w:r>
          </w:p>
          <w:p>
            <w:pPr>
              <w:spacing w:before="0" w:after="0"/>
              <w:jc w:val="both"/>
              <w:rPr>
                <w:sz w:val="24"/>
                <w:szCs w:val="24"/>
              </w:rPr>
            </w:pPr>
            <w:r>
              <w:rPr>
                <w:color w:val="000000" w:themeColor="text1"/>
                <w:sz w:val="26"/>
                <w:szCs w:val="26"/>
                <w:lang w:val="de-DE"/>
                <w14:textFill>
                  <w14:solidFill>
                    <w14:schemeClr w14:val="tx1"/>
                  </w14:solidFill>
                </w14:textFill>
              </w:rPr>
              <w:t>+ Vẽ và giải thích được đường cong cộng hưởng.</w:t>
            </w:r>
          </w:p>
        </w:tc>
        <w:tc>
          <w:tcPr>
            <w:tcW w:w="2257" w:type="dxa"/>
          </w:tcPr>
          <w:p>
            <w:pPr>
              <w:jc w:val="center"/>
              <w:rPr>
                <w:sz w:val="24"/>
                <w:szCs w:val="24"/>
              </w:rPr>
            </w:pPr>
            <w:r>
              <w:rPr>
                <w:rFonts w:hint="default"/>
                <w:sz w:val="24"/>
                <w:szCs w:val="24"/>
                <w:lang w:val="en-US"/>
              </w:rPr>
              <w:t>Tuần 4</w:t>
            </w:r>
          </w:p>
        </w:tc>
        <w:tc>
          <w:tcPr>
            <w:tcW w:w="1672" w:type="dxa"/>
          </w:tcPr>
          <w:p>
            <w:pPr>
              <w:spacing w:before="0" w:after="0"/>
              <w:jc w:val="both"/>
              <w:rPr>
                <w:color w:val="000000" w:themeColor="text1"/>
                <w:sz w:val="26"/>
                <w:szCs w:val="26"/>
                <w:lang w:val="de-D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3</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Tổng hợp hai dao động điều hoà cùng phương cùng tần số. Phương pháp giản đồ Fre-nen</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8)</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rFonts w:hint="default"/>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Biểu diễn được phương trình của dao động điều hoà bằng một vectơ quay.</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Biết sử dụng được phương pháp giản đồ Fre-nen để tổng hợp của hai dao động điều hoà cùng phương, cùng tần số. </w:t>
            </w:r>
          </w:p>
          <w:p>
            <w:pPr>
              <w:jc w:val="center"/>
              <w:rPr>
                <w:sz w:val="24"/>
                <w:szCs w:val="24"/>
              </w:rPr>
            </w:pPr>
          </w:p>
        </w:tc>
        <w:tc>
          <w:tcPr>
            <w:tcW w:w="2257" w:type="dxa"/>
          </w:tcPr>
          <w:p>
            <w:pPr>
              <w:jc w:val="center"/>
              <w:rPr>
                <w:sz w:val="24"/>
                <w:szCs w:val="24"/>
              </w:rPr>
            </w:pPr>
            <w:r>
              <w:rPr>
                <w:rFonts w:hint="default"/>
                <w:sz w:val="24"/>
                <w:szCs w:val="24"/>
                <w:lang w:val="en-US"/>
              </w:rPr>
              <w:t>Tuần 4</w:t>
            </w:r>
          </w:p>
        </w:tc>
        <w:tc>
          <w:tcPr>
            <w:tcW w:w="1672"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4</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 xml:space="preserve">Bài tập </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9)</w:t>
            </w:r>
          </w:p>
        </w:tc>
        <w:tc>
          <w:tcPr>
            <w:tcW w:w="726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Củng cố các kiến thức đã học từ bài 4</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6</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Vận dụng được phương pháp giản đồ Fre-nen để tìm phương trình của dao động tổng hợp của hai dao động điều hoà cùng phương, cùng tần số.</w:t>
            </w:r>
          </w:p>
          <w:p>
            <w:pPr>
              <w:jc w:val="center"/>
              <w:rPr>
                <w:sz w:val="24"/>
                <w:szCs w:val="24"/>
              </w:rPr>
            </w:pPr>
          </w:p>
        </w:tc>
        <w:tc>
          <w:tcPr>
            <w:tcW w:w="2257" w:type="dxa"/>
          </w:tcPr>
          <w:p>
            <w:pPr>
              <w:jc w:val="center"/>
              <w:rPr>
                <w:sz w:val="24"/>
                <w:szCs w:val="24"/>
              </w:rPr>
            </w:pPr>
            <w:r>
              <w:rPr>
                <w:rFonts w:hint="default"/>
                <w:sz w:val="24"/>
                <w:szCs w:val="24"/>
                <w:lang w:val="en-US"/>
              </w:rPr>
              <w:t>Tuần 5</w:t>
            </w:r>
          </w:p>
        </w:tc>
        <w:tc>
          <w:tcPr>
            <w:tcW w:w="1672"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5</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Thực hành: Khảo sát thực nghiệm các định luật dao động của con lắc đơn</w:t>
            </w:r>
          </w:p>
        </w:tc>
        <w:tc>
          <w:tcPr>
            <w:tcW w:w="1008" w:type="dxa"/>
            <w:vAlign w:val="center"/>
          </w:tcPr>
          <w:p>
            <w:pPr>
              <w:jc w:val="center"/>
              <w:rPr>
                <w:sz w:val="24"/>
                <w:szCs w:val="24"/>
              </w:rPr>
            </w:pPr>
            <w:r>
              <w:rPr>
                <w:sz w:val="24"/>
                <w:szCs w:val="24"/>
              </w:rPr>
              <w:t>2</w:t>
            </w:r>
          </w:p>
          <w:p>
            <w:pPr>
              <w:jc w:val="center"/>
              <w:rPr>
                <w:sz w:val="24"/>
                <w:szCs w:val="24"/>
              </w:rPr>
            </w:pPr>
            <w:r>
              <w:rPr>
                <w:rFonts w:hint="default"/>
                <w:sz w:val="24"/>
                <w:szCs w:val="24"/>
                <w:lang w:val="en-US"/>
              </w:rPr>
              <w:t>(Tiết 10, 11)</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Phát hiện ra sự ảnh hưởng của biên độ, khối lượng, chiều dài con lắc đơn đến chu kì T</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Tìm và kiểm tra công thức tính chu kì T </w:t>
            </w:r>
            <w:r>
              <w:rPr>
                <w:color w:val="000000" w:themeColor="text1"/>
                <w:position w:val="-30"/>
                <w:sz w:val="26"/>
                <w:szCs w:val="26"/>
                <w14:textFill>
                  <w14:solidFill>
                    <w14:schemeClr w14:val="tx1"/>
                  </w14:solidFill>
                </w14:textFill>
              </w:rPr>
              <w:object>
                <v:shape id="_x0000_i1027" o:spt="75" type="#_x0000_t75" style="height:36.75pt;width:45.7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color w:val="000000" w:themeColor="text1"/>
                <w:sz w:val="26"/>
                <w:szCs w:val="26"/>
                <w14:textFill>
                  <w14:solidFill>
                    <w14:schemeClr w14:val="tx1"/>
                  </w14:solidFill>
                </w14:textFill>
              </w:rPr>
              <w:t xml:space="preserve"> từ đó ứng dụng đo gia tốc trọng trường tại điểm khảo sát.</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5,6</w:t>
            </w:r>
          </w:p>
        </w:tc>
        <w:tc>
          <w:tcPr>
            <w:tcW w:w="1672" w:type="dxa"/>
          </w:tcPr>
          <w:p>
            <w:pPr>
              <w:spacing w:before="0" w:after="0"/>
              <w:jc w:val="both"/>
              <w:rPr>
                <w:rFonts w:eastAsia="Times New Roman"/>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6</w:t>
            </w:r>
          </w:p>
        </w:tc>
        <w:tc>
          <w:tcPr>
            <w:tcW w:w="1672" w:type="dxa"/>
            <w:vAlign w:val="center"/>
          </w:tcPr>
          <w:p>
            <w:pPr>
              <w:spacing w:line="264" w:lineRule="auto"/>
              <w:jc w:val="both"/>
              <w:rPr>
                <w:sz w:val="24"/>
                <w:szCs w:val="24"/>
              </w:rPr>
            </w:pPr>
            <w:r>
              <w:rPr>
                <w:b/>
                <w:bCs/>
                <w:color w:val="000000" w:themeColor="text1"/>
                <w:sz w:val="26"/>
                <w:szCs w:val="26"/>
                <w14:textFill>
                  <w14:solidFill>
                    <w14:schemeClr w14:val="tx1"/>
                  </w14:solidFill>
                </w14:textFill>
              </w:rPr>
              <w:t xml:space="preserve">Chủ đề 2: </w:t>
            </w:r>
            <w:r>
              <w:rPr>
                <w:b w:val="0"/>
                <w:bCs w:val="0"/>
                <w:color w:val="000000" w:themeColor="text1"/>
                <w:sz w:val="26"/>
                <w:szCs w:val="26"/>
                <w14:textFill>
                  <w14:solidFill>
                    <w14:schemeClr w14:val="tx1"/>
                  </w14:solidFill>
                </w14:textFill>
              </w:rPr>
              <w:t>Sóng cơ</w:t>
            </w:r>
          </w:p>
        </w:tc>
        <w:tc>
          <w:tcPr>
            <w:tcW w:w="1008" w:type="dxa"/>
            <w:vAlign w:val="center"/>
          </w:tcPr>
          <w:p>
            <w:pPr>
              <w:jc w:val="center"/>
              <w:rPr>
                <w:sz w:val="24"/>
                <w:szCs w:val="24"/>
              </w:rPr>
            </w:pPr>
            <w:r>
              <w:rPr>
                <w:sz w:val="24"/>
                <w:szCs w:val="24"/>
              </w:rPr>
              <w:t>6</w:t>
            </w:r>
          </w:p>
          <w:p>
            <w:pPr>
              <w:jc w:val="center"/>
              <w:rPr>
                <w:sz w:val="24"/>
                <w:szCs w:val="24"/>
              </w:rPr>
            </w:pPr>
            <w:r>
              <w:rPr>
                <w:rFonts w:hint="default"/>
                <w:sz w:val="24"/>
                <w:szCs w:val="24"/>
                <w:lang w:val="en-US"/>
              </w:rPr>
              <w:t>(Tiết 12, 13, 14, 15, 16, 17)</w:t>
            </w:r>
          </w:p>
        </w:tc>
        <w:tc>
          <w:tcPr>
            <w:tcW w:w="7269"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các định nghĩa về sóng cơ, sóng dọc, sóng ngang và nêu được ví dụ về sóng dọc, sóng ngang.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các định nghĩa về tốc độ truyền sóng, bước sóng, tần số sóng, biên độ sóng và năng lượng sóng.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phương trình sóng. Khai thác phương trình sóng để tính toán các đại lượng đặc trưng của sóng.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phương trình sóng. Khai thác phương trình sóng để tính toán các đại lượng đặc chưng của sóng.</w:t>
            </w:r>
          </w:p>
          <w:p>
            <w:pPr>
              <w:spacing w:before="0" w:after="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Vận dụng công thức liên hệ giữa bước sóng, chu kì, tần số, để tính toán các đại lượng.</w:t>
            </w:r>
          </w:p>
          <w:p>
            <w:pPr>
              <w:spacing w:before="0" w:after="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Vận dụng công thức liên hệ giữa bước sóng, chu kì, tần số, để tính toán các đại lượng.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sz w:val="24"/>
                <w:szCs w:val="24"/>
              </w:rPr>
            </w:pPr>
            <w:r>
              <w:rPr>
                <w:color w:val="000000" w:themeColor="text1"/>
                <w:sz w:val="26"/>
                <w:szCs w:val="26"/>
                <w14:textFill>
                  <w14:solidFill>
                    <w14:schemeClr w14:val="tx1"/>
                  </w14:solidFill>
                </w14:textFill>
              </w:rPr>
              <w:t>- Mô tả được hiện tượng sóng dừng trên một sợi dây và nêu được điều kiện để khi đó có sóng dừng khi đó.</w:t>
            </w:r>
          </w:p>
        </w:tc>
        <w:tc>
          <w:tcPr>
            <w:tcW w:w="2257" w:type="dxa"/>
          </w:tcPr>
          <w:p>
            <w:pPr>
              <w:jc w:val="center"/>
              <w:rPr>
                <w:rFonts w:hint="default"/>
                <w:sz w:val="24"/>
                <w:szCs w:val="24"/>
                <w:lang w:val="en-US"/>
              </w:rPr>
            </w:pPr>
            <w:r>
              <w:rPr>
                <w:rFonts w:hint="default"/>
                <w:sz w:val="24"/>
                <w:szCs w:val="24"/>
                <w:lang w:val="en-US"/>
              </w:rPr>
              <w:t>Tuần 6,7,8,9</w:t>
            </w:r>
          </w:p>
        </w:tc>
        <w:tc>
          <w:tcPr>
            <w:tcW w:w="1672"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7</w:t>
            </w:r>
          </w:p>
        </w:tc>
        <w:tc>
          <w:tcPr>
            <w:tcW w:w="1672" w:type="dxa"/>
          </w:tcPr>
          <w:p>
            <w:pPr>
              <w:spacing w:line="264" w:lineRule="auto"/>
              <w:jc w:val="both"/>
              <w:rPr>
                <w:sz w:val="24"/>
                <w:szCs w:val="24"/>
              </w:rPr>
            </w:pPr>
            <w:r>
              <w:rPr>
                <w:b/>
                <w:bCs/>
                <w:color w:val="000000" w:themeColor="text1"/>
                <w:sz w:val="26"/>
                <w:szCs w:val="26"/>
                <w14:textFill>
                  <w14:solidFill>
                    <w14:schemeClr w14:val="tx1"/>
                  </w14:solidFill>
                </w14:textFill>
              </w:rPr>
              <w:t>Chủ đề</w:t>
            </w:r>
            <w:r>
              <w:rPr>
                <w:rFonts w:hint="default"/>
                <w:b/>
                <w:bCs/>
                <w:color w:val="000000" w:themeColor="text1"/>
                <w:sz w:val="26"/>
                <w:szCs w:val="26"/>
                <w:lang w:val="en-US"/>
                <w14:textFill>
                  <w14:solidFill>
                    <w14:schemeClr w14:val="tx1"/>
                  </w14:solidFill>
                </w14:textFill>
              </w:rPr>
              <w:t xml:space="preserve"> 3</w:t>
            </w:r>
            <w:r>
              <w:rPr>
                <w:b/>
                <w:bCs/>
                <w:color w:val="000000" w:themeColor="text1"/>
                <w:sz w:val="26"/>
                <w:szCs w:val="26"/>
                <w14:textFill>
                  <w14:solidFill>
                    <w14:schemeClr w14:val="tx1"/>
                  </w14:solidFill>
                </w14:textFill>
              </w:rPr>
              <w:t xml:space="preserve">: </w:t>
            </w:r>
            <w:r>
              <w:rPr>
                <w:b w:val="0"/>
                <w:bCs w:val="0"/>
                <w:color w:val="000000" w:themeColor="text1"/>
                <w:sz w:val="26"/>
                <w:szCs w:val="26"/>
                <w14:textFill>
                  <w14:solidFill>
                    <w14:schemeClr w14:val="tx1"/>
                  </w14:solidFill>
                </w14:textFill>
              </w:rPr>
              <w:t>Sóng âm</w:t>
            </w:r>
          </w:p>
        </w:tc>
        <w:tc>
          <w:tcPr>
            <w:tcW w:w="1008" w:type="dxa"/>
            <w:vAlign w:val="center"/>
          </w:tcPr>
          <w:p>
            <w:pPr>
              <w:jc w:val="center"/>
              <w:rPr>
                <w:rFonts w:hint="default"/>
                <w:sz w:val="24"/>
                <w:szCs w:val="24"/>
                <w:lang w:val="en-US"/>
              </w:rPr>
            </w:pPr>
            <w:r>
              <w:rPr>
                <w:sz w:val="24"/>
                <w:szCs w:val="24"/>
              </w:rPr>
              <w:t>2</w:t>
            </w:r>
            <w:r>
              <w:rPr>
                <w:rFonts w:hint="default"/>
                <w:sz w:val="24"/>
                <w:szCs w:val="24"/>
                <w:lang w:val="en-US"/>
              </w:rPr>
              <w:t xml:space="preserve"> </w:t>
            </w:r>
          </w:p>
          <w:p>
            <w:pPr>
              <w:jc w:val="center"/>
              <w:rPr>
                <w:sz w:val="24"/>
                <w:szCs w:val="24"/>
              </w:rPr>
            </w:pPr>
            <w:r>
              <w:rPr>
                <w:rFonts w:hint="default"/>
                <w:sz w:val="24"/>
                <w:szCs w:val="24"/>
                <w:lang w:val="en-US"/>
              </w:rPr>
              <w:t>(Tiết 18, 19)</w:t>
            </w:r>
          </w:p>
        </w:tc>
        <w:tc>
          <w:tcPr>
            <w:tcW w:w="7269"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sóng âm, âm thanh, hạ âm, siêu âm là gì.</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cường độ âm và mức cường độ âm là gì và đơn vị đo mức cường độ âm.</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ví dụ để minh hoạ cho khái niệm âm sắc. Trình bày được sơ lược về âm cơ bản, các hoạ âm.</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các đặc trưng sinh lí (độ cao, độ to và âm sắc) và các đặc trưng vật lí (tần số, mức cường độ âm và các hoạ âm) của âm.</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9,10</w:t>
            </w:r>
          </w:p>
        </w:tc>
        <w:tc>
          <w:tcPr>
            <w:tcW w:w="1672"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8</w:t>
            </w:r>
          </w:p>
        </w:tc>
        <w:tc>
          <w:tcPr>
            <w:tcW w:w="1672" w:type="dxa"/>
          </w:tcPr>
          <w:p>
            <w:pPr>
              <w:spacing w:line="264" w:lineRule="auto"/>
              <w:jc w:val="both"/>
              <w:rPr>
                <w:sz w:val="24"/>
                <w:szCs w:val="24"/>
              </w:rPr>
            </w:pPr>
            <w:r>
              <w:rPr>
                <w:b/>
                <w:color w:val="000000" w:themeColor="text1"/>
                <w:sz w:val="26"/>
                <w:szCs w:val="26"/>
                <w14:textFill>
                  <w14:solidFill>
                    <w14:schemeClr w14:val="tx1"/>
                  </w14:solidFill>
                </w14:textFill>
              </w:rPr>
              <w:t>Kiểm tra giữa học kì 1</w:t>
            </w:r>
          </w:p>
        </w:tc>
        <w:tc>
          <w:tcPr>
            <w:tcW w:w="1008" w:type="dxa"/>
            <w:vAlign w:val="center"/>
          </w:tcPr>
          <w:p>
            <w:pPr>
              <w:jc w:val="center"/>
              <w:rPr>
                <w:sz w:val="24"/>
                <w:szCs w:val="24"/>
              </w:rPr>
            </w:pPr>
          </w:p>
        </w:tc>
        <w:tc>
          <w:tcPr>
            <w:tcW w:w="726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Kiểm tra, củng cố các kiến thức đã học từ bài 1</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11 nhằm đánh giá kết quả học tập của học sinh.</w:t>
            </w:r>
          </w:p>
          <w:p>
            <w:pPr>
              <w:jc w:val="center"/>
              <w:rPr>
                <w:sz w:val="24"/>
                <w:szCs w:val="24"/>
              </w:rPr>
            </w:pPr>
          </w:p>
        </w:tc>
        <w:tc>
          <w:tcPr>
            <w:tcW w:w="2257" w:type="dxa"/>
          </w:tcPr>
          <w:p>
            <w:pPr>
              <w:jc w:val="center"/>
              <w:rPr>
                <w:sz w:val="24"/>
                <w:szCs w:val="24"/>
              </w:rPr>
            </w:pPr>
            <w:r>
              <w:rPr>
                <w:rFonts w:hint="default"/>
                <w:sz w:val="24"/>
                <w:szCs w:val="24"/>
                <w:lang w:val="en-US"/>
              </w:rPr>
              <w:t>Tuần 9,10</w:t>
            </w:r>
          </w:p>
        </w:tc>
        <w:tc>
          <w:tcPr>
            <w:tcW w:w="1672"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9</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Đại cương về dòng điện xoay chiều</w:t>
            </w:r>
          </w:p>
        </w:tc>
        <w:tc>
          <w:tcPr>
            <w:tcW w:w="1008" w:type="dxa"/>
            <w:vAlign w:val="center"/>
          </w:tcPr>
          <w:p>
            <w:pPr>
              <w:jc w:val="center"/>
              <w:rPr>
                <w:rFonts w:hint="default"/>
                <w:sz w:val="24"/>
                <w:szCs w:val="24"/>
                <w:lang w:val="en-US"/>
              </w:rPr>
            </w:pPr>
            <w:r>
              <w:rPr>
                <w:rFonts w:hint="default"/>
                <w:sz w:val="24"/>
                <w:szCs w:val="24"/>
                <w:lang w:val="en-US"/>
              </w:rPr>
              <w:t>2</w:t>
            </w:r>
          </w:p>
          <w:p>
            <w:pPr>
              <w:jc w:val="center"/>
              <w:rPr>
                <w:sz w:val="24"/>
                <w:szCs w:val="24"/>
              </w:rPr>
            </w:pPr>
            <w:r>
              <w:rPr>
                <w:rFonts w:hint="default"/>
                <w:sz w:val="24"/>
                <w:szCs w:val="24"/>
                <w:lang w:val="en-US"/>
              </w:rPr>
              <w:t>(Tiết 20, 21)</w:t>
            </w:r>
          </w:p>
        </w:tc>
        <w:tc>
          <w:tcPr>
            <w:tcW w:w="7269" w:type="dxa"/>
          </w:tcPr>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Phát biểu được định nghĩa về dòng điện xoay chỉều. </w:t>
            </w:r>
          </w:p>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Viết được biểu thức cường độ dòng điện tức thời và chỉ ra trên đồ thị các đại lượng cường độ cực đại, chu kì.  </w:t>
            </w:r>
          </w:p>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Biết sử dụng đồ thị của cường độ dòng điện tức thời. </w:t>
            </w:r>
          </w:p>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Viết được biểu thức suất điện động tức thời, biểu thức cường độ dòng điện cảm ứng của dòng điện xoay chiều. </w:t>
            </w:r>
          </w:p>
          <w:p>
            <w:pPr>
              <w:spacing w:before="0" w:after="0"/>
              <w:jc w:val="both"/>
              <w:rPr>
                <w:sz w:val="24"/>
                <w:szCs w:val="24"/>
              </w:rPr>
            </w:pPr>
            <w:r>
              <w:rPr>
                <w:rFonts w:eastAsia="Times New Roman"/>
                <w:color w:val="000000" w:themeColor="text1"/>
                <w:sz w:val="26"/>
                <w:szCs w:val="26"/>
                <w14:textFill>
                  <w14:solidFill>
                    <w14:schemeClr w14:val="tx1"/>
                  </w14:solidFill>
                </w14:textFill>
              </w:rPr>
              <w:t xml:space="preserve">- Viết được biểu thức công suất tức thời, công suất trung bình của dòng điện xoay chiều. </w:t>
            </w:r>
          </w:p>
        </w:tc>
        <w:tc>
          <w:tcPr>
            <w:tcW w:w="2257" w:type="dxa"/>
          </w:tcPr>
          <w:p>
            <w:pPr>
              <w:jc w:val="center"/>
              <w:rPr>
                <w:rFonts w:hint="default"/>
                <w:sz w:val="24"/>
                <w:szCs w:val="24"/>
                <w:lang w:val="en-US"/>
              </w:rPr>
            </w:pPr>
            <w:r>
              <w:rPr>
                <w:rFonts w:hint="default"/>
                <w:sz w:val="24"/>
                <w:szCs w:val="24"/>
                <w:lang w:val="en-US"/>
              </w:rPr>
              <w:t>Tuần 10, 11</w:t>
            </w:r>
          </w:p>
        </w:tc>
        <w:tc>
          <w:tcPr>
            <w:tcW w:w="1672" w:type="dxa"/>
          </w:tcPr>
          <w:p>
            <w:pPr>
              <w:spacing w:before="0" w:after="0"/>
              <w:jc w:val="both"/>
              <w:rPr>
                <w:rFonts w:eastAsia="Times New Roman"/>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10</w:t>
            </w:r>
          </w:p>
        </w:tc>
        <w:tc>
          <w:tcPr>
            <w:tcW w:w="1672" w:type="dxa"/>
          </w:tcPr>
          <w:p>
            <w:pPr>
              <w:spacing w:line="264" w:lineRule="auto"/>
              <w:jc w:val="both"/>
              <w:rPr>
                <w:b/>
                <w:sz w:val="24"/>
                <w:szCs w:val="24"/>
                <w:lang w:val="fr-FR"/>
              </w:rPr>
            </w:pPr>
            <w:r>
              <w:rPr>
                <w:b/>
                <w:bCs/>
                <w:color w:val="000000" w:themeColor="text1"/>
                <w:sz w:val="26"/>
                <w:szCs w:val="26"/>
                <w14:textFill>
                  <w14:solidFill>
                    <w14:schemeClr w14:val="tx1"/>
                  </w14:solidFill>
                </w14:textFill>
              </w:rPr>
              <w:t xml:space="preserve">Chủ đề 4: </w:t>
            </w:r>
            <w:r>
              <w:rPr>
                <w:b w:val="0"/>
                <w:bCs w:val="0"/>
                <w:color w:val="000000" w:themeColor="text1"/>
                <w:sz w:val="26"/>
                <w:szCs w:val="26"/>
                <w14:textFill>
                  <w14:solidFill>
                    <w14:schemeClr w14:val="tx1"/>
                  </w14:solidFill>
                </w14:textFill>
              </w:rPr>
              <w:t>Các mạch điện xoay chiều</w:t>
            </w:r>
          </w:p>
        </w:tc>
        <w:tc>
          <w:tcPr>
            <w:tcW w:w="1008" w:type="dxa"/>
            <w:vAlign w:val="center"/>
          </w:tcPr>
          <w:p>
            <w:pPr>
              <w:jc w:val="center"/>
              <w:rPr>
                <w:sz w:val="24"/>
                <w:szCs w:val="24"/>
              </w:rPr>
            </w:pPr>
            <w:r>
              <w:rPr>
                <w:sz w:val="24"/>
                <w:szCs w:val="24"/>
              </w:rPr>
              <w:t>6</w:t>
            </w:r>
          </w:p>
          <w:p>
            <w:pPr>
              <w:jc w:val="center"/>
              <w:rPr>
                <w:sz w:val="24"/>
                <w:szCs w:val="24"/>
              </w:rPr>
            </w:pPr>
            <w:r>
              <w:rPr>
                <w:rFonts w:hint="default"/>
                <w:sz w:val="24"/>
                <w:szCs w:val="24"/>
                <w:lang w:val="en-US"/>
              </w:rPr>
              <w:t>(Tiết 22, 23, 24, 25, 26, 27)</w:t>
            </w:r>
          </w:p>
        </w:tc>
        <w:tc>
          <w:tcPr>
            <w:tcW w:w="7269" w:type="dxa"/>
          </w:tcPr>
          <w:p>
            <w:pPr>
              <w:pStyle w:val="6"/>
              <w:spacing w:before="0" w:beforeAutospacing="0" w:after="0" w:afterAutospacing="0"/>
              <w:jc w:val="both"/>
              <w:rPr>
                <w:rFonts w:eastAsia="Calibr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biểu thức của cường độ dòng điện và điện áp tức thời.</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nghĩa và viết được công thức tính giá trị hiệu dụng của cường độ dòng điện, của điện áp.</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công thức tính cảm kháng, dung kháng và tổng trở của đoạn mạch có R, L, C mắc nối tiếp và nêu được đơn vị đo các đại lượng này.</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hệ thức của định luật Ôm đối với đoạn mạch RLC nối tiếp (đối với giá trị hiệu dụng và độ lệch pha).</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những đặc điểm của đoạn mạch RLC nối tiếp khi xảy ra hiện tượng cộng hưởng điện.</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vai trò của hệ số công suất trong mạch điện xoay chiều.</w:t>
            </w:r>
          </w:p>
          <w:p>
            <w:pPr>
              <w:spacing w:before="0" w:after="0"/>
              <w:jc w:val="both"/>
              <w:rPr>
                <w:sz w:val="24"/>
                <w:szCs w:val="24"/>
              </w:rPr>
            </w:pPr>
            <w:r>
              <w:rPr>
                <w:color w:val="000000" w:themeColor="text1"/>
                <w:sz w:val="26"/>
                <w:szCs w:val="26"/>
                <w14:textFill>
                  <w14:solidFill>
                    <w14:schemeClr w14:val="tx1"/>
                  </w14:solidFill>
                </w14:textFill>
              </w:rPr>
              <w:t>- Viết được công thức của hệ số công suất đối với mạch RLC nối tiếp.</w:t>
            </w:r>
          </w:p>
        </w:tc>
        <w:tc>
          <w:tcPr>
            <w:tcW w:w="2257" w:type="dxa"/>
          </w:tcPr>
          <w:p>
            <w:pPr>
              <w:jc w:val="center"/>
              <w:rPr>
                <w:rFonts w:hint="default"/>
                <w:sz w:val="24"/>
                <w:szCs w:val="24"/>
                <w:lang w:val="en-US"/>
              </w:rPr>
            </w:pPr>
            <w:r>
              <w:rPr>
                <w:rFonts w:hint="default"/>
                <w:sz w:val="24"/>
                <w:szCs w:val="24"/>
                <w:lang w:val="en-US"/>
              </w:rPr>
              <w:t>Tuần 11, 12, 13, 14</w:t>
            </w:r>
          </w:p>
        </w:tc>
        <w:tc>
          <w:tcPr>
            <w:tcW w:w="1672" w:type="dxa"/>
          </w:tcPr>
          <w:p>
            <w:pPr>
              <w:spacing w:before="0" w:after="0"/>
              <w:jc w:val="both"/>
              <w:rPr>
                <w:b/>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lang w:val="vi-VN"/>
              </w:rPr>
              <w:t>1</w:t>
            </w:r>
            <w:r>
              <w:rPr>
                <w:sz w:val="24"/>
                <w:szCs w:val="24"/>
              </w:rPr>
              <w:t>1</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Khảo sát đoạn mạch điện xoay chiều R, L, C mắc nối tiếp</w:t>
            </w:r>
          </w:p>
        </w:tc>
        <w:tc>
          <w:tcPr>
            <w:tcW w:w="1008" w:type="dxa"/>
            <w:vAlign w:val="center"/>
          </w:tcPr>
          <w:p>
            <w:pPr>
              <w:jc w:val="center"/>
              <w:rPr>
                <w:sz w:val="24"/>
                <w:szCs w:val="24"/>
              </w:rPr>
            </w:pPr>
            <w:r>
              <w:rPr>
                <w:sz w:val="24"/>
                <w:szCs w:val="24"/>
              </w:rPr>
              <w:t>2</w:t>
            </w:r>
          </w:p>
          <w:p>
            <w:pPr>
              <w:jc w:val="center"/>
              <w:rPr>
                <w:sz w:val="24"/>
                <w:szCs w:val="24"/>
              </w:rPr>
            </w:pPr>
            <w:r>
              <w:rPr>
                <w:rFonts w:hint="default"/>
                <w:sz w:val="24"/>
                <w:szCs w:val="24"/>
                <w:lang w:val="en-US"/>
              </w:rPr>
              <w:t>(Tiết 28, 29)</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Phát biểu và viết được các công thức tính cảm kháng, dung kháng, tổng trở, cường độ dòng điện hiệu dụng I, hệ số công suất </w:t>
            </w:r>
            <w:r>
              <w:rPr>
                <w:i/>
                <w:color w:val="000000" w:themeColor="text1"/>
                <w:sz w:val="26"/>
                <w:szCs w:val="26"/>
                <w14:textFill>
                  <w14:solidFill>
                    <w14:schemeClr w14:val="tx1"/>
                  </w14:solidFill>
                </w14:textFill>
              </w:rPr>
              <w:t>cos</w:t>
            </w:r>
            <w:r>
              <w:rPr>
                <w:i/>
                <w:color w:val="000000" w:themeColor="text1"/>
                <w:sz w:val="26"/>
                <w:szCs w:val="26"/>
                <w14:textFill>
                  <w14:solidFill>
                    <w14:schemeClr w14:val="tx1"/>
                  </w14:solidFill>
                </w14:textFill>
              </w:rPr>
              <w:sym w:font="Symbol" w:char="F06A"/>
            </w:r>
            <w:r>
              <w:rPr>
                <w:color w:val="000000" w:themeColor="text1"/>
                <w:sz w:val="26"/>
                <w:szCs w:val="26"/>
                <w14:textFill>
                  <w14:solidFill>
                    <w14:schemeClr w14:val="tx1"/>
                  </w14:solidFill>
                </w14:textFill>
              </w:rPr>
              <w:t xml:space="preserve"> trong đoạn mạch điện xoay chiều có R, L, C mắc nối tiếp.</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Vận dụng phương pháp giản đồ Fre-nen để biểu diễn các điện áp trong các loại đoạn mạch điện xoay chiều mắc nối tiếp.</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14, 15</w:t>
            </w:r>
          </w:p>
        </w:tc>
        <w:tc>
          <w:tcPr>
            <w:tcW w:w="1672" w:type="dxa"/>
          </w:tcPr>
          <w:p>
            <w:pPr>
              <w:spacing w:before="0" w:after="0"/>
              <w:jc w:val="both"/>
              <w:rPr>
                <w:b/>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both"/>
              <w:rPr>
                <w:rFonts w:hint="default"/>
                <w:sz w:val="24"/>
                <w:szCs w:val="24"/>
                <w:lang w:val="en-US"/>
              </w:rPr>
            </w:pPr>
            <w:r>
              <w:rPr>
                <w:rFonts w:hint="default"/>
                <w:sz w:val="24"/>
                <w:szCs w:val="24"/>
                <w:lang w:val="en-US"/>
              </w:rPr>
              <w:t>12</w:t>
            </w:r>
          </w:p>
        </w:tc>
        <w:tc>
          <w:tcPr>
            <w:tcW w:w="1672" w:type="dxa"/>
          </w:tcPr>
          <w:p>
            <w:pPr>
              <w:spacing w:line="264" w:lineRule="auto"/>
              <w:jc w:val="both"/>
              <w:rPr>
                <w:rFonts w:hint="default"/>
                <w:sz w:val="24"/>
                <w:szCs w:val="24"/>
                <w:lang w:val="en-US"/>
              </w:rPr>
            </w:pPr>
            <w:r>
              <w:rPr>
                <w:color w:val="000000" w:themeColor="text1"/>
                <w:sz w:val="26"/>
                <w:szCs w:val="26"/>
                <w14:textFill>
                  <w14:solidFill>
                    <w14:schemeClr w14:val="tx1"/>
                  </w14:solidFill>
                </w14:textFill>
              </w:rPr>
              <w:t>Truyền tải điện năng. Máy biến áp</w:t>
            </w:r>
          </w:p>
        </w:tc>
        <w:tc>
          <w:tcPr>
            <w:tcW w:w="1008" w:type="dxa"/>
            <w:vAlign w:val="center"/>
          </w:tcPr>
          <w:p>
            <w:pPr>
              <w:jc w:val="center"/>
              <w:rPr>
                <w:sz w:val="24"/>
                <w:szCs w:val="24"/>
              </w:rPr>
            </w:pPr>
            <w:r>
              <w:rPr>
                <w:sz w:val="24"/>
                <w:szCs w:val="24"/>
              </w:rPr>
              <w:t>1</w:t>
            </w:r>
          </w:p>
          <w:p>
            <w:pPr>
              <w:jc w:val="center"/>
              <w:rPr>
                <w:rFonts w:hint="default"/>
                <w:sz w:val="24"/>
                <w:szCs w:val="24"/>
                <w:lang w:val="en-US"/>
              </w:rPr>
            </w:pPr>
            <w:r>
              <w:rPr>
                <w:rFonts w:hint="default"/>
                <w:sz w:val="24"/>
                <w:szCs w:val="24"/>
                <w:lang w:val="en-US"/>
              </w:rPr>
              <w:t>(Tiết 30)</w:t>
            </w:r>
          </w:p>
        </w:tc>
        <w:tc>
          <w:tcPr>
            <w:tcW w:w="7269" w:type="dxa"/>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Viết được biểu thức của điện năng hao phí trên đường dây tải điện, từ đó suy ra những giải pháp giảm điện năng hao phí trên đường dây tải điện, trong đó tăng áp là biện pháp triệt để và hiệu quả nhất.</w:t>
            </w:r>
          </w:p>
          <w:p>
            <w:pPr>
              <w:spacing w:before="0" w:after="0"/>
              <w:jc w:val="both"/>
              <w:rPr>
                <w:rFonts w:hint="default"/>
                <w:sz w:val="24"/>
                <w:szCs w:val="24"/>
                <w:lang w:val="en-US"/>
              </w:rPr>
            </w:pPr>
            <w:r>
              <w:rPr>
                <w:color w:val="000000" w:themeColor="text1"/>
                <w:sz w:val="26"/>
                <w:szCs w:val="26"/>
                <w:lang w:val="nl-NL"/>
                <w14:textFill>
                  <w14:solidFill>
                    <w14:schemeClr w14:val="tx1"/>
                  </w14:solidFill>
                </w14:textFill>
              </w:rPr>
              <w:t>Phát biểu được định nghĩa, nêu được cấu tạo và nguyên tắc làm việc của máy biến áp.</w:t>
            </w:r>
          </w:p>
        </w:tc>
        <w:tc>
          <w:tcPr>
            <w:tcW w:w="2257" w:type="dxa"/>
          </w:tcPr>
          <w:p>
            <w:pPr>
              <w:jc w:val="center"/>
              <w:rPr>
                <w:rFonts w:hint="default"/>
                <w:sz w:val="24"/>
                <w:szCs w:val="24"/>
                <w:lang w:val="en-US"/>
              </w:rPr>
            </w:pPr>
            <w:r>
              <w:rPr>
                <w:rFonts w:hint="default"/>
                <w:sz w:val="24"/>
                <w:szCs w:val="24"/>
                <w:lang w:val="en-US"/>
              </w:rPr>
              <w:t>Tuần 15</w:t>
            </w:r>
          </w:p>
        </w:tc>
        <w:tc>
          <w:tcPr>
            <w:tcW w:w="1672" w:type="dxa"/>
          </w:tcPr>
          <w:p>
            <w:pPr>
              <w:spacing w:before="0" w:after="0"/>
              <w:jc w:val="both"/>
              <w:rPr>
                <w:rFonts w:hint="default"/>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13</w:t>
            </w:r>
          </w:p>
        </w:tc>
        <w:tc>
          <w:tcPr>
            <w:tcW w:w="1672" w:type="dxa"/>
          </w:tcPr>
          <w:p>
            <w:pPr>
              <w:spacing w:line="264" w:lineRule="auto"/>
              <w:jc w:val="both"/>
              <w:rPr>
                <w:b/>
                <w:sz w:val="24"/>
                <w:szCs w:val="24"/>
              </w:rPr>
            </w:pPr>
            <w:r>
              <w:rPr>
                <w:color w:val="000000" w:themeColor="text1"/>
                <w:sz w:val="26"/>
                <w:szCs w:val="26"/>
                <w14:textFill>
                  <w14:solidFill>
                    <w14:schemeClr w14:val="tx1"/>
                  </w14:solidFill>
                </w14:textFill>
              </w:rPr>
              <w:t>Bài tập</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31)</w:t>
            </w:r>
          </w:p>
        </w:tc>
        <w:tc>
          <w:tcPr>
            <w:tcW w:w="7269" w:type="dxa"/>
          </w:tcPr>
          <w:p>
            <w:pPr>
              <w:spacing w:before="0" w:after="0"/>
              <w:jc w:val="both"/>
              <w:rPr>
                <w:sz w:val="24"/>
                <w:szCs w:val="24"/>
              </w:rPr>
            </w:pPr>
            <w:r>
              <w:rPr>
                <w:bCs/>
                <w:color w:val="000000" w:themeColor="text1"/>
                <w:sz w:val="26"/>
                <w:szCs w:val="26"/>
                <w14:textFill>
                  <w14:solidFill>
                    <w14:schemeClr w14:val="tx1"/>
                  </w14:solidFill>
                </w14:textFill>
              </w:rPr>
              <w:t>- Củng cố các kiến thức đã học từ bài 16</w:t>
            </w:r>
          </w:p>
        </w:tc>
        <w:tc>
          <w:tcPr>
            <w:tcW w:w="2257" w:type="dxa"/>
          </w:tcPr>
          <w:p>
            <w:pPr>
              <w:jc w:val="center"/>
              <w:rPr>
                <w:rFonts w:hint="default"/>
                <w:sz w:val="24"/>
                <w:szCs w:val="24"/>
                <w:lang w:val="en-US"/>
              </w:rPr>
            </w:pPr>
            <w:r>
              <w:rPr>
                <w:rFonts w:hint="default"/>
                <w:sz w:val="24"/>
                <w:szCs w:val="24"/>
                <w:lang w:val="en-US"/>
              </w:rPr>
              <w:t>Tuần 16</w:t>
            </w:r>
          </w:p>
        </w:tc>
        <w:tc>
          <w:tcPr>
            <w:tcW w:w="1672"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14</w:t>
            </w:r>
          </w:p>
        </w:tc>
        <w:tc>
          <w:tcPr>
            <w:tcW w:w="1672" w:type="dxa"/>
          </w:tcPr>
          <w:p>
            <w:pPr>
              <w:spacing w:line="264" w:lineRule="auto"/>
              <w:jc w:val="both"/>
              <w:rPr>
                <w:rFonts w:hint="default"/>
                <w:color w:val="000000" w:themeColor="text1"/>
                <w:sz w:val="26"/>
                <w:szCs w:val="26"/>
                <w:lang w:val="en-US"/>
                <w14:textFill>
                  <w14:solidFill>
                    <w14:schemeClr w14:val="tx1"/>
                  </w14:solidFill>
                </w14:textFill>
              </w:rPr>
            </w:pPr>
            <w:r>
              <w:rPr>
                <w:b/>
                <w:bCs/>
                <w:color w:val="000000" w:themeColor="text1"/>
                <w:sz w:val="26"/>
                <w:szCs w:val="26"/>
                <w14:textFill>
                  <w14:solidFill>
                    <w14:schemeClr w14:val="tx1"/>
                  </w14:solidFill>
                </w14:textFill>
              </w:rPr>
              <w:t xml:space="preserve">Chủ đề 5: </w:t>
            </w:r>
            <w:r>
              <w:rPr>
                <w:b w:val="0"/>
                <w:bCs w:val="0"/>
                <w:color w:val="000000" w:themeColor="text1"/>
                <w:sz w:val="26"/>
                <w:szCs w:val="26"/>
                <w14:textFill>
                  <w14:solidFill>
                    <w14:schemeClr w14:val="tx1"/>
                  </w14:solidFill>
                </w14:textFill>
              </w:rPr>
              <w:t>Máy phát điện xoay chiều. Động cơ không đồng bộ ba pha</w:t>
            </w:r>
          </w:p>
        </w:tc>
        <w:tc>
          <w:tcPr>
            <w:tcW w:w="1008" w:type="dxa"/>
            <w:vAlign w:val="center"/>
          </w:tcPr>
          <w:p>
            <w:pPr>
              <w:jc w:val="center"/>
              <w:rPr>
                <w:sz w:val="24"/>
                <w:szCs w:val="24"/>
              </w:rPr>
            </w:pPr>
            <w:r>
              <w:rPr>
                <w:sz w:val="24"/>
                <w:szCs w:val="24"/>
              </w:rPr>
              <w:t>2</w:t>
            </w:r>
          </w:p>
          <w:p>
            <w:pPr>
              <w:jc w:val="center"/>
              <w:rPr>
                <w:sz w:val="24"/>
                <w:szCs w:val="24"/>
              </w:rPr>
            </w:pPr>
            <w:r>
              <w:rPr>
                <w:rFonts w:hint="default"/>
                <w:sz w:val="24"/>
                <w:szCs w:val="24"/>
                <w:lang w:val="en-US"/>
              </w:rPr>
              <w:t>(Tiết 32, 33)</w:t>
            </w:r>
          </w:p>
        </w:tc>
        <w:tc>
          <w:tcPr>
            <w:tcW w:w="7269" w:type="dxa"/>
          </w:tcPr>
          <w:p>
            <w:pPr>
              <w:pStyle w:val="6"/>
              <w:spacing w:before="0" w:beforeAutospacing="0" w:after="0" w:afterAutospacing="0"/>
              <w:jc w:val="both"/>
              <w:rPr>
                <w:rFonts w:eastAsia="Calibr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biểu thức của cường độ dòng điện và điện áp tức thời.</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nghĩa và viết được công thức tính giá trị hiệu dụng của cường độ dòng điện, của điện áp.</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công thức tính cảm kháng, dung kháng và tổng trở của đoạn mạch có R, L, C mắc nối tiếp và nêu được đơn vị đo các đại lượng này.</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hệ thức của định luật Ôm đối với đoạn mạch RLC nối tiếp (đối với giá trị hiệu dụng và độ lệch pha).</w:t>
            </w:r>
          </w:p>
          <w:p>
            <w:pPr>
              <w:pStyle w:val="6"/>
              <w:spacing w:before="0" w:beforeAutospacing="0" w:after="0" w:afterAutospacing="0"/>
              <w:jc w:val="both"/>
              <w:rPr>
                <w:sz w:val="24"/>
                <w:szCs w:val="24"/>
              </w:rPr>
            </w:pPr>
            <w:r>
              <w:rPr>
                <w:color w:val="000000" w:themeColor="text1"/>
                <w:sz w:val="26"/>
                <w:szCs w:val="26"/>
                <w14:textFill>
                  <w14:solidFill>
                    <w14:schemeClr w14:val="tx1"/>
                  </w14:solidFill>
                </w14:textFill>
              </w:rPr>
              <w:t>- Nêu được những đặc điểm của đoạn mạch RLC nối tiếp khi xảy ra hiện tượng cộng hưởng điện.</w:t>
            </w:r>
          </w:p>
        </w:tc>
        <w:tc>
          <w:tcPr>
            <w:tcW w:w="2257" w:type="dxa"/>
          </w:tcPr>
          <w:p>
            <w:pPr>
              <w:jc w:val="center"/>
              <w:rPr>
                <w:rFonts w:hint="default"/>
                <w:sz w:val="24"/>
                <w:szCs w:val="24"/>
                <w:lang w:val="en-US"/>
              </w:rPr>
            </w:pPr>
            <w:r>
              <w:rPr>
                <w:rFonts w:hint="default"/>
                <w:sz w:val="24"/>
                <w:szCs w:val="24"/>
                <w:lang w:val="en-US"/>
              </w:rPr>
              <w:t>Tuần 16, 17</w:t>
            </w:r>
          </w:p>
        </w:tc>
        <w:tc>
          <w:tcPr>
            <w:tcW w:w="1672" w:type="dxa"/>
          </w:tcPr>
          <w:p>
            <w:pPr>
              <w:pStyle w:val="6"/>
              <w:spacing w:before="0" w:beforeAutospacing="0" w:after="0" w:afterAutospacing="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15</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Ôn tập học kì</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34)</w:t>
            </w:r>
          </w:p>
          <w:p>
            <w:pPr>
              <w:jc w:val="center"/>
              <w:rPr>
                <w:sz w:val="24"/>
                <w:szCs w:val="24"/>
              </w:rPr>
            </w:pPr>
          </w:p>
        </w:tc>
        <w:tc>
          <w:tcPr>
            <w:tcW w:w="7269" w:type="dxa"/>
          </w:tcPr>
          <w:p>
            <w:pPr>
              <w:spacing w:before="0" w:after="0"/>
              <w:jc w:val="both"/>
              <w:rPr>
                <w:color w:val="000000" w:themeColor="text1"/>
                <w:sz w:val="26"/>
                <w:szCs w:val="26"/>
                <w:lang w:val="pt-BR"/>
                <w14:textFill>
                  <w14:solidFill>
                    <w14:schemeClr w14:val="tx1"/>
                  </w14:solidFill>
                </w14:textFill>
              </w:rPr>
            </w:pPr>
            <w:r>
              <w:rPr>
                <w:color w:val="000000" w:themeColor="text1"/>
                <w:sz w:val="26"/>
                <w:szCs w:val="26"/>
                <w:lang w:val="pt-BR"/>
                <w14:textFill>
                  <w14:solidFill>
                    <w14:schemeClr w14:val="tx1"/>
                  </w14:solidFill>
                </w14:textFill>
              </w:rPr>
              <w:t>-  Hệ thống hoá và hiểu được một số kiến thức cơ bản của học kì 1.</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17</w:t>
            </w:r>
          </w:p>
        </w:tc>
        <w:tc>
          <w:tcPr>
            <w:tcW w:w="1672" w:type="dxa"/>
          </w:tcPr>
          <w:p>
            <w:pPr>
              <w:spacing w:before="0" w:after="0"/>
              <w:jc w:val="both"/>
              <w:rPr>
                <w:color w:val="000000" w:themeColor="text1"/>
                <w:sz w:val="26"/>
                <w:szCs w:val="26"/>
                <w:lang w:val="pt-B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16</w:t>
            </w:r>
          </w:p>
        </w:tc>
        <w:tc>
          <w:tcPr>
            <w:tcW w:w="1672" w:type="dxa"/>
          </w:tcPr>
          <w:p>
            <w:pPr>
              <w:spacing w:line="264" w:lineRule="auto"/>
              <w:jc w:val="both"/>
              <w:rPr>
                <w:sz w:val="24"/>
                <w:szCs w:val="24"/>
              </w:rPr>
            </w:pPr>
            <w:r>
              <w:rPr>
                <w:b/>
                <w:color w:val="000000" w:themeColor="text1"/>
                <w:sz w:val="26"/>
                <w:szCs w:val="26"/>
                <w14:textFill>
                  <w14:solidFill>
                    <w14:schemeClr w14:val="tx1"/>
                  </w14:solidFill>
                </w14:textFill>
              </w:rPr>
              <w:t>Kiểm tra học kỳ I</w:t>
            </w:r>
          </w:p>
        </w:tc>
        <w:tc>
          <w:tcPr>
            <w:tcW w:w="1008" w:type="dxa"/>
            <w:vAlign w:val="center"/>
          </w:tcPr>
          <w:p>
            <w:pPr>
              <w:jc w:val="center"/>
              <w:rPr>
                <w:sz w:val="24"/>
                <w:szCs w:val="24"/>
              </w:rPr>
            </w:pPr>
          </w:p>
        </w:tc>
        <w:tc>
          <w:tcPr>
            <w:tcW w:w="7269" w:type="dxa"/>
          </w:tcPr>
          <w:p>
            <w:pPr>
              <w:jc w:val="both"/>
              <w:rPr>
                <w:sz w:val="24"/>
                <w:szCs w:val="24"/>
              </w:rPr>
            </w:pPr>
            <w:r>
              <w:rPr>
                <w:color w:val="000000" w:themeColor="text1"/>
                <w:sz w:val="26"/>
                <w:szCs w:val="26"/>
                <w:lang w:val="pt-BR"/>
                <w14:textFill>
                  <w14:solidFill>
                    <w14:schemeClr w14:val="tx1"/>
                  </w14:solidFill>
                </w14:textFill>
              </w:rPr>
              <w:t xml:space="preserve">- Đánh giá mức độ hiểu và vận dụng kiến thức trong học kì </w:t>
            </w:r>
          </w:p>
        </w:tc>
        <w:tc>
          <w:tcPr>
            <w:tcW w:w="2257" w:type="dxa"/>
          </w:tcPr>
          <w:p>
            <w:pPr>
              <w:jc w:val="center"/>
              <w:rPr>
                <w:rFonts w:hint="default"/>
                <w:sz w:val="24"/>
                <w:szCs w:val="24"/>
                <w:lang w:val="en-US"/>
              </w:rPr>
            </w:pPr>
            <w:r>
              <w:rPr>
                <w:rFonts w:hint="default"/>
                <w:sz w:val="24"/>
                <w:szCs w:val="24"/>
                <w:lang w:val="en-US"/>
              </w:rPr>
              <w:t>Tuần 17</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17</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Chữa bài kiểm tra học kì 1</w:t>
            </w:r>
          </w:p>
        </w:tc>
        <w:tc>
          <w:tcPr>
            <w:tcW w:w="1008" w:type="dxa"/>
            <w:vAlign w:val="center"/>
          </w:tcPr>
          <w:p>
            <w:pPr>
              <w:jc w:val="center"/>
              <w:rPr>
                <w:rFonts w:hint="default"/>
                <w:sz w:val="24"/>
                <w:szCs w:val="24"/>
                <w:lang w:val="en-US"/>
              </w:rPr>
            </w:pPr>
            <w:r>
              <w:rPr>
                <w:rFonts w:hint="default"/>
                <w:sz w:val="24"/>
                <w:szCs w:val="24"/>
                <w:lang w:val="en-US"/>
              </w:rPr>
              <w:t>2</w:t>
            </w:r>
          </w:p>
          <w:p>
            <w:pPr>
              <w:jc w:val="both"/>
              <w:rPr>
                <w:sz w:val="24"/>
                <w:szCs w:val="24"/>
              </w:rPr>
            </w:pPr>
            <w:r>
              <w:rPr>
                <w:rFonts w:hint="default"/>
                <w:sz w:val="24"/>
                <w:szCs w:val="24"/>
                <w:lang w:val="en-US"/>
              </w:rPr>
              <w:t>(Tiết 35,36)</w:t>
            </w:r>
          </w:p>
        </w:tc>
        <w:tc>
          <w:tcPr>
            <w:tcW w:w="7269" w:type="dxa"/>
          </w:tcPr>
          <w:p>
            <w:pPr>
              <w:jc w:val="center"/>
              <w:rPr>
                <w:sz w:val="24"/>
                <w:szCs w:val="24"/>
              </w:rPr>
            </w:pPr>
            <w:r>
              <w:rPr>
                <w:color w:val="000000" w:themeColor="text1"/>
                <w:sz w:val="26"/>
                <w:szCs w:val="26"/>
                <w:lang w:val="pt-BR"/>
                <w14:textFill>
                  <w14:solidFill>
                    <w14:schemeClr w14:val="tx1"/>
                  </w14:solidFill>
                </w14:textFill>
              </w:rPr>
              <w:t xml:space="preserve"> - Đánh giá mức độ hiểu và vận dụng kiến thức trong học kì 1. Từ đó điều chỉnh phương pháp dạy và phương </w:t>
            </w:r>
            <w:r>
              <w:rPr>
                <w:color w:val="000000" w:themeColor="text1"/>
                <w:sz w:val="26"/>
                <w:szCs w:val="26"/>
                <w:lang w:val="it-IT"/>
                <w14:textFill>
                  <w14:solidFill>
                    <w14:schemeClr w14:val="tx1"/>
                  </w14:solidFill>
                </w14:textFill>
              </w:rPr>
              <w:t>pháp học cho phù hợp.</w:t>
            </w:r>
          </w:p>
        </w:tc>
        <w:tc>
          <w:tcPr>
            <w:tcW w:w="2257" w:type="dxa"/>
          </w:tcPr>
          <w:p>
            <w:pPr>
              <w:jc w:val="center"/>
              <w:rPr>
                <w:rFonts w:hint="default"/>
                <w:sz w:val="24"/>
                <w:szCs w:val="24"/>
                <w:lang w:val="en-US"/>
              </w:rPr>
            </w:pPr>
            <w:r>
              <w:rPr>
                <w:rFonts w:hint="default"/>
                <w:sz w:val="24"/>
                <w:szCs w:val="24"/>
                <w:lang w:val="en-US"/>
              </w:rPr>
              <w:t>Tuần 18</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6" w:type="dxa"/>
            <w:gridSpan w:val="6"/>
            <w:vAlign w:val="center"/>
          </w:tcPr>
          <w:p>
            <w:pPr>
              <w:spacing w:before="0" w:after="0"/>
              <w:jc w:val="center"/>
              <w:rPr>
                <w:color w:val="000000" w:themeColor="text1"/>
                <w:sz w:val="26"/>
                <w:szCs w:val="26"/>
                <w:lang w:val="it-IT"/>
                <w14:textFill>
                  <w14:solidFill>
                    <w14:schemeClr w14:val="tx1"/>
                  </w14:solidFill>
                </w14:textFill>
              </w:rPr>
            </w:pPr>
            <w:r>
              <w:rPr>
                <w:b/>
                <w:color w:val="auto"/>
                <w:sz w:val="26"/>
                <w:szCs w:val="26"/>
              </w:rPr>
              <w:t>HỌC KÌ II (17 tuần x 2 tiết/tuần = 34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sz w:val="26"/>
                <w:szCs w:val="26"/>
              </w:rPr>
              <w:t>1</w:t>
            </w:r>
            <w:r>
              <w:rPr>
                <w:rFonts w:hint="default"/>
                <w:sz w:val="26"/>
                <w:szCs w:val="26"/>
                <w:lang w:val="en-US"/>
              </w:rPr>
              <w:t>8</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20:</w:t>
            </w:r>
            <w:r>
              <w:rPr>
                <w:sz w:val="26"/>
                <w:szCs w:val="26"/>
                <w:lang w:val="fr-FR"/>
              </w:rPr>
              <w:t xml:space="preserve"> </w:t>
            </w:r>
            <w:r>
              <w:rPr>
                <w:sz w:val="26"/>
                <w:szCs w:val="26"/>
              </w:rPr>
              <w:t>Mạch dao động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37)</w:t>
            </w:r>
          </w:p>
        </w:tc>
        <w:tc>
          <w:tcPr>
            <w:tcW w:w="7269" w:type="dxa"/>
            <w:vAlign w:val="center"/>
          </w:tcPr>
          <w:p>
            <w:pPr>
              <w:spacing w:before="0" w:after="0"/>
              <w:jc w:val="both"/>
              <w:rPr>
                <w:sz w:val="26"/>
                <w:szCs w:val="26"/>
              </w:rPr>
            </w:pPr>
            <w:r>
              <w:rPr>
                <w:sz w:val="26"/>
                <w:szCs w:val="26"/>
              </w:rPr>
              <w:t>- Phát biểu được các định nghĩa về mạch dao động và dao động điện từ.</w:t>
            </w:r>
          </w:p>
          <w:p>
            <w:pPr>
              <w:spacing w:before="0" w:after="0"/>
              <w:jc w:val="both"/>
              <w:rPr>
                <w:color w:val="000000" w:themeColor="text1"/>
                <w:sz w:val="26"/>
                <w:szCs w:val="26"/>
                <w:lang w:val="pt-BR"/>
                <w14:textFill>
                  <w14:solidFill>
                    <w14:schemeClr w14:val="tx1"/>
                  </w14:solidFill>
                </w14:textFill>
              </w:rPr>
            </w:pPr>
            <w:r>
              <w:rPr>
                <w:sz w:val="26"/>
                <w:szCs w:val="26"/>
              </w:rPr>
              <w:t>- Viết được biểu thức của điện tích, cường độ dòng điện, chu kì và tần số dao động riêng của mạch dao động..</w:t>
            </w:r>
          </w:p>
        </w:tc>
        <w:tc>
          <w:tcPr>
            <w:tcW w:w="2257" w:type="dxa"/>
          </w:tcPr>
          <w:p>
            <w:pPr>
              <w:jc w:val="center"/>
              <w:rPr>
                <w:rFonts w:hint="default"/>
                <w:sz w:val="24"/>
                <w:szCs w:val="24"/>
                <w:lang w:val="en-US"/>
              </w:rPr>
            </w:pPr>
            <w:r>
              <w:rPr>
                <w:rFonts w:hint="default"/>
                <w:sz w:val="24"/>
                <w:szCs w:val="24"/>
                <w:lang w:val="en-US"/>
              </w:rPr>
              <w:t>Tuần 19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19</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38)</w:t>
            </w:r>
          </w:p>
        </w:tc>
        <w:tc>
          <w:tcPr>
            <w:tcW w:w="7269" w:type="dxa"/>
            <w:vAlign w:val="center"/>
          </w:tcPr>
          <w:p>
            <w:pPr>
              <w:spacing w:before="0" w:after="0"/>
              <w:jc w:val="both"/>
              <w:rPr>
                <w:color w:val="000000" w:themeColor="text1"/>
                <w:sz w:val="26"/>
                <w:szCs w:val="26"/>
                <w:lang w:val="pt-BR"/>
                <w14:textFill>
                  <w14:solidFill>
                    <w14:schemeClr w14:val="tx1"/>
                  </w14:solidFill>
                </w14:textFill>
              </w:rPr>
            </w:pPr>
            <w:r>
              <w:rPr>
                <w:sz w:val="26"/>
                <w:szCs w:val="26"/>
                <w:lang w:val="fr-BE"/>
              </w:rPr>
              <w:t>Vận dụng kiến thức giải các bài tập liên quan đến mạch dao động.</w:t>
            </w:r>
          </w:p>
        </w:tc>
        <w:tc>
          <w:tcPr>
            <w:tcW w:w="2257" w:type="dxa"/>
          </w:tcPr>
          <w:p>
            <w:pPr>
              <w:jc w:val="center"/>
              <w:rPr>
                <w:rFonts w:hint="default"/>
                <w:sz w:val="24"/>
                <w:szCs w:val="24"/>
                <w:lang w:val="en-US"/>
              </w:rPr>
            </w:pPr>
            <w:r>
              <w:rPr>
                <w:rFonts w:hint="default"/>
                <w:sz w:val="24"/>
                <w:szCs w:val="24"/>
                <w:lang w:val="en-US"/>
              </w:rPr>
              <w:t>Tuần 19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20</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21:</w:t>
            </w:r>
            <w:r>
              <w:rPr>
                <w:sz w:val="26"/>
                <w:szCs w:val="26"/>
                <w:lang w:val="fr-FR"/>
              </w:rPr>
              <w:t xml:space="preserve"> </w:t>
            </w:r>
            <w:r>
              <w:rPr>
                <w:sz w:val="26"/>
                <w:szCs w:val="26"/>
              </w:rPr>
              <w:t>Điện từ trường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39)</w:t>
            </w:r>
          </w:p>
        </w:tc>
        <w:tc>
          <w:tcPr>
            <w:tcW w:w="7269" w:type="dxa"/>
            <w:vAlign w:val="center"/>
          </w:tcPr>
          <w:p>
            <w:pPr>
              <w:spacing w:before="0" w:after="0"/>
              <w:jc w:val="both"/>
              <w:rPr>
                <w:sz w:val="26"/>
                <w:szCs w:val="26"/>
              </w:rPr>
            </w:pPr>
            <w:r>
              <w:rPr>
                <w:sz w:val="26"/>
                <w:szCs w:val="26"/>
              </w:rPr>
              <w:t>- Nêu được định nghĩa về từ trường.</w:t>
            </w:r>
          </w:p>
          <w:p>
            <w:pPr>
              <w:spacing w:before="0" w:after="0"/>
              <w:jc w:val="both"/>
              <w:rPr>
                <w:color w:val="000000" w:themeColor="text1"/>
                <w:sz w:val="26"/>
                <w:szCs w:val="26"/>
                <w:lang w:val="pt-BR"/>
                <w14:textFill>
                  <w14:solidFill>
                    <w14:schemeClr w14:val="tx1"/>
                  </w14:solidFill>
                </w14:textFill>
              </w:rPr>
            </w:pPr>
            <w:r>
              <w:rPr>
                <w:sz w:val="26"/>
                <w:szCs w:val="26"/>
              </w:rPr>
              <w:t>- Phân tích được một hiện tượng để thấy được mối liên quan giữa sự biến thiên theo thời gian của cảm ứng từ với điện trường xoáy và sự biến thiên của cường độ điện trường với từ trường.</w:t>
            </w:r>
          </w:p>
        </w:tc>
        <w:tc>
          <w:tcPr>
            <w:tcW w:w="2257" w:type="dxa"/>
          </w:tcPr>
          <w:p>
            <w:pPr>
              <w:jc w:val="center"/>
              <w:rPr>
                <w:rFonts w:hint="default"/>
                <w:sz w:val="24"/>
                <w:szCs w:val="24"/>
                <w:lang w:val="en-US"/>
              </w:rPr>
            </w:pPr>
            <w:r>
              <w:rPr>
                <w:rFonts w:hint="default"/>
                <w:sz w:val="24"/>
                <w:szCs w:val="24"/>
                <w:lang w:val="en-US"/>
              </w:rPr>
              <w:t>Tuần 20</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21</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Chủ đề</w:t>
            </w:r>
            <w:r>
              <w:rPr>
                <w:rFonts w:hint="default"/>
                <w:b/>
                <w:sz w:val="26"/>
                <w:szCs w:val="26"/>
                <w:lang w:val="en-US"/>
              </w:rPr>
              <w:t xml:space="preserve"> 6</w:t>
            </w:r>
            <w:r>
              <w:rPr>
                <w:b/>
                <w:sz w:val="26"/>
                <w:szCs w:val="26"/>
                <w:lang w:val="fr-FR"/>
              </w:rPr>
              <w:t>:</w:t>
            </w:r>
            <w:r>
              <w:rPr>
                <w:sz w:val="26"/>
                <w:szCs w:val="26"/>
                <w:lang w:val="fr-FR"/>
              </w:rPr>
              <w:t xml:space="preserve"> </w:t>
            </w:r>
            <w:r>
              <w:rPr>
                <w:sz w:val="26"/>
                <w:szCs w:val="26"/>
              </w:rPr>
              <w:t>Sóng điện từ - Sóng vô tuyến</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40, 41)</w:t>
            </w:r>
          </w:p>
        </w:tc>
        <w:tc>
          <w:tcPr>
            <w:tcW w:w="7269" w:type="dxa"/>
            <w:vAlign w:val="center"/>
          </w:tcPr>
          <w:p>
            <w:pPr>
              <w:spacing w:before="0" w:after="0"/>
              <w:jc w:val="both"/>
              <w:rPr>
                <w:sz w:val="26"/>
                <w:szCs w:val="26"/>
              </w:rPr>
            </w:pPr>
            <w:r>
              <w:rPr>
                <w:sz w:val="26"/>
                <w:szCs w:val="26"/>
              </w:rPr>
              <w:t>- Nêu được định nghĩa, các đặc điểm sóng điện từ.</w:t>
            </w:r>
          </w:p>
          <w:p>
            <w:pPr>
              <w:spacing w:before="0" w:after="0"/>
              <w:jc w:val="both"/>
              <w:rPr>
                <w:b/>
                <w:sz w:val="26"/>
                <w:szCs w:val="26"/>
              </w:rPr>
            </w:pPr>
            <w:r>
              <w:rPr>
                <w:sz w:val="26"/>
                <w:szCs w:val="26"/>
              </w:rPr>
              <w:t>- Nêu được đặc điểm của sự truyền sóng điện từ trong khí quyển.</w:t>
            </w:r>
          </w:p>
          <w:p>
            <w:pPr>
              <w:spacing w:before="0" w:after="0"/>
              <w:jc w:val="both"/>
              <w:rPr>
                <w:sz w:val="26"/>
                <w:szCs w:val="26"/>
                <w:lang w:val="nb-NO"/>
              </w:rPr>
            </w:pPr>
            <w:r>
              <w:rPr>
                <w:sz w:val="26"/>
                <w:szCs w:val="26"/>
                <w:lang w:val="nb-NO"/>
              </w:rPr>
              <w:t>- Nêu được những nguyên tắc cơ bản của việc thông tin liên lạc bằng sóng vô tuyến.</w:t>
            </w:r>
          </w:p>
          <w:p>
            <w:pPr>
              <w:spacing w:before="0" w:after="0"/>
              <w:jc w:val="both"/>
              <w:rPr>
                <w:sz w:val="26"/>
                <w:szCs w:val="26"/>
                <w:lang w:val="nb-NO"/>
              </w:rPr>
            </w:pPr>
            <w:r>
              <w:rPr>
                <w:sz w:val="26"/>
                <w:szCs w:val="26"/>
                <w:lang w:val="nb-NO"/>
              </w:rPr>
              <w:t xml:space="preserve">- Nêu rõ được chức năng của mỗi khối trong sơ đồ của một máy phát và một máy thu sóng </w:t>
            </w:r>
          </w:p>
          <w:p>
            <w:pPr>
              <w:spacing w:before="0" w:after="0"/>
              <w:jc w:val="both"/>
              <w:rPr>
                <w:color w:val="000000" w:themeColor="text1"/>
                <w:sz w:val="26"/>
                <w:szCs w:val="26"/>
                <w:lang w:val="pt-BR"/>
                <w14:textFill>
                  <w14:solidFill>
                    <w14:schemeClr w14:val="tx1"/>
                  </w14:solidFill>
                </w14:textFill>
              </w:rPr>
            </w:pPr>
            <w:r>
              <w:rPr>
                <w:sz w:val="26"/>
                <w:szCs w:val="26"/>
                <w:lang w:val="nb-NO"/>
              </w:rPr>
              <w:t>vô tuyến đơn giản.</w:t>
            </w:r>
          </w:p>
        </w:tc>
        <w:tc>
          <w:tcPr>
            <w:tcW w:w="2257" w:type="dxa"/>
          </w:tcPr>
          <w:p>
            <w:pPr>
              <w:jc w:val="center"/>
              <w:rPr>
                <w:rFonts w:hint="default"/>
                <w:sz w:val="24"/>
                <w:szCs w:val="24"/>
                <w:lang w:val="en-US"/>
              </w:rPr>
            </w:pPr>
            <w:r>
              <w:rPr>
                <w:rFonts w:hint="default"/>
                <w:sz w:val="24"/>
                <w:szCs w:val="24"/>
                <w:lang w:val="en-US"/>
              </w:rPr>
              <w:t>Tuần 20, 21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22</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24:</w:t>
            </w:r>
            <w:r>
              <w:rPr>
                <w:sz w:val="26"/>
                <w:szCs w:val="26"/>
                <w:lang w:val="fr-FR"/>
              </w:rPr>
              <w:t xml:space="preserve"> </w:t>
            </w:r>
            <w:r>
              <w:rPr>
                <w:sz w:val="26"/>
                <w:szCs w:val="26"/>
              </w:rPr>
              <w:t>Tán sắc ánh sáng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42)</w:t>
            </w:r>
          </w:p>
        </w:tc>
        <w:tc>
          <w:tcPr>
            <w:tcW w:w="7269" w:type="dxa"/>
            <w:vAlign w:val="center"/>
          </w:tcPr>
          <w:p>
            <w:pPr>
              <w:spacing w:before="0" w:after="0"/>
              <w:jc w:val="both"/>
              <w:rPr>
                <w:sz w:val="26"/>
                <w:szCs w:val="26"/>
                <w:lang w:val="nl-NL"/>
              </w:rPr>
            </w:pPr>
            <w:r>
              <w:rPr>
                <w:sz w:val="26"/>
                <w:szCs w:val="26"/>
                <w:lang w:val="nl-NL"/>
              </w:rPr>
              <w:t>- Mô tả được hiện tượng tán sắc ánh sáng qua lăng kính.</w:t>
            </w:r>
          </w:p>
          <w:p>
            <w:pPr>
              <w:spacing w:before="0" w:after="0"/>
              <w:jc w:val="both"/>
              <w:rPr>
                <w:sz w:val="26"/>
                <w:szCs w:val="26"/>
                <w:lang w:val="nl-NL"/>
              </w:rPr>
            </w:pPr>
            <w:r>
              <w:rPr>
                <w:iCs/>
                <w:sz w:val="26"/>
                <w:szCs w:val="26"/>
                <w:lang w:val="nl-NL"/>
              </w:rPr>
              <w:t>- Nêu được hiện tượng  nhiễu xạ ánh sáng là gì.</w:t>
            </w:r>
          </w:p>
          <w:p>
            <w:pPr>
              <w:spacing w:before="0" w:after="0"/>
              <w:jc w:val="both"/>
              <w:rPr>
                <w:sz w:val="26"/>
                <w:szCs w:val="26"/>
                <w:lang w:val="nl-NL"/>
              </w:rPr>
            </w:pPr>
            <w:r>
              <w:rPr>
                <w:iCs/>
                <w:sz w:val="26"/>
                <w:szCs w:val="26"/>
                <w:lang w:val="nl-NL"/>
              </w:rPr>
              <w:t>- Nêu được mỗi ánh sáng đơn sắc có một bước sóng xác định.</w:t>
            </w:r>
          </w:p>
          <w:p>
            <w:pPr>
              <w:spacing w:before="0" w:after="0"/>
              <w:jc w:val="both"/>
              <w:rPr>
                <w:color w:val="000000" w:themeColor="text1"/>
                <w:sz w:val="26"/>
                <w:szCs w:val="26"/>
                <w:lang w:val="pt-BR"/>
                <w14:textFill>
                  <w14:solidFill>
                    <w14:schemeClr w14:val="tx1"/>
                  </w14:solidFill>
                </w14:textFill>
              </w:rPr>
            </w:pPr>
            <w:r>
              <w:rPr>
                <w:iCs/>
                <w:sz w:val="26"/>
                <w:szCs w:val="26"/>
                <w:lang w:val="nl-NL"/>
              </w:rPr>
              <w:t>- Nêu được chiết suất của môi trường phụ thuộc vào bước sóng ánh sáng trong chân không.</w:t>
            </w:r>
          </w:p>
        </w:tc>
        <w:tc>
          <w:tcPr>
            <w:tcW w:w="2257" w:type="dxa"/>
          </w:tcPr>
          <w:p>
            <w:pPr>
              <w:jc w:val="center"/>
              <w:rPr>
                <w:rFonts w:hint="default"/>
                <w:sz w:val="24"/>
                <w:szCs w:val="24"/>
                <w:lang w:val="en-US"/>
              </w:rPr>
            </w:pPr>
            <w:r>
              <w:rPr>
                <w:rFonts w:hint="default"/>
                <w:sz w:val="24"/>
                <w:szCs w:val="24"/>
                <w:lang w:val="en-US"/>
              </w:rPr>
              <w:t>Tuần 21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23</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25:</w:t>
            </w:r>
            <w:r>
              <w:rPr>
                <w:sz w:val="26"/>
                <w:szCs w:val="26"/>
                <w:lang w:val="fr-FR"/>
              </w:rPr>
              <w:t xml:space="preserve"> </w:t>
            </w:r>
            <w:r>
              <w:rPr>
                <w:sz w:val="26"/>
                <w:szCs w:val="26"/>
              </w:rPr>
              <w:t>Giao thoa ánh sáng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43)</w:t>
            </w:r>
          </w:p>
        </w:tc>
        <w:tc>
          <w:tcPr>
            <w:tcW w:w="7269" w:type="dxa"/>
            <w:vAlign w:val="center"/>
          </w:tcPr>
          <w:p>
            <w:pPr>
              <w:pStyle w:val="20"/>
              <w:tabs>
                <w:tab w:val="left" w:pos="0"/>
                <w:tab w:val="clear" w:pos="567"/>
              </w:tabs>
              <w:spacing w:before="0" w:after="0" w:line="288" w:lineRule="auto"/>
              <w:rPr>
                <w:rFonts w:ascii="Times New Roman" w:hAnsi="Times New Roman"/>
                <w:iCs/>
                <w:sz w:val="26"/>
                <w:szCs w:val="26"/>
                <w:lang w:val="nl-NL"/>
              </w:rPr>
            </w:pPr>
            <w:r>
              <w:rPr>
                <w:rFonts w:ascii="Times New Roman" w:hAnsi="Times New Roman"/>
                <w:iCs/>
                <w:sz w:val="26"/>
                <w:szCs w:val="26"/>
                <w:lang w:val="nl-NL"/>
              </w:rPr>
              <w:t>- Trình bày được thí nghiệm về giao thoa ánh sáng.</w:t>
            </w:r>
          </w:p>
          <w:p>
            <w:pPr>
              <w:pStyle w:val="20"/>
              <w:tabs>
                <w:tab w:val="left" w:pos="0"/>
                <w:tab w:val="clear" w:pos="567"/>
              </w:tabs>
              <w:spacing w:before="0" w:after="0" w:line="288" w:lineRule="auto"/>
              <w:rPr>
                <w:rFonts w:ascii="Times New Roman" w:hAnsi="Times New Roman"/>
                <w:iCs/>
                <w:sz w:val="26"/>
                <w:szCs w:val="26"/>
                <w:lang w:val="nl-NL"/>
              </w:rPr>
            </w:pPr>
            <w:r>
              <w:rPr>
                <w:rFonts w:ascii="Times New Roman" w:hAnsi="Times New Roman"/>
                <w:iCs/>
                <w:sz w:val="26"/>
                <w:szCs w:val="26"/>
                <w:lang w:val="nl-NL"/>
              </w:rPr>
              <w:t>- Nêu được vân sáng, vân tối là kết quả của sự giao thoa ánh sáng.</w:t>
            </w:r>
          </w:p>
          <w:p>
            <w:pPr>
              <w:tabs>
                <w:tab w:val="left" w:pos="0"/>
              </w:tabs>
              <w:spacing w:before="0" w:after="0"/>
              <w:jc w:val="both"/>
              <w:rPr>
                <w:sz w:val="26"/>
                <w:szCs w:val="26"/>
                <w:lang w:val="nl-NL"/>
              </w:rPr>
            </w:pPr>
            <w:r>
              <w:rPr>
                <w:iCs/>
                <w:sz w:val="26"/>
                <w:szCs w:val="26"/>
                <w:lang w:val="nl-NL"/>
              </w:rPr>
              <w:t>- Nêu được điều kiện để xảy ra hiện tượng giao thoa ánh sáng.</w:t>
            </w:r>
          </w:p>
          <w:p>
            <w:pPr>
              <w:tabs>
                <w:tab w:val="left" w:pos="0"/>
              </w:tabs>
              <w:spacing w:before="0" w:after="0"/>
              <w:jc w:val="both"/>
              <w:rPr>
                <w:color w:val="000000" w:themeColor="text1"/>
                <w:sz w:val="26"/>
                <w:szCs w:val="26"/>
                <w:lang w:val="pt-BR"/>
                <w14:textFill>
                  <w14:solidFill>
                    <w14:schemeClr w14:val="tx1"/>
                  </w14:solidFill>
                </w14:textFill>
              </w:rPr>
            </w:pPr>
            <w:r>
              <w:rPr>
                <w:iCs/>
                <w:sz w:val="26"/>
                <w:szCs w:val="26"/>
                <w:lang w:val="nl-NL"/>
              </w:rPr>
              <w:t>- Nêu được hiện tượng giao thoa chứng tỏ ánh sáng có tính chất sóng.</w:t>
            </w:r>
          </w:p>
        </w:tc>
        <w:tc>
          <w:tcPr>
            <w:tcW w:w="2257" w:type="dxa"/>
          </w:tcPr>
          <w:p>
            <w:pPr>
              <w:jc w:val="center"/>
              <w:rPr>
                <w:rFonts w:hint="default"/>
                <w:sz w:val="24"/>
                <w:szCs w:val="24"/>
                <w:lang w:val="en-US"/>
              </w:rPr>
            </w:pPr>
            <w:r>
              <w:rPr>
                <w:rFonts w:hint="default"/>
                <w:sz w:val="24"/>
                <w:szCs w:val="24"/>
                <w:lang w:val="en-US"/>
              </w:rPr>
              <w:t>Tuần 22</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24</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44)</w:t>
            </w:r>
          </w:p>
        </w:tc>
        <w:tc>
          <w:tcPr>
            <w:tcW w:w="7269" w:type="dxa"/>
            <w:vAlign w:val="center"/>
          </w:tcPr>
          <w:p>
            <w:pPr>
              <w:spacing w:before="0" w:after="0"/>
              <w:jc w:val="both"/>
              <w:rPr>
                <w:sz w:val="26"/>
                <w:szCs w:val="26"/>
                <w:lang w:val="fr-BE"/>
              </w:rPr>
            </w:pPr>
            <w:r>
              <w:rPr>
                <w:sz w:val="26"/>
                <w:szCs w:val="26"/>
                <w:lang w:val="fr-BE"/>
              </w:rPr>
              <w:t xml:space="preserve">- Vận dụng các công thức về giao thoa trong thí nghiệm I-âng để giải các bài tập đơn giản </w:t>
            </w:r>
          </w:p>
          <w:p>
            <w:pPr>
              <w:spacing w:before="0" w:after="0"/>
              <w:jc w:val="both"/>
              <w:rPr>
                <w:color w:val="000000" w:themeColor="text1"/>
                <w:sz w:val="26"/>
                <w:szCs w:val="26"/>
                <w:lang w:val="pt-BR"/>
                <w14:textFill>
                  <w14:solidFill>
                    <w14:schemeClr w14:val="tx1"/>
                  </w14:solidFill>
                </w14:textFill>
              </w:rPr>
            </w:pPr>
            <w:r>
              <w:rPr>
                <w:sz w:val="26"/>
                <w:szCs w:val="26"/>
                <w:lang w:val="fr-BE"/>
              </w:rPr>
              <w:t>- Hiểu được một số phương pháp khác để tạo hai nguồn kết hợp và cách tính số vân trong giao thoa trường</w:t>
            </w:r>
          </w:p>
        </w:tc>
        <w:tc>
          <w:tcPr>
            <w:tcW w:w="2257" w:type="dxa"/>
          </w:tcPr>
          <w:p>
            <w:pPr>
              <w:jc w:val="center"/>
              <w:rPr>
                <w:rFonts w:hint="default"/>
                <w:sz w:val="24"/>
                <w:szCs w:val="24"/>
                <w:lang w:val="en-US"/>
              </w:rPr>
            </w:pPr>
            <w:r>
              <w:rPr>
                <w:rFonts w:hint="default"/>
                <w:sz w:val="24"/>
                <w:szCs w:val="24"/>
                <w:lang w:val="en-US"/>
              </w:rPr>
              <w:t>Tuần 22</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25</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26:</w:t>
            </w:r>
            <w:r>
              <w:rPr>
                <w:sz w:val="26"/>
                <w:szCs w:val="26"/>
                <w:lang w:val="fr-FR"/>
              </w:rPr>
              <w:t xml:space="preserve"> </w:t>
            </w:r>
            <w:r>
              <w:rPr>
                <w:sz w:val="26"/>
                <w:szCs w:val="26"/>
              </w:rPr>
              <w:t>Các loại quang phổ</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45)</w:t>
            </w:r>
          </w:p>
        </w:tc>
        <w:tc>
          <w:tcPr>
            <w:tcW w:w="7269" w:type="dxa"/>
            <w:vAlign w:val="center"/>
          </w:tcPr>
          <w:p>
            <w:pPr>
              <w:spacing w:before="0" w:after="0"/>
              <w:jc w:val="both"/>
              <w:rPr>
                <w:sz w:val="26"/>
                <w:szCs w:val="26"/>
                <w:lang w:val="fr-BE"/>
              </w:rPr>
            </w:pPr>
            <w:r>
              <w:rPr>
                <w:sz w:val="26"/>
                <w:szCs w:val="26"/>
                <w:lang w:val="fr-BE"/>
              </w:rPr>
              <w:t>- Mô tả được cấu tạo và công dụng của một máy quang phổ lăng kính.</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lang w:val="fr-BE"/>
              </w:rPr>
              <w:t xml:space="preserve">- </w:t>
            </w:r>
            <w:r>
              <w:rPr>
                <w:sz w:val="26"/>
                <w:szCs w:val="26"/>
                <w:lang w:val="fr-FR"/>
              </w:rPr>
              <w:t>Nêu được đặc điểm của phổ phát xạ và phổ hấp thụ.</w:t>
            </w:r>
          </w:p>
        </w:tc>
        <w:tc>
          <w:tcPr>
            <w:tcW w:w="2257" w:type="dxa"/>
          </w:tcPr>
          <w:p>
            <w:pPr>
              <w:jc w:val="center"/>
              <w:rPr>
                <w:rFonts w:hint="default"/>
                <w:sz w:val="24"/>
                <w:szCs w:val="24"/>
                <w:lang w:val="en-US"/>
              </w:rPr>
            </w:pPr>
            <w:r>
              <w:rPr>
                <w:rFonts w:hint="default"/>
                <w:sz w:val="24"/>
                <w:szCs w:val="24"/>
                <w:lang w:val="en-US"/>
              </w:rPr>
              <w:t>Tuần 23</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26</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28:</w:t>
            </w:r>
            <w:r>
              <w:rPr>
                <w:sz w:val="26"/>
                <w:szCs w:val="26"/>
                <w:lang w:val="fr-FR"/>
              </w:rPr>
              <w:t xml:space="preserve"> </w:t>
            </w:r>
            <w:r>
              <w:rPr>
                <w:sz w:val="26"/>
                <w:szCs w:val="26"/>
              </w:rPr>
              <w:t>Tia X</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46)</w:t>
            </w:r>
          </w:p>
        </w:tc>
        <w:tc>
          <w:tcPr>
            <w:tcW w:w="7269" w:type="dxa"/>
            <w:vAlign w:val="center"/>
          </w:tcPr>
          <w:p>
            <w:pPr>
              <w:tabs>
                <w:tab w:val="left" w:pos="360"/>
              </w:tabs>
              <w:spacing w:before="0" w:after="0"/>
              <w:jc w:val="both"/>
              <w:rPr>
                <w:sz w:val="26"/>
                <w:szCs w:val="26"/>
                <w:lang w:val="fr-FR"/>
              </w:rPr>
            </w:pPr>
            <w:r>
              <w:rPr>
                <w:sz w:val="26"/>
                <w:szCs w:val="26"/>
                <w:lang w:val="fr-FR"/>
              </w:rPr>
              <w:t>- Nêu được cách tạo ra và bản chất, tính chất của tia X.</w:t>
            </w:r>
          </w:p>
          <w:p>
            <w:pPr>
              <w:tabs>
                <w:tab w:val="left" w:pos="360"/>
              </w:tabs>
              <w:spacing w:before="0" w:after="0"/>
              <w:jc w:val="both"/>
              <w:rPr>
                <w:sz w:val="26"/>
                <w:szCs w:val="26"/>
                <w:lang w:val="fr-FR"/>
              </w:rPr>
            </w:pPr>
            <w:r>
              <w:rPr>
                <w:sz w:val="26"/>
                <w:szCs w:val="26"/>
                <w:lang w:val="fr-FR"/>
              </w:rPr>
              <w:t xml:space="preserve">- Nêu được một số ứng dụng quan trọng của tia X. </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lang w:val="fr-FR"/>
              </w:rPr>
              <w:t>- Biết được khái quát về thang sóng điện từ và các ứng dụng kĩ thuật trong mỗi miền của thang sóng điện từ.</w:t>
            </w:r>
          </w:p>
        </w:tc>
        <w:tc>
          <w:tcPr>
            <w:tcW w:w="2257" w:type="dxa"/>
          </w:tcPr>
          <w:p>
            <w:pPr>
              <w:jc w:val="center"/>
              <w:rPr>
                <w:rFonts w:hint="default"/>
                <w:sz w:val="24"/>
                <w:szCs w:val="24"/>
                <w:lang w:val="en-US"/>
              </w:rPr>
            </w:pPr>
            <w:r>
              <w:rPr>
                <w:rFonts w:hint="default"/>
                <w:sz w:val="24"/>
                <w:szCs w:val="24"/>
                <w:lang w:val="en-US"/>
              </w:rPr>
              <w:t>Tuần 23</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p>
          <w:p>
            <w:pPr>
              <w:jc w:val="center"/>
              <w:rPr>
                <w:rFonts w:hint="default"/>
                <w:sz w:val="24"/>
                <w:szCs w:val="24"/>
                <w:lang w:val="en-US"/>
              </w:rPr>
            </w:pPr>
            <w:r>
              <w:rPr>
                <w:rFonts w:hint="default"/>
                <w:sz w:val="26"/>
                <w:szCs w:val="26"/>
                <w:lang w:val="en-US"/>
              </w:rPr>
              <w:t>27</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p>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47,48)</w:t>
            </w:r>
          </w:p>
        </w:tc>
        <w:tc>
          <w:tcPr>
            <w:tcW w:w="7269" w:type="dxa"/>
            <w:vAlign w:val="center"/>
          </w:tcPr>
          <w:p>
            <w:pPr>
              <w:spacing w:before="0" w:after="0"/>
              <w:jc w:val="both"/>
              <w:rPr>
                <w:sz w:val="26"/>
                <w:szCs w:val="26"/>
                <w:lang w:val="fr-BE"/>
              </w:rPr>
            </w:pPr>
            <w:r>
              <w:rPr>
                <w:sz w:val="26"/>
                <w:szCs w:val="26"/>
                <w:lang w:val="fr-BE"/>
              </w:rPr>
              <w:t>Ôn tập và củng cố lại kiến thức bài 26, 27, 28 chương V.</w:t>
            </w:r>
          </w:p>
          <w:p>
            <w:pPr>
              <w:spacing w:before="0" w:after="0"/>
              <w:jc w:val="both"/>
              <w:rPr>
                <w:color w:val="000000" w:themeColor="text1"/>
                <w:sz w:val="26"/>
                <w:szCs w:val="26"/>
                <w:lang w:val="pt-BR"/>
                <w14:textFill>
                  <w14:solidFill>
                    <w14:schemeClr w14:val="tx1"/>
                  </w14:solidFill>
                </w14:textFill>
              </w:rPr>
            </w:pPr>
            <w:r>
              <w:rPr>
                <w:sz w:val="26"/>
                <w:szCs w:val="26"/>
                <w:lang w:val="fr-BE"/>
              </w:rPr>
              <w:t>- Vận dụng lại kiến thức để trả lời câu hỏi và giải bài tập</w:t>
            </w:r>
          </w:p>
        </w:tc>
        <w:tc>
          <w:tcPr>
            <w:tcW w:w="2257" w:type="dxa"/>
          </w:tcPr>
          <w:p>
            <w:pPr>
              <w:jc w:val="center"/>
              <w:rPr>
                <w:rFonts w:hint="default"/>
                <w:sz w:val="24"/>
                <w:szCs w:val="24"/>
                <w:lang w:val="en-US"/>
              </w:rPr>
            </w:pPr>
            <w:r>
              <w:rPr>
                <w:rFonts w:hint="default"/>
                <w:sz w:val="24"/>
                <w:szCs w:val="24"/>
                <w:lang w:val="en-US"/>
              </w:rPr>
              <w:t>Tuần 24</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28</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29:</w:t>
            </w:r>
            <w:r>
              <w:rPr>
                <w:sz w:val="26"/>
                <w:szCs w:val="26"/>
                <w:lang w:val="fr-FR"/>
              </w:rPr>
              <w:t xml:space="preserve"> </w:t>
            </w:r>
            <w:r>
              <w:rPr>
                <w:sz w:val="26"/>
                <w:szCs w:val="26"/>
              </w:rPr>
              <w:t>Thực hành: Đo bước sóng ánh sáng bằng phương pháp giao thoa</w:t>
            </w:r>
          </w:p>
        </w:tc>
        <w:tc>
          <w:tcPr>
            <w:tcW w:w="1008" w:type="dxa"/>
            <w:vAlign w:val="center"/>
          </w:tcPr>
          <w:p>
            <w:pPr>
              <w:jc w:val="center"/>
              <w:rPr>
                <w:sz w:val="26"/>
                <w:szCs w:val="26"/>
                <w:lang w:val="vi-VN"/>
              </w:rPr>
            </w:pPr>
            <w:r>
              <w:rPr>
                <w:sz w:val="26"/>
                <w:szCs w:val="26"/>
                <w:lang w:val="vi-VN"/>
              </w:rPr>
              <w:t>2</w:t>
            </w:r>
          </w:p>
          <w:p>
            <w:pPr>
              <w:jc w:val="center"/>
              <w:rPr>
                <w:rFonts w:hint="default"/>
                <w:sz w:val="26"/>
                <w:szCs w:val="26"/>
                <w:lang w:val="en-US"/>
              </w:rPr>
            </w:pPr>
            <w:r>
              <w:rPr>
                <w:rFonts w:hint="default"/>
                <w:sz w:val="24"/>
                <w:szCs w:val="24"/>
                <w:lang w:val="en-US"/>
              </w:rPr>
              <w:t>(Tiết 49, 50)</w:t>
            </w:r>
          </w:p>
        </w:tc>
        <w:tc>
          <w:tcPr>
            <w:tcW w:w="7269" w:type="dxa"/>
            <w:vAlign w:val="center"/>
          </w:tcPr>
          <w:p>
            <w:pPr>
              <w:spacing w:before="0" w:after="0"/>
              <w:jc w:val="both"/>
              <w:rPr>
                <w:b/>
                <w:sz w:val="26"/>
                <w:szCs w:val="26"/>
                <w:lang w:val="fr-BE"/>
              </w:rPr>
            </w:pPr>
            <w:r>
              <w:rPr>
                <w:sz w:val="26"/>
                <w:szCs w:val="26"/>
                <w:lang w:val="fr-BE"/>
              </w:rPr>
              <w:t>- Thông qua thực hành nhận thức rõ bản chất sóng của ánh sáng, biết ứng dụng hiện tượng giao thoa để đo bước sóng ánh sáng.</w:t>
            </w:r>
          </w:p>
          <w:p>
            <w:pPr>
              <w:spacing w:before="0" w:after="0"/>
              <w:jc w:val="both"/>
              <w:rPr>
                <w:color w:val="000000" w:themeColor="text1"/>
                <w:sz w:val="26"/>
                <w:szCs w:val="26"/>
                <w:lang w:val="pt-BR"/>
                <w14:textFill>
                  <w14:solidFill>
                    <w14:schemeClr w14:val="tx1"/>
                  </w14:solidFill>
                </w14:textFill>
              </w:rPr>
            </w:pPr>
          </w:p>
        </w:tc>
        <w:tc>
          <w:tcPr>
            <w:tcW w:w="2257" w:type="dxa"/>
          </w:tcPr>
          <w:p>
            <w:pPr>
              <w:jc w:val="center"/>
              <w:rPr>
                <w:rFonts w:hint="default"/>
                <w:sz w:val="24"/>
                <w:szCs w:val="24"/>
                <w:lang w:val="en-US"/>
              </w:rPr>
            </w:pPr>
            <w:r>
              <w:rPr>
                <w:rFonts w:hint="default"/>
                <w:sz w:val="24"/>
                <w:szCs w:val="24"/>
                <w:lang w:val="en-US"/>
              </w:rPr>
              <w:t>Tuần 25</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29</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vi-VN"/>
              </w:rPr>
              <w:t>Kiểm tra đánh giá giữa kì</w:t>
            </w:r>
            <w:r>
              <w:rPr>
                <w:b/>
                <w:sz w:val="26"/>
                <w:szCs w:val="26"/>
              </w:rPr>
              <w:t xml:space="preserve"> II</w:t>
            </w:r>
          </w:p>
        </w:tc>
        <w:tc>
          <w:tcPr>
            <w:tcW w:w="1008" w:type="dxa"/>
            <w:vAlign w:val="center"/>
          </w:tcPr>
          <w:p>
            <w:pPr>
              <w:jc w:val="center"/>
              <w:rPr>
                <w:rFonts w:hint="default"/>
                <w:sz w:val="26"/>
                <w:szCs w:val="26"/>
                <w:lang w:val="en-US"/>
              </w:rPr>
            </w:pPr>
          </w:p>
        </w:tc>
        <w:tc>
          <w:tcPr>
            <w:tcW w:w="7269" w:type="dxa"/>
            <w:vAlign w:val="center"/>
          </w:tcPr>
          <w:p>
            <w:pPr>
              <w:spacing w:before="0" w:after="0"/>
              <w:jc w:val="both"/>
              <w:rPr>
                <w:color w:val="000000" w:themeColor="text1"/>
                <w:sz w:val="26"/>
                <w:szCs w:val="26"/>
                <w:lang w:val="pt-BR"/>
                <w14:textFill>
                  <w14:solidFill>
                    <w14:schemeClr w14:val="tx1"/>
                  </w14:solidFill>
                </w14:textFill>
              </w:rPr>
            </w:pPr>
            <w:r>
              <w:rPr>
                <w:sz w:val="26"/>
                <w:szCs w:val="26"/>
                <w:lang w:val="fr-BE"/>
              </w:rPr>
              <w:t xml:space="preserve"> Kiểm tra mức độ đạt chuẩn KTKN trong chương trình môn Vật lí lớp 12 cơ bản sau khi HS học xong chương IV và V.</w:t>
            </w:r>
          </w:p>
        </w:tc>
        <w:tc>
          <w:tcPr>
            <w:tcW w:w="2257" w:type="dxa"/>
          </w:tcPr>
          <w:p>
            <w:pPr>
              <w:jc w:val="center"/>
              <w:rPr>
                <w:rFonts w:hint="default"/>
                <w:sz w:val="24"/>
                <w:szCs w:val="24"/>
                <w:lang w:val="en-US"/>
              </w:rPr>
            </w:pPr>
            <w:r>
              <w:rPr>
                <w:rFonts w:hint="default"/>
                <w:sz w:val="24"/>
                <w:szCs w:val="24"/>
                <w:lang w:val="en-US"/>
              </w:rPr>
              <w:t>25</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4"/>
                <w:szCs w:val="24"/>
                <w:lang w:val="en-US"/>
              </w:rPr>
              <w:t>30</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30:</w:t>
            </w:r>
            <w:r>
              <w:rPr>
                <w:sz w:val="26"/>
                <w:szCs w:val="26"/>
                <w:lang w:val="fr-FR"/>
              </w:rPr>
              <w:t xml:space="preserve"> </w:t>
            </w:r>
            <w:r>
              <w:rPr>
                <w:sz w:val="26"/>
                <w:szCs w:val="26"/>
              </w:rPr>
              <w:t>Hiện tượng quang điện. Thuyết lượng tử ánh sáng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51)</w:t>
            </w:r>
          </w:p>
        </w:tc>
        <w:tc>
          <w:tcPr>
            <w:tcW w:w="7269" w:type="dxa"/>
            <w:vAlign w:val="center"/>
          </w:tcPr>
          <w:p>
            <w:pPr>
              <w:spacing w:before="0" w:after="0"/>
              <w:jc w:val="both"/>
              <w:rPr>
                <w:sz w:val="26"/>
                <w:szCs w:val="26"/>
              </w:rPr>
            </w:pPr>
            <w:r>
              <w:rPr>
                <w:sz w:val="26"/>
                <w:szCs w:val="26"/>
              </w:rPr>
              <w:t>- Trình bày được thí nghiệm Héc về hiện tượng quang điện và nêu được định nghĩa hiện tượng quang điện.</w:t>
            </w:r>
          </w:p>
          <w:p>
            <w:pPr>
              <w:spacing w:before="0" w:after="0"/>
              <w:jc w:val="both"/>
              <w:rPr>
                <w:sz w:val="26"/>
                <w:szCs w:val="26"/>
              </w:rPr>
            </w:pPr>
            <w:r>
              <w:rPr>
                <w:sz w:val="26"/>
                <w:szCs w:val="26"/>
              </w:rPr>
              <w:t>- Phát biểu được định luật về giới hạn quang điện, giả thuyết Plăng và viết được biểu thức về lượng tử năng lượng.</w:t>
            </w:r>
          </w:p>
          <w:p>
            <w:pPr>
              <w:spacing w:before="0" w:after="0"/>
              <w:jc w:val="both"/>
              <w:rPr>
                <w:sz w:val="26"/>
                <w:szCs w:val="26"/>
              </w:rPr>
            </w:pPr>
            <w:r>
              <w:rPr>
                <w:sz w:val="26"/>
                <w:szCs w:val="26"/>
              </w:rPr>
              <w:t>- Phát biểu được thuyết lượng tử ánh sáng và nêu được những đặc điểm của phôtôn.</w:t>
            </w:r>
          </w:p>
          <w:p>
            <w:pPr>
              <w:spacing w:before="0" w:after="0"/>
              <w:jc w:val="both"/>
              <w:rPr>
                <w:color w:val="000000" w:themeColor="text1"/>
                <w:sz w:val="26"/>
                <w:szCs w:val="26"/>
                <w:lang w:val="pt-BR"/>
                <w14:textFill>
                  <w14:solidFill>
                    <w14:schemeClr w14:val="tx1"/>
                  </w14:solidFill>
                </w14:textFill>
              </w:rPr>
            </w:pPr>
            <w:r>
              <w:rPr>
                <w:sz w:val="26"/>
                <w:szCs w:val="26"/>
              </w:rPr>
              <w:t>- Nêu được lưỡng tính sóng - hạt của ánh sáng.</w:t>
            </w:r>
          </w:p>
        </w:tc>
        <w:tc>
          <w:tcPr>
            <w:tcW w:w="2257" w:type="dxa"/>
          </w:tcPr>
          <w:p>
            <w:pPr>
              <w:jc w:val="center"/>
              <w:rPr>
                <w:rFonts w:hint="default"/>
                <w:sz w:val="24"/>
                <w:szCs w:val="24"/>
                <w:lang w:val="en-US"/>
              </w:rPr>
            </w:pPr>
            <w:r>
              <w:rPr>
                <w:rFonts w:hint="default"/>
                <w:sz w:val="24"/>
                <w:szCs w:val="24"/>
                <w:lang w:val="en-US"/>
              </w:rPr>
              <w:t>Tuần 26</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31</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rFonts w:hint="default"/>
                <w:sz w:val="26"/>
                <w:szCs w:val="26"/>
                <w:lang w:val="en-US"/>
              </w:rPr>
            </w:pPr>
            <w:r>
              <w:rPr>
                <w:rFonts w:hint="default"/>
                <w:sz w:val="26"/>
                <w:szCs w:val="26"/>
                <w:lang w:val="en-US"/>
              </w:rPr>
              <w:t>2</w:t>
            </w:r>
          </w:p>
          <w:p>
            <w:pPr>
              <w:jc w:val="center"/>
              <w:rPr>
                <w:rFonts w:hint="default"/>
                <w:sz w:val="26"/>
                <w:szCs w:val="26"/>
                <w:lang w:val="en-US"/>
              </w:rPr>
            </w:pPr>
            <w:r>
              <w:rPr>
                <w:rFonts w:hint="default"/>
                <w:sz w:val="24"/>
                <w:szCs w:val="24"/>
                <w:lang w:val="en-US"/>
              </w:rPr>
              <w:t>(Tiết 52, 53)</w:t>
            </w:r>
          </w:p>
        </w:tc>
        <w:tc>
          <w:tcPr>
            <w:tcW w:w="7269" w:type="dxa"/>
            <w:vAlign w:val="center"/>
          </w:tcPr>
          <w:p>
            <w:pPr>
              <w:spacing w:before="0" w:after="0"/>
              <w:jc w:val="both"/>
              <w:rPr>
                <w:color w:val="000000" w:themeColor="text1"/>
                <w:sz w:val="26"/>
                <w:szCs w:val="26"/>
                <w:lang w:val="pt-BR"/>
                <w14:textFill>
                  <w14:solidFill>
                    <w14:schemeClr w14:val="tx1"/>
                  </w14:solidFill>
                </w14:textFill>
              </w:rPr>
            </w:pPr>
            <w:r>
              <w:rPr>
                <w:sz w:val="26"/>
                <w:szCs w:val="26"/>
                <w:lang w:val="fr-BE"/>
              </w:rPr>
              <w:t>Hệ thống kiến thức và phương pháp giải bài tập bài hiện tượng quang quang điện. thuyết lượng tử ánh sáng.</w:t>
            </w:r>
          </w:p>
        </w:tc>
        <w:tc>
          <w:tcPr>
            <w:tcW w:w="2257" w:type="dxa"/>
          </w:tcPr>
          <w:p>
            <w:pPr>
              <w:jc w:val="center"/>
              <w:rPr>
                <w:rFonts w:hint="default"/>
                <w:sz w:val="24"/>
                <w:szCs w:val="24"/>
                <w:lang w:val="en-US"/>
              </w:rPr>
            </w:pPr>
            <w:r>
              <w:rPr>
                <w:rFonts w:hint="default"/>
                <w:sz w:val="24"/>
                <w:szCs w:val="24"/>
                <w:lang w:val="en-US"/>
              </w:rPr>
              <w:t>Tuần 26, 27</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32</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Chủ đề</w:t>
            </w:r>
            <w:r>
              <w:rPr>
                <w:rFonts w:hint="default"/>
                <w:b/>
                <w:sz w:val="26"/>
                <w:szCs w:val="26"/>
                <w:lang w:val="en-US"/>
              </w:rPr>
              <w:t xml:space="preserve"> 7</w:t>
            </w:r>
            <w:r>
              <w:rPr>
                <w:b/>
                <w:sz w:val="26"/>
                <w:szCs w:val="26"/>
                <w:lang w:val="fr-FR"/>
              </w:rPr>
              <w:t>:</w:t>
            </w:r>
            <w:r>
              <w:rPr>
                <w:sz w:val="26"/>
                <w:szCs w:val="26"/>
                <w:lang w:val="fr-FR"/>
              </w:rPr>
              <w:t xml:space="preserve"> Hiện tượng quang điện trong, hiện tượng quang-phát quang</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54, 55)</w:t>
            </w:r>
          </w:p>
        </w:tc>
        <w:tc>
          <w:tcPr>
            <w:tcW w:w="7269" w:type="dxa"/>
            <w:vAlign w:val="center"/>
          </w:tcPr>
          <w:p>
            <w:pPr>
              <w:spacing w:before="0" w:after="0"/>
              <w:jc w:val="both"/>
              <w:rPr>
                <w:sz w:val="26"/>
                <w:szCs w:val="26"/>
              </w:rPr>
            </w:pPr>
            <w:r>
              <w:rPr>
                <w:sz w:val="26"/>
                <w:szCs w:val="26"/>
              </w:rPr>
              <w:t>- Nêu được định nghĩa về hiện tượng quang điện trong và vận dụng để giải thích được hiện tượng quang dẫn.</w:t>
            </w:r>
          </w:p>
          <w:p>
            <w:pPr>
              <w:spacing w:before="0" w:after="0"/>
              <w:jc w:val="both"/>
              <w:rPr>
                <w:b/>
                <w:sz w:val="26"/>
                <w:szCs w:val="26"/>
              </w:rPr>
            </w:pPr>
            <w:r>
              <w:rPr>
                <w:sz w:val="26"/>
                <w:szCs w:val="26"/>
              </w:rPr>
              <w:t>- Trình bày được định nghĩa, cấu tạo và chuyển vận của các quang điện trở và pin quang điện</w:t>
            </w:r>
          </w:p>
          <w:p>
            <w:pPr>
              <w:spacing w:before="0" w:after="0"/>
              <w:jc w:val="both"/>
              <w:rPr>
                <w:color w:val="000000" w:themeColor="text1"/>
                <w:sz w:val="26"/>
                <w:szCs w:val="26"/>
                <w:lang w:val="pt-BR"/>
                <w14:textFill>
                  <w14:solidFill>
                    <w14:schemeClr w14:val="tx1"/>
                  </w14:solidFill>
                </w14:textFill>
              </w:rPr>
            </w:pPr>
            <w:r>
              <w:rPr>
                <w:iCs/>
                <w:sz w:val="26"/>
                <w:szCs w:val="26"/>
                <w:lang w:val="nl-NL"/>
              </w:rPr>
              <w:t>- Nêu được sự phát quang là gì</w:t>
            </w:r>
            <w:r>
              <w:rPr>
                <w:sz w:val="26"/>
                <w:szCs w:val="26"/>
                <w:lang w:val="nl-NL"/>
              </w:rPr>
              <w:t>.</w:t>
            </w:r>
          </w:p>
        </w:tc>
        <w:tc>
          <w:tcPr>
            <w:tcW w:w="2257" w:type="dxa"/>
          </w:tcPr>
          <w:p>
            <w:pPr>
              <w:jc w:val="center"/>
              <w:rPr>
                <w:rFonts w:hint="default"/>
                <w:sz w:val="24"/>
                <w:szCs w:val="24"/>
                <w:lang w:val="en-US"/>
              </w:rPr>
            </w:pPr>
            <w:r>
              <w:rPr>
                <w:rFonts w:hint="default"/>
                <w:sz w:val="24"/>
                <w:szCs w:val="24"/>
                <w:lang w:val="en-US"/>
              </w:rPr>
              <w:t>Tuần 27, 28</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33</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33:</w:t>
            </w:r>
            <w:r>
              <w:rPr>
                <w:sz w:val="26"/>
                <w:szCs w:val="26"/>
                <w:lang w:val="fr-FR"/>
              </w:rPr>
              <w:t xml:space="preserve"> Mẫu nguyên tử Bo</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56)</w:t>
            </w:r>
          </w:p>
        </w:tc>
        <w:tc>
          <w:tcPr>
            <w:tcW w:w="7269" w:type="dxa"/>
            <w:vAlign w:val="center"/>
          </w:tcPr>
          <w:p>
            <w:pPr>
              <w:tabs>
                <w:tab w:val="left" w:pos="360"/>
              </w:tabs>
              <w:spacing w:before="0" w:after="0"/>
              <w:jc w:val="both"/>
              <w:rPr>
                <w:sz w:val="26"/>
                <w:szCs w:val="26"/>
              </w:rPr>
            </w:pPr>
            <w:r>
              <w:rPr>
                <w:sz w:val="26"/>
                <w:szCs w:val="26"/>
              </w:rPr>
              <w:t xml:space="preserve">- Trình bày được mẫu nguyên tử Bo. </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rPr>
              <w:t>- Phát biểu được hai tiên đề của Bo về cấu tạo nguyên tử.</w:t>
            </w:r>
          </w:p>
        </w:tc>
        <w:tc>
          <w:tcPr>
            <w:tcW w:w="2257" w:type="dxa"/>
          </w:tcPr>
          <w:p>
            <w:pPr>
              <w:jc w:val="center"/>
              <w:rPr>
                <w:rFonts w:hint="default"/>
                <w:sz w:val="24"/>
                <w:szCs w:val="24"/>
                <w:lang w:val="en-US"/>
              </w:rPr>
            </w:pPr>
            <w:r>
              <w:rPr>
                <w:rFonts w:hint="default"/>
                <w:sz w:val="24"/>
                <w:szCs w:val="24"/>
                <w:lang w:val="en-US"/>
              </w:rPr>
              <w:t>Tuần 28</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34</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lang w:val="fr-FR"/>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57)</w:t>
            </w:r>
          </w:p>
        </w:tc>
        <w:tc>
          <w:tcPr>
            <w:tcW w:w="7269" w:type="dxa"/>
            <w:vAlign w:val="center"/>
          </w:tcPr>
          <w:p>
            <w:pPr>
              <w:spacing w:before="0" w:after="0"/>
              <w:jc w:val="both"/>
              <w:rPr>
                <w:sz w:val="26"/>
                <w:szCs w:val="26"/>
                <w:lang w:val="fr-BE"/>
              </w:rPr>
            </w:pPr>
            <w:r>
              <w:rPr>
                <w:sz w:val="26"/>
                <w:szCs w:val="26"/>
                <w:lang w:val="fr-BE"/>
              </w:rPr>
              <w:t xml:space="preserve"> </w:t>
            </w:r>
          </w:p>
          <w:p>
            <w:pPr>
              <w:spacing w:before="0" w:after="0"/>
              <w:jc w:val="both"/>
              <w:rPr>
                <w:sz w:val="26"/>
                <w:szCs w:val="26"/>
                <w:lang w:val="fr-BE"/>
              </w:rPr>
            </w:pPr>
            <w:r>
              <w:rPr>
                <w:sz w:val="26"/>
                <w:szCs w:val="26"/>
                <w:lang w:val="fr-BE"/>
              </w:rPr>
              <w:t>- Hệ thống kiến thức và phương pháp giải bài tập hai bài hiện tượng quang - phát quang, mẫu nguyên tử Bo</w:t>
            </w:r>
          </w:p>
          <w:p>
            <w:pPr>
              <w:spacing w:before="0" w:after="0" w:line="280" w:lineRule="exact"/>
              <w:jc w:val="both"/>
              <w:rPr>
                <w:color w:val="000000" w:themeColor="text1"/>
                <w:sz w:val="26"/>
                <w:szCs w:val="26"/>
                <w:lang w:val="pt-BR"/>
                <w14:textFill>
                  <w14:solidFill>
                    <w14:schemeClr w14:val="tx1"/>
                  </w14:solidFill>
                </w14:textFill>
              </w:rPr>
            </w:pPr>
            <w:r>
              <w:rPr>
                <w:sz w:val="26"/>
                <w:szCs w:val="26"/>
                <w:lang w:val="fr-BE"/>
              </w:rPr>
              <w:t>- Thông qua giải bài tập bổ sung thêm những kiến thức cần thiết cho HS chuẩn bị thi THPT</w:t>
            </w:r>
          </w:p>
        </w:tc>
        <w:tc>
          <w:tcPr>
            <w:tcW w:w="2257" w:type="dxa"/>
          </w:tcPr>
          <w:p>
            <w:pPr>
              <w:jc w:val="center"/>
              <w:rPr>
                <w:rFonts w:hint="default"/>
                <w:sz w:val="24"/>
                <w:szCs w:val="24"/>
                <w:lang w:val="en-US"/>
              </w:rPr>
            </w:pPr>
            <w:r>
              <w:rPr>
                <w:rFonts w:hint="default"/>
                <w:sz w:val="24"/>
                <w:szCs w:val="24"/>
                <w:lang w:val="en-US"/>
              </w:rPr>
              <w:t>Tuần 29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35</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34:</w:t>
            </w:r>
            <w:r>
              <w:rPr>
                <w:sz w:val="26"/>
                <w:szCs w:val="26"/>
                <w:lang w:val="fr-FR"/>
              </w:rPr>
              <w:t xml:space="preserve"> Sơ lược về laze</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58)</w:t>
            </w:r>
          </w:p>
        </w:tc>
        <w:tc>
          <w:tcPr>
            <w:tcW w:w="7269" w:type="dxa"/>
            <w:vAlign w:val="center"/>
          </w:tcPr>
          <w:p>
            <w:pPr>
              <w:spacing w:before="0" w:after="0"/>
              <w:jc w:val="both"/>
              <w:rPr>
                <w:sz w:val="26"/>
                <w:szCs w:val="26"/>
              </w:rPr>
            </w:pPr>
            <w:r>
              <w:rPr>
                <w:sz w:val="26"/>
                <w:szCs w:val="26"/>
              </w:rPr>
              <w:t>- Trả lời được câu hỏi: Laze là gì?</w:t>
            </w:r>
          </w:p>
          <w:p>
            <w:pPr>
              <w:spacing w:before="0" w:after="0"/>
              <w:jc w:val="both"/>
              <w:rPr>
                <w:sz w:val="26"/>
                <w:szCs w:val="26"/>
              </w:rPr>
            </w:pPr>
            <w:r>
              <w:rPr>
                <w:sz w:val="26"/>
                <w:szCs w:val="26"/>
              </w:rPr>
              <w:t>- Nêu được những đặc điểm của chùm sáng do laze phát ra.</w:t>
            </w:r>
          </w:p>
          <w:p>
            <w:pPr>
              <w:spacing w:before="0" w:after="0"/>
              <w:jc w:val="both"/>
              <w:rPr>
                <w:color w:val="000000" w:themeColor="text1"/>
                <w:sz w:val="26"/>
                <w:szCs w:val="26"/>
                <w:lang w:val="pt-BR"/>
                <w14:textFill>
                  <w14:solidFill>
                    <w14:schemeClr w14:val="tx1"/>
                  </w14:solidFill>
                </w14:textFill>
              </w:rPr>
            </w:pPr>
            <w:r>
              <w:rPr>
                <w:sz w:val="26"/>
                <w:szCs w:val="26"/>
              </w:rPr>
              <w:t>- Nêu được một vài ứng dụng của laze..</w:t>
            </w:r>
          </w:p>
        </w:tc>
        <w:tc>
          <w:tcPr>
            <w:tcW w:w="2257" w:type="dxa"/>
          </w:tcPr>
          <w:p>
            <w:pPr>
              <w:jc w:val="center"/>
              <w:rPr>
                <w:rFonts w:hint="default"/>
                <w:sz w:val="24"/>
                <w:szCs w:val="24"/>
                <w:lang w:val="en-US"/>
              </w:rPr>
            </w:pPr>
            <w:r>
              <w:rPr>
                <w:rFonts w:hint="default"/>
                <w:sz w:val="24"/>
                <w:szCs w:val="24"/>
                <w:lang w:val="en-US"/>
              </w:rPr>
              <w:t>Tuần 29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36</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35:</w:t>
            </w:r>
            <w:r>
              <w:rPr>
                <w:sz w:val="26"/>
                <w:szCs w:val="26"/>
                <w:lang w:val="fr-FR"/>
              </w:rPr>
              <w:t xml:space="preserve"> </w:t>
            </w:r>
            <w:r>
              <w:rPr>
                <w:sz w:val="26"/>
                <w:szCs w:val="26"/>
              </w:rPr>
              <w:t>Tính chất và cấu tạo hạt nhân</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59)</w:t>
            </w:r>
          </w:p>
        </w:tc>
        <w:tc>
          <w:tcPr>
            <w:tcW w:w="7269" w:type="dxa"/>
            <w:vAlign w:val="center"/>
          </w:tcPr>
          <w:p>
            <w:pPr>
              <w:tabs>
                <w:tab w:val="left" w:pos="360"/>
              </w:tabs>
              <w:spacing w:before="0" w:after="0"/>
              <w:jc w:val="both"/>
              <w:rPr>
                <w:sz w:val="26"/>
                <w:szCs w:val="26"/>
              </w:rPr>
            </w:pPr>
            <w:r>
              <w:rPr>
                <w:sz w:val="26"/>
                <w:szCs w:val="26"/>
              </w:rPr>
              <w:t>- Nêu được cấu tạo của các hạt nhân, các đặc trưng cơ bản của prôtôn và nơtron.</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rPr>
              <w:t>- Giải thích được kí hiệu của hạt nhân; Định nghĩa được khái niệm đồng vị.</w:t>
            </w:r>
          </w:p>
        </w:tc>
        <w:tc>
          <w:tcPr>
            <w:tcW w:w="2257" w:type="dxa"/>
          </w:tcPr>
          <w:p>
            <w:pPr>
              <w:jc w:val="center"/>
              <w:rPr>
                <w:rFonts w:hint="default"/>
                <w:sz w:val="24"/>
                <w:szCs w:val="24"/>
                <w:lang w:val="en-US"/>
              </w:rPr>
            </w:pPr>
            <w:r>
              <w:rPr>
                <w:rFonts w:hint="default"/>
                <w:sz w:val="24"/>
                <w:szCs w:val="24"/>
                <w:lang w:val="en-US"/>
              </w:rPr>
              <w:t>Tuần 30</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37</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36:</w:t>
            </w:r>
            <w:r>
              <w:rPr>
                <w:sz w:val="26"/>
                <w:szCs w:val="26"/>
                <w:lang w:val="fr-FR"/>
              </w:rPr>
              <w:t xml:space="preserve"> </w:t>
            </w:r>
            <w:r>
              <w:rPr>
                <w:sz w:val="26"/>
                <w:szCs w:val="26"/>
              </w:rPr>
              <w:t>Năng lượng liên kết của hạt nhân. Phản ứng hạt nhân</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60, 61)</w:t>
            </w:r>
          </w:p>
        </w:tc>
        <w:tc>
          <w:tcPr>
            <w:tcW w:w="7269" w:type="dxa"/>
            <w:vAlign w:val="center"/>
          </w:tcPr>
          <w:p>
            <w:pPr>
              <w:spacing w:before="0" w:after="0"/>
              <w:jc w:val="both"/>
              <w:rPr>
                <w:sz w:val="26"/>
                <w:szCs w:val="26"/>
              </w:rPr>
            </w:pPr>
            <w:r>
              <w:rPr>
                <w:sz w:val="26"/>
                <w:szCs w:val="26"/>
              </w:rPr>
              <w:t>- Nêu được những đặc tính của lực hạt nhân.</w:t>
            </w:r>
          </w:p>
          <w:p>
            <w:pPr>
              <w:spacing w:before="0" w:after="0"/>
              <w:jc w:val="both"/>
              <w:rPr>
                <w:sz w:val="26"/>
                <w:szCs w:val="26"/>
              </w:rPr>
            </w:pPr>
            <w:r>
              <w:rPr>
                <w:sz w:val="26"/>
                <w:szCs w:val="26"/>
              </w:rPr>
              <w:t>- Phát biểu được định nghĩa và viết được biểu thức của độ hụt khối lượng của hạt nhân.</w:t>
            </w:r>
          </w:p>
          <w:p>
            <w:pPr>
              <w:spacing w:before="0" w:after="0"/>
              <w:jc w:val="both"/>
              <w:rPr>
                <w:sz w:val="26"/>
                <w:szCs w:val="26"/>
              </w:rPr>
            </w:pPr>
            <w:r>
              <w:rPr>
                <w:sz w:val="26"/>
                <w:szCs w:val="26"/>
              </w:rPr>
              <w:t>- Phát biểu được định nghĩa và viết được biểu thức của năng lượng liên kết và năng lượng liên kết riêng của hạt nhân.</w:t>
            </w:r>
          </w:p>
          <w:p>
            <w:pPr>
              <w:spacing w:before="0" w:after="0"/>
              <w:jc w:val="both"/>
              <w:rPr>
                <w:sz w:val="26"/>
                <w:szCs w:val="26"/>
              </w:rPr>
            </w:pPr>
            <w:r>
              <w:rPr>
                <w:sz w:val="26"/>
                <w:szCs w:val="26"/>
              </w:rPr>
              <w:t>- Phát biểu được định nghĩa phản ứng hạt nhân và nêu được các định luật bảo toàn trong phản ứng hạt nhân.</w:t>
            </w:r>
          </w:p>
          <w:p>
            <w:pPr>
              <w:spacing w:before="0" w:after="0"/>
              <w:jc w:val="both"/>
              <w:rPr>
                <w:sz w:val="26"/>
                <w:szCs w:val="26"/>
              </w:rPr>
            </w:pPr>
            <w:r>
              <w:rPr>
                <w:sz w:val="26"/>
                <w:szCs w:val="26"/>
              </w:rPr>
              <w:t>- Phát biểu được và nêu được ví dụ về phản ứng hạt nhân.</w:t>
            </w:r>
          </w:p>
          <w:p>
            <w:pPr>
              <w:spacing w:before="0" w:after="0"/>
              <w:jc w:val="both"/>
              <w:rPr>
                <w:color w:val="000000" w:themeColor="text1"/>
                <w:sz w:val="26"/>
                <w:szCs w:val="26"/>
                <w:lang w:val="pt-BR"/>
                <w14:textFill>
                  <w14:solidFill>
                    <w14:schemeClr w14:val="tx1"/>
                  </w14:solidFill>
                </w14:textFill>
              </w:rPr>
            </w:pPr>
            <w:r>
              <w:rPr>
                <w:sz w:val="26"/>
                <w:szCs w:val="26"/>
              </w:rPr>
              <w:t>- Viết biểu thức năng lượng của một phản ứng hạt nhân và nêu được điều kiện của phản ứng hạt nhân trong các trường hợp: toả năng lượng và thu năng lượng.</w:t>
            </w:r>
          </w:p>
        </w:tc>
        <w:tc>
          <w:tcPr>
            <w:tcW w:w="2257" w:type="dxa"/>
          </w:tcPr>
          <w:p>
            <w:pPr>
              <w:jc w:val="center"/>
              <w:rPr>
                <w:rFonts w:hint="default"/>
                <w:sz w:val="24"/>
                <w:szCs w:val="24"/>
                <w:lang w:val="en-US"/>
              </w:rPr>
            </w:pPr>
            <w:r>
              <w:rPr>
                <w:rFonts w:hint="default"/>
                <w:sz w:val="24"/>
                <w:szCs w:val="24"/>
                <w:lang w:val="en-US"/>
              </w:rPr>
              <w:t>Tuần 30, 31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38</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62)</w:t>
            </w:r>
          </w:p>
        </w:tc>
        <w:tc>
          <w:tcPr>
            <w:tcW w:w="7269" w:type="dxa"/>
            <w:vAlign w:val="center"/>
          </w:tcPr>
          <w:p>
            <w:pPr>
              <w:spacing w:before="0" w:after="0"/>
              <w:jc w:val="both"/>
              <w:rPr>
                <w:sz w:val="26"/>
                <w:szCs w:val="26"/>
                <w:lang w:val="fr-BE"/>
              </w:rPr>
            </w:pPr>
            <w:r>
              <w:rPr>
                <w:sz w:val="26"/>
                <w:szCs w:val="26"/>
                <w:lang w:val="fr-BE"/>
              </w:rPr>
              <w:t>- Hệ thống kiến thức và phương pháp giải bài tập hai bài tính chất vàcấu tạo hạt nhân và năng lượng liấn kết và phản ứng hạt nhân</w:t>
            </w:r>
          </w:p>
          <w:p>
            <w:pPr>
              <w:spacing w:before="0" w:after="0"/>
              <w:jc w:val="both"/>
              <w:rPr>
                <w:color w:val="000000" w:themeColor="text1"/>
                <w:sz w:val="26"/>
                <w:szCs w:val="26"/>
                <w:lang w:val="pt-BR"/>
                <w14:textFill>
                  <w14:solidFill>
                    <w14:schemeClr w14:val="tx1"/>
                  </w14:solidFill>
                </w14:textFill>
              </w:rPr>
            </w:pPr>
            <w:r>
              <w:rPr>
                <w:sz w:val="26"/>
                <w:szCs w:val="26"/>
                <w:lang w:val="fr-BE"/>
              </w:rPr>
              <w:t>- Thông qua giải bài tập bổ sung thêm những kiến thức cần thiết cho hs chuẩn bị thi tốt nghiệp.</w:t>
            </w:r>
          </w:p>
        </w:tc>
        <w:tc>
          <w:tcPr>
            <w:tcW w:w="2257" w:type="dxa"/>
          </w:tcPr>
          <w:p>
            <w:pPr>
              <w:jc w:val="center"/>
              <w:rPr>
                <w:rFonts w:hint="default"/>
                <w:sz w:val="24"/>
                <w:szCs w:val="24"/>
                <w:lang w:val="en-US"/>
              </w:rPr>
            </w:pPr>
            <w:r>
              <w:rPr>
                <w:rFonts w:hint="default"/>
                <w:sz w:val="24"/>
                <w:szCs w:val="24"/>
                <w:lang w:val="en-US"/>
              </w:rPr>
              <w:t>Tuần 31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39</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37:</w:t>
            </w:r>
            <w:r>
              <w:rPr>
                <w:sz w:val="26"/>
                <w:szCs w:val="26"/>
                <w:lang w:val="fr-FR"/>
              </w:rPr>
              <w:t xml:space="preserve"> </w:t>
            </w:r>
            <w:r>
              <w:rPr>
                <w:sz w:val="26"/>
                <w:szCs w:val="26"/>
              </w:rPr>
              <w:t>Phóng xạ</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63, 64)</w:t>
            </w:r>
          </w:p>
        </w:tc>
        <w:tc>
          <w:tcPr>
            <w:tcW w:w="7269" w:type="dxa"/>
            <w:vAlign w:val="center"/>
          </w:tcPr>
          <w:p>
            <w:pPr>
              <w:spacing w:before="0" w:after="0"/>
              <w:jc w:val="both"/>
              <w:rPr>
                <w:sz w:val="26"/>
                <w:szCs w:val="26"/>
              </w:rPr>
            </w:pPr>
            <w:r>
              <w:rPr>
                <w:sz w:val="26"/>
                <w:szCs w:val="26"/>
              </w:rPr>
              <w:t>- Nêu được hiện tượng phóng xạ là gì.</w:t>
            </w:r>
          </w:p>
          <w:p>
            <w:pPr>
              <w:spacing w:before="0" w:after="0"/>
              <w:jc w:val="both"/>
              <w:rPr>
                <w:sz w:val="26"/>
                <w:szCs w:val="26"/>
              </w:rPr>
            </w:pPr>
            <w:r>
              <w:rPr>
                <w:sz w:val="26"/>
                <w:szCs w:val="26"/>
              </w:rPr>
              <w:t xml:space="preserve">- Viết được phản ứng phóng xạ </w:t>
            </w:r>
            <w:r>
              <w:rPr>
                <w:sz w:val="26"/>
                <w:szCs w:val="26"/>
              </w:rPr>
              <w:sym w:font="Symbol" w:char="F061"/>
            </w:r>
            <w:r>
              <w:rPr>
                <w:sz w:val="26"/>
                <w:szCs w:val="26"/>
              </w:rPr>
              <w:t xml:space="preserve">, </w:t>
            </w:r>
            <w:r>
              <w:rPr>
                <w:sz w:val="26"/>
                <w:szCs w:val="26"/>
              </w:rPr>
              <w:sym w:font="Symbol" w:char="F062"/>
            </w:r>
            <w:r>
              <w:rPr>
                <w:sz w:val="26"/>
                <w:szCs w:val="26"/>
                <w:vertAlign w:val="superscript"/>
              </w:rPr>
              <w:t>-</w:t>
            </w:r>
            <w:r>
              <w:rPr>
                <w:sz w:val="26"/>
                <w:szCs w:val="26"/>
              </w:rPr>
              <w:t xml:space="preserve">, </w:t>
            </w:r>
            <w:r>
              <w:rPr>
                <w:sz w:val="26"/>
                <w:szCs w:val="26"/>
              </w:rPr>
              <w:sym w:font="Symbol" w:char="F062"/>
            </w:r>
            <w:r>
              <w:rPr>
                <w:sz w:val="26"/>
                <w:szCs w:val="26"/>
                <w:vertAlign w:val="superscript"/>
              </w:rPr>
              <w:t>+</w:t>
            </w:r>
            <w:r>
              <w:rPr>
                <w:sz w:val="26"/>
                <w:szCs w:val="26"/>
              </w:rPr>
              <w:t>.</w:t>
            </w:r>
          </w:p>
          <w:p>
            <w:pPr>
              <w:spacing w:before="0" w:after="0"/>
              <w:jc w:val="both"/>
              <w:rPr>
                <w:sz w:val="26"/>
                <w:szCs w:val="26"/>
              </w:rPr>
            </w:pPr>
            <w:r>
              <w:rPr>
                <w:sz w:val="26"/>
                <w:szCs w:val="26"/>
              </w:rPr>
              <w:t>- Nêu được các đặc tính cơ bản của quá trình phóng xạ.</w:t>
            </w:r>
          </w:p>
          <w:p>
            <w:pPr>
              <w:spacing w:before="0" w:after="0"/>
              <w:jc w:val="both"/>
              <w:rPr>
                <w:color w:val="000000" w:themeColor="text1"/>
                <w:sz w:val="26"/>
                <w:szCs w:val="26"/>
                <w:lang w:val="pt-BR"/>
                <w14:textFill>
                  <w14:solidFill>
                    <w14:schemeClr w14:val="tx1"/>
                  </w14:solidFill>
                </w14:textFill>
              </w:rPr>
            </w:pPr>
            <w:r>
              <w:rPr>
                <w:sz w:val="26"/>
                <w:szCs w:val="26"/>
              </w:rPr>
              <w:t>- Viết được hệ thức của định luật phóng xạ. Định nghĩa được chu kì bán rã và hằng số phóng xạ</w:t>
            </w:r>
          </w:p>
        </w:tc>
        <w:tc>
          <w:tcPr>
            <w:tcW w:w="2257" w:type="dxa"/>
          </w:tcPr>
          <w:p>
            <w:pPr>
              <w:jc w:val="center"/>
              <w:rPr>
                <w:rFonts w:hint="default"/>
                <w:sz w:val="24"/>
                <w:szCs w:val="24"/>
                <w:lang w:val="en-US"/>
              </w:rPr>
            </w:pPr>
            <w:r>
              <w:rPr>
                <w:rFonts w:hint="default"/>
                <w:sz w:val="24"/>
                <w:szCs w:val="24"/>
                <w:lang w:val="en-US"/>
              </w:rPr>
              <w:t>Tuần 32</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40</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lang w:val="fr-FR"/>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65)</w:t>
            </w:r>
          </w:p>
        </w:tc>
        <w:tc>
          <w:tcPr>
            <w:tcW w:w="7269" w:type="dxa"/>
            <w:vAlign w:val="center"/>
          </w:tcPr>
          <w:p>
            <w:pPr>
              <w:spacing w:before="0" w:after="0"/>
              <w:jc w:val="both"/>
              <w:rPr>
                <w:sz w:val="26"/>
                <w:szCs w:val="26"/>
                <w:lang w:val="fr-BE"/>
              </w:rPr>
            </w:pPr>
            <w:r>
              <w:rPr>
                <w:sz w:val="26"/>
                <w:szCs w:val="26"/>
                <w:lang w:val="fr-BE"/>
              </w:rPr>
              <w:t>- Nắm được kiến thức cơ bản về phóng xạ</w:t>
            </w:r>
          </w:p>
          <w:p>
            <w:pPr>
              <w:spacing w:before="0" w:after="0"/>
              <w:jc w:val="both"/>
              <w:rPr>
                <w:color w:val="000000" w:themeColor="text1"/>
                <w:sz w:val="26"/>
                <w:szCs w:val="26"/>
                <w:lang w:val="pt-BR"/>
                <w14:textFill>
                  <w14:solidFill>
                    <w14:schemeClr w14:val="tx1"/>
                  </w14:solidFill>
                </w14:textFill>
              </w:rPr>
            </w:pPr>
            <w:r>
              <w:rPr>
                <w:sz w:val="26"/>
                <w:szCs w:val="26"/>
                <w:lang w:val="fr-BE"/>
              </w:rPr>
              <w:t>- Củng cố kiến thức về phóng xạ.</w:t>
            </w:r>
          </w:p>
        </w:tc>
        <w:tc>
          <w:tcPr>
            <w:tcW w:w="2257" w:type="dxa"/>
          </w:tcPr>
          <w:p>
            <w:pPr>
              <w:jc w:val="center"/>
              <w:rPr>
                <w:rFonts w:hint="default"/>
                <w:sz w:val="24"/>
                <w:szCs w:val="24"/>
                <w:lang w:val="en-US"/>
              </w:rPr>
            </w:pPr>
            <w:r>
              <w:rPr>
                <w:rFonts w:hint="default"/>
                <w:sz w:val="24"/>
                <w:szCs w:val="24"/>
                <w:lang w:val="en-US"/>
              </w:rPr>
              <w:t>Tuần 33</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41</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Chủ đề</w:t>
            </w:r>
            <w:r>
              <w:rPr>
                <w:rFonts w:hint="default"/>
                <w:b/>
                <w:sz w:val="26"/>
                <w:szCs w:val="26"/>
                <w:lang w:val="en-US"/>
              </w:rPr>
              <w:t xml:space="preserve"> 8</w:t>
            </w:r>
            <w:r>
              <w:rPr>
                <w:b/>
                <w:sz w:val="26"/>
                <w:szCs w:val="26"/>
                <w:lang w:val="fr-FR"/>
              </w:rPr>
              <w:t>:</w:t>
            </w:r>
            <w:r>
              <w:rPr>
                <w:sz w:val="26"/>
                <w:szCs w:val="26"/>
                <w:lang w:val="fr-FR"/>
              </w:rPr>
              <w:t xml:space="preserve"> </w:t>
            </w:r>
            <w:r>
              <w:rPr>
                <w:sz w:val="26"/>
                <w:szCs w:val="26"/>
              </w:rPr>
              <w:t>Phản ứng phân hạch và nhiệt hạch</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66, 67)</w:t>
            </w:r>
          </w:p>
        </w:tc>
        <w:tc>
          <w:tcPr>
            <w:tcW w:w="7269" w:type="dxa"/>
            <w:vAlign w:val="center"/>
          </w:tcPr>
          <w:p>
            <w:pPr>
              <w:tabs>
                <w:tab w:val="left" w:pos="360"/>
              </w:tabs>
              <w:spacing w:before="0" w:after="0"/>
              <w:jc w:val="both"/>
              <w:rPr>
                <w:sz w:val="26"/>
                <w:szCs w:val="26"/>
              </w:rPr>
            </w:pPr>
            <w:r>
              <w:rPr>
                <w:sz w:val="26"/>
                <w:szCs w:val="26"/>
                <w:lang w:val="vi-VN"/>
              </w:rPr>
              <w:t>- N</w:t>
            </w:r>
            <w:r>
              <w:rPr>
                <w:sz w:val="26"/>
                <w:szCs w:val="26"/>
              </w:rPr>
              <w:t>ê</w:t>
            </w:r>
            <w:r>
              <w:rPr>
                <w:sz w:val="26"/>
                <w:szCs w:val="26"/>
                <w:lang w:val="vi-VN"/>
              </w:rPr>
              <w:t>u được phản ứng phân hạch</w:t>
            </w:r>
            <w:r>
              <w:rPr>
                <w:sz w:val="26"/>
                <w:szCs w:val="26"/>
              </w:rPr>
              <w:t>, nhiệt hạch là gì.</w:t>
            </w:r>
          </w:p>
          <w:p>
            <w:pPr>
              <w:tabs>
                <w:tab w:val="left" w:pos="360"/>
              </w:tabs>
              <w:spacing w:before="0" w:after="0"/>
              <w:jc w:val="both"/>
              <w:rPr>
                <w:sz w:val="26"/>
                <w:szCs w:val="26"/>
                <w:lang w:val="vi-VN"/>
              </w:rPr>
            </w:pPr>
            <w:r>
              <w:rPr>
                <w:sz w:val="26"/>
                <w:szCs w:val="26"/>
                <w:lang w:val="vi-VN"/>
              </w:rPr>
              <w:t>- Giải thích được một cách định tính phản ứng phân hạch là phản ứng tỏa năng lượng.</w:t>
            </w:r>
          </w:p>
          <w:p>
            <w:pPr>
              <w:tabs>
                <w:tab w:val="left" w:pos="360"/>
              </w:tabs>
              <w:spacing w:before="0" w:after="0"/>
              <w:jc w:val="both"/>
              <w:rPr>
                <w:sz w:val="26"/>
                <w:szCs w:val="26"/>
              </w:rPr>
            </w:pPr>
            <w:r>
              <w:rPr>
                <w:sz w:val="26"/>
                <w:szCs w:val="26"/>
                <w:lang w:val="vi-VN"/>
              </w:rPr>
              <w:t>- Lí giải được sự tạo thành phản ứng dây chuyền và điều kiện để có phản ứng dây chuyền.</w:t>
            </w:r>
          </w:p>
          <w:p>
            <w:pPr>
              <w:spacing w:before="0" w:after="0"/>
              <w:jc w:val="both"/>
              <w:rPr>
                <w:sz w:val="26"/>
                <w:szCs w:val="26"/>
              </w:rPr>
            </w:pPr>
            <w:r>
              <w:rPr>
                <w:sz w:val="26"/>
                <w:szCs w:val="26"/>
              </w:rPr>
              <w:t>- Giải thích được (một cách định tính) phản ứng nhiệt hạch là phản ứng toả năng lượng.</w:t>
            </w:r>
          </w:p>
          <w:p>
            <w:pPr>
              <w:spacing w:before="0" w:after="0"/>
              <w:jc w:val="both"/>
              <w:rPr>
                <w:sz w:val="26"/>
                <w:szCs w:val="26"/>
              </w:rPr>
            </w:pPr>
            <w:r>
              <w:rPr>
                <w:sz w:val="26"/>
                <w:szCs w:val="26"/>
              </w:rPr>
              <w:t>- Nêu được các điều kiện để tạo ra phản ứng nhiệt hạch.</w:t>
            </w:r>
          </w:p>
          <w:p>
            <w:pPr>
              <w:spacing w:before="0" w:after="0"/>
              <w:jc w:val="both"/>
              <w:rPr>
                <w:color w:val="000000" w:themeColor="text1"/>
                <w:sz w:val="26"/>
                <w:szCs w:val="26"/>
                <w:lang w:val="pt-BR"/>
                <w14:textFill>
                  <w14:solidFill>
                    <w14:schemeClr w14:val="tx1"/>
                  </w14:solidFill>
                </w14:textFill>
              </w:rPr>
            </w:pPr>
            <w:r>
              <w:rPr>
                <w:sz w:val="26"/>
                <w:szCs w:val="26"/>
              </w:rPr>
              <w:t>- Nêu được những ưu việt của năng lượng nhiệt hạch.</w:t>
            </w:r>
          </w:p>
        </w:tc>
        <w:tc>
          <w:tcPr>
            <w:tcW w:w="2257" w:type="dxa"/>
          </w:tcPr>
          <w:p>
            <w:pPr>
              <w:jc w:val="center"/>
              <w:rPr>
                <w:rFonts w:hint="default"/>
                <w:sz w:val="24"/>
                <w:szCs w:val="24"/>
                <w:lang w:val="en-US"/>
              </w:rPr>
            </w:pPr>
            <w:r>
              <w:rPr>
                <w:rFonts w:hint="default"/>
                <w:sz w:val="24"/>
                <w:szCs w:val="24"/>
                <w:lang w:val="en-US"/>
              </w:rPr>
              <w:t>Tuần 33, 34</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42</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 xml:space="preserve">Ôn tập cuối </w:t>
            </w:r>
            <w:r>
              <w:rPr>
                <w:sz w:val="26"/>
                <w:szCs w:val="26"/>
                <w:lang w:val="vi-VN"/>
              </w:rPr>
              <w:t>kì</w:t>
            </w:r>
            <w:r>
              <w:rPr>
                <w:sz w:val="26"/>
                <w:szCs w:val="26"/>
              </w:rPr>
              <w:t xml:space="preserve"> II</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68)</w:t>
            </w:r>
          </w:p>
        </w:tc>
        <w:tc>
          <w:tcPr>
            <w:tcW w:w="7269" w:type="dxa"/>
            <w:vAlign w:val="center"/>
          </w:tcPr>
          <w:p>
            <w:pPr>
              <w:tabs>
                <w:tab w:val="left" w:pos="3405"/>
              </w:tabs>
              <w:spacing w:before="0" w:after="0"/>
              <w:jc w:val="both"/>
              <w:rPr>
                <w:color w:val="000000" w:themeColor="text1"/>
                <w:sz w:val="26"/>
                <w:szCs w:val="26"/>
                <w:lang w:val="pt-BR"/>
                <w14:textFill>
                  <w14:solidFill>
                    <w14:schemeClr w14:val="tx1"/>
                  </w14:solidFill>
                </w14:textFill>
              </w:rPr>
            </w:pPr>
            <w:r>
              <w:rPr>
                <w:bCs/>
                <w:iCs/>
                <w:sz w:val="26"/>
                <w:szCs w:val="26"/>
                <w:lang w:val="fr-FR"/>
              </w:rPr>
              <w:t>Hệ thống lại những kiến thức đã học trong HK II để chuẩn bị thi HK II.</w:t>
            </w:r>
          </w:p>
        </w:tc>
        <w:tc>
          <w:tcPr>
            <w:tcW w:w="2257" w:type="dxa"/>
          </w:tcPr>
          <w:p>
            <w:pPr>
              <w:jc w:val="center"/>
              <w:rPr>
                <w:rFonts w:hint="default"/>
                <w:sz w:val="24"/>
                <w:szCs w:val="24"/>
                <w:lang w:val="en-US"/>
              </w:rPr>
            </w:pPr>
            <w:r>
              <w:rPr>
                <w:rFonts w:hint="default"/>
                <w:sz w:val="24"/>
                <w:szCs w:val="24"/>
                <w:lang w:val="en-US"/>
              </w:rPr>
              <w:t>Tuần 34</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43</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vi-VN"/>
              </w:rPr>
              <w:t xml:space="preserve">Kiểm tra đánh giá </w:t>
            </w:r>
            <w:r>
              <w:rPr>
                <w:b/>
                <w:sz w:val="26"/>
                <w:szCs w:val="26"/>
              </w:rPr>
              <w:t xml:space="preserve">cuối </w:t>
            </w:r>
            <w:r>
              <w:rPr>
                <w:b/>
                <w:sz w:val="26"/>
                <w:szCs w:val="26"/>
                <w:lang w:val="vi-VN"/>
              </w:rPr>
              <w:t>kì</w:t>
            </w:r>
            <w:r>
              <w:rPr>
                <w:b/>
                <w:sz w:val="26"/>
                <w:szCs w:val="26"/>
              </w:rPr>
              <w:t xml:space="preserve"> II</w:t>
            </w:r>
          </w:p>
        </w:tc>
        <w:tc>
          <w:tcPr>
            <w:tcW w:w="1008" w:type="dxa"/>
            <w:vAlign w:val="center"/>
          </w:tcPr>
          <w:p>
            <w:pPr>
              <w:jc w:val="center"/>
              <w:rPr>
                <w:rFonts w:hint="default"/>
                <w:sz w:val="24"/>
                <w:szCs w:val="24"/>
                <w:lang w:val="en-US"/>
              </w:rPr>
            </w:pPr>
          </w:p>
        </w:tc>
        <w:tc>
          <w:tcPr>
            <w:tcW w:w="7269" w:type="dxa"/>
            <w:vAlign w:val="center"/>
          </w:tcPr>
          <w:p>
            <w:pPr>
              <w:tabs>
                <w:tab w:val="left" w:pos="3405"/>
              </w:tabs>
              <w:spacing w:before="0" w:after="0"/>
              <w:jc w:val="both"/>
              <w:rPr>
                <w:color w:val="000000" w:themeColor="text1"/>
                <w:sz w:val="26"/>
                <w:szCs w:val="26"/>
                <w:lang w:val="pt-BR"/>
                <w14:textFill>
                  <w14:solidFill>
                    <w14:schemeClr w14:val="tx1"/>
                  </w14:solidFill>
                </w14:textFill>
              </w:rPr>
            </w:pPr>
            <w:r>
              <w:rPr>
                <w:sz w:val="26"/>
                <w:szCs w:val="26"/>
                <w:lang w:val="fr-BE"/>
              </w:rPr>
              <w:t>Ôn tập củng cố kiến thức chương IV,V,VI, VII cho học sinh.</w:t>
            </w:r>
          </w:p>
        </w:tc>
        <w:tc>
          <w:tcPr>
            <w:tcW w:w="2257" w:type="dxa"/>
          </w:tcPr>
          <w:p>
            <w:pPr>
              <w:jc w:val="center"/>
              <w:rPr>
                <w:rFonts w:hint="default"/>
                <w:sz w:val="24"/>
                <w:szCs w:val="24"/>
                <w:lang w:val="en-US"/>
              </w:rPr>
            </w:pPr>
            <w:r>
              <w:rPr>
                <w:rFonts w:hint="default"/>
                <w:sz w:val="24"/>
                <w:szCs w:val="24"/>
                <w:lang w:val="en-US"/>
              </w:rPr>
              <w:t>Tuần 34,35</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44</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Ôn tập</w:t>
            </w:r>
          </w:p>
        </w:tc>
        <w:tc>
          <w:tcPr>
            <w:tcW w:w="1008" w:type="dxa"/>
            <w:vAlign w:val="center"/>
          </w:tcPr>
          <w:p>
            <w:pPr>
              <w:jc w:val="center"/>
              <w:rPr>
                <w:rFonts w:hint="default"/>
                <w:sz w:val="24"/>
                <w:szCs w:val="24"/>
                <w:lang w:val="en-US"/>
              </w:rPr>
            </w:pPr>
            <w:r>
              <w:rPr>
                <w:rFonts w:hint="default"/>
                <w:sz w:val="24"/>
                <w:szCs w:val="24"/>
                <w:lang w:val="en-US"/>
              </w:rPr>
              <w:t>2</w:t>
            </w:r>
          </w:p>
          <w:p>
            <w:pPr>
              <w:jc w:val="center"/>
              <w:rPr>
                <w:rFonts w:hint="default"/>
                <w:sz w:val="24"/>
                <w:szCs w:val="24"/>
                <w:lang w:val="en-US"/>
              </w:rPr>
            </w:pPr>
            <w:r>
              <w:rPr>
                <w:rFonts w:hint="default"/>
                <w:sz w:val="24"/>
                <w:szCs w:val="24"/>
                <w:lang w:val="en-US"/>
              </w:rPr>
              <w:t>(Tiết 69, 70)</w:t>
            </w:r>
          </w:p>
        </w:tc>
        <w:tc>
          <w:tcPr>
            <w:tcW w:w="7269" w:type="dxa"/>
            <w:vAlign w:val="center"/>
          </w:tcPr>
          <w:p>
            <w:pPr>
              <w:tabs>
                <w:tab w:val="left" w:pos="360"/>
              </w:tabs>
              <w:spacing w:before="0" w:after="0"/>
              <w:jc w:val="both"/>
              <w:rPr>
                <w:spacing w:val="-8"/>
                <w:sz w:val="26"/>
                <w:szCs w:val="26"/>
                <w:lang w:val="fr-BE"/>
              </w:rPr>
            </w:pPr>
            <w:r>
              <w:rPr>
                <w:spacing w:val="-8"/>
                <w:sz w:val="26"/>
                <w:szCs w:val="26"/>
                <w:lang w:val="fr-BE"/>
              </w:rPr>
              <w:t xml:space="preserve"> </w:t>
            </w:r>
            <w:r>
              <w:rPr>
                <w:bCs/>
                <w:iCs/>
                <w:sz w:val="26"/>
                <w:szCs w:val="26"/>
                <w:lang w:val="fr-FR"/>
              </w:rPr>
              <w:t>G</w:t>
            </w:r>
            <w:r>
              <w:rPr>
                <w:sz w:val="26"/>
                <w:szCs w:val="26"/>
                <w:lang w:val="fr-BE"/>
              </w:rPr>
              <w:t>iúp học sinh hệ thống  được kiến thức của chương VII.</w:t>
            </w:r>
          </w:p>
          <w:p>
            <w:pPr>
              <w:spacing w:before="0" w:after="0"/>
              <w:jc w:val="both"/>
              <w:rPr>
                <w:color w:val="000000" w:themeColor="text1"/>
                <w:sz w:val="26"/>
                <w:szCs w:val="26"/>
                <w:lang w:val="pt-BR"/>
                <w14:textFill>
                  <w14:solidFill>
                    <w14:schemeClr w14:val="tx1"/>
                  </w14:solidFill>
                </w14:textFill>
              </w:rPr>
            </w:pPr>
          </w:p>
        </w:tc>
        <w:tc>
          <w:tcPr>
            <w:tcW w:w="2257" w:type="dxa"/>
          </w:tcPr>
          <w:p>
            <w:pPr>
              <w:jc w:val="center"/>
              <w:rPr>
                <w:rFonts w:hint="default"/>
                <w:sz w:val="24"/>
                <w:szCs w:val="24"/>
                <w:lang w:val="en-US"/>
              </w:rPr>
            </w:pPr>
            <w:r>
              <w:rPr>
                <w:rFonts w:hint="default"/>
                <w:sz w:val="24"/>
                <w:szCs w:val="24"/>
                <w:lang w:val="en-US"/>
              </w:rPr>
              <w:t>Tuần 35</w:t>
            </w:r>
          </w:p>
        </w:tc>
        <w:tc>
          <w:tcPr>
            <w:tcW w:w="1672" w:type="dxa"/>
          </w:tcPr>
          <w:p>
            <w:pPr>
              <w:spacing w:before="0" w:after="0"/>
              <w:jc w:val="both"/>
              <w:rPr>
                <w:color w:val="000000" w:themeColor="text1"/>
                <w:sz w:val="26"/>
                <w:szCs w:val="26"/>
                <w:lang w:val="it-IT"/>
                <w14:textFill>
                  <w14:solidFill>
                    <w14:schemeClr w14:val="tx1"/>
                  </w14:solidFill>
                </w14:textFill>
              </w:rPr>
            </w:pPr>
          </w:p>
        </w:tc>
      </w:tr>
    </w:tbl>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CK</w:t>
      </w:r>
      <w:r>
        <w:rPr>
          <w:sz w:val="26"/>
          <w:szCs w:val="26"/>
        </w:rPr>
        <w:t>”; (</w:t>
      </w:r>
      <w:r>
        <w:rPr>
          <w:i/>
          <w:iCs/>
          <w:color w:val="FF0000"/>
          <w:sz w:val="26"/>
          <w:szCs w:val="26"/>
        </w:rPr>
        <w:t xml:space="preserve">mỗi khối lớp dạy tương ứng </w:t>
      </w:r>
      <w:r>
        <w:rPr>
          <w:b/>
          <w:bCs/>
          <w:i/>
          <w:iCs/>
          <w:color w:val="FF0000"/>
          <w:sz w:val="26"/>
          <w:szCs w:val="26"/>
        </w:rPr>
        <w:t>01 sheet dữ liệu</w:t>
      </w:r>
      <w:r>
        <w:rPr>
          <w:i/>
          <w:iCs/>
          <w:color w:val="FF0000"/>
          <w:sz w:val="26"/>
          <w:szCs w:val="26"/>
        </w:rPr>
        <w:t xml:space="preserve"> để thuận tiện sao chép thông tin khi thực hiện báo giảng điện tử trên trang hệ thống </w:t>
      </w:r>
      <w:r>
        <w:rPr>
          <w:b/>
          <w:bCs/>
          <w:i/>
          <w:iCs/>
          <w:color w:val="FF0000"/>
          <w:sz w:val="26"/>
          <w:szCs w:val="26"/>
        </w:rPr>
        <w:t>quanly.hcm.edu.vn</w:t>
      </w:r>
      <w:r>
        <w:rPr>
          <w:sz w:val="26"/>
          <w:szCs w:val="26"/>
        </w:rPr>
        <w:t>)</w:t>
      </w:r>
    </w:p>
    <w:p>
      <w:pPr>
        <w:spacing w:after="120"/>
        <w:jc w:val="both"/>
        <w:rPr>
          <w:sz w:val="26"/>
          <w:szCs w:val="26"/>
        </w:rPr>
      </w:pPr>
    </w:p>
    <w:p>
      <w:pPr>
        <w:pStyle w:val="11"/>
        <w:numPr>
          <w:ilvl w:val="0"/>
          <w:numId w:val="10"/>
        </w:numPr>
        <w:spacing w:after="120"/>
        <w:contextualSpacing w:val="0"/>
        <w:jc w:val="both"/>
        <w:rPr>
          <w:b/>
          <w:bCs/>
          <w:sz w:val="26"/>
          <w:szCs w:val="26"/>
        </w:rPr>
      </w:pPr>
      <w:r>
        <w:rPr>
          <w:b/>
          <w:bCs/>
          <w:sz w:val="26"/>
          <w:szCs w:val="26"/>
        </w:rPr>
        <w:t>Khung phân phối chương trình Tự chọn (</w:t>
      </w:r>
      <w:r>
        <w:rPr>
          <w:b/>
          <w:bCs/>
          <w:color w:val="FF0000"/>
          <w:sz w:val="26"/>
          <w:szCs w:val="26"/>
        </w:rPr>
        <w:t>TC</w:t>
      </w:r>
      <w:r>
        <w:rPr>
          <w:b/>
          <w:bCs/>
          <w:sz w:val="26"/>
          <w:szCs w:val="26"/>
        </w:rPr>
        <w:t>):</w:t>
      </w:r>
      <w:r>
        <w:rPr>
          <w:rFonts w:hint="default"/>
          <w:b/>
          <w:bCs/>
          <w:sz w:val="26"/>
          <w:szCs w:val="26"/>
          <w:lang w:val="en-US"/>
        </w:rPr>
        <w:t xml:space="preserve"> Dùng cho khối 12TN</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TC</w:t>
      </w:r>
      <w:r>
        <w:rPr>
          <w:sz w:val="26"/>
          <w:szCs w:val="26"/>
        </w:rPr>
        <w:t xml:space="preserve">”; </w:t>
      </w:r>
    </w:p>
    <w:p>
      <w:pPr>
        <w:spacing w:after="120"/>
        <w:ind w:left="1080"/>
        <w:jc w:val="both"/>
        <w:rPr>
          <w:sz w:val="26"/>
          <w:szCs w:val="26"/>
        </w:rPr>
      </w:pPr>
    </w:p>
    <w:tbl>
      <w:tblPr>
        <w:tblStyle w:val="9"/>
        <w:tblW w:w="14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043"/>
        <w:gridCol w:w="1042"/>
        <w:gridCol w:w="6886"/>
        <w:gridCol w:w="2503"/>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shd w:val="clear" w:color="auto" w:fill="FFFFFF" w:themeFill="background1"/>
            <w:noWrap w:val="0"/>
            <w:vAlign w:val="top"/>
          </w:tcPr>
          <w:p>
            <w:pPr>
              <w:spacing w:after="200" w:line="276" w:lineRule="auto"/>
              <w:jc w:val="center"/>
              <w:rPr>
                <w:rFonts w:hint="default" w:ascii="Times New Roman" w:hAnsi="Times New Roman" w:eastAsia="Calibri"/>
                <w:b/>
                <w:i w:val="0"/>
                <w:iCs w:val="0"/>
                <w:sz w:val="24"/>
                <w:szCs w:val="24"/>
                <w:lang w:val="en-US" w:eastAsia="en-US" w:bidi="ar-SA"/>
              </w:rPr>
            </w:pPr>
            <w:r>
              <w:rPr>
                <w:rFonts w:hint="default" w:eastAsia="Calibri"/>
                <w:b/>
                <w:i w:val="0"/>
                <w:iCs w:val="0"/>
                <w:sz w:val="24"/>
                <w:szCs w:val="24"/>
                <w:lang w:val="en-US" w:eastAsia="en-US" w:bidi="ar-SA"/>
              </w:rPr>
              <w:t>TT</w:t>
            </w:r>
          </w:p>
        </w:tc>
        <w:tc>
          <w:tcPr>
            <w:tcW w:w="2043" w:type="dxa"/>
            <w:shd w:val="clear" w:color="auto" w:fill="FFFFFF" w:themeFill="background1"/>
            <w:noWrap w:val="0"/>
            <w:vAlign w:val="top"/>
          </w:tcPr>
          <w:p>
            <w:pPr>
              <w:spacing w:after="200" w:line="276" w:lineRule="auto"/>
              <w:jc w:val="center"/>
              <w:rPr>
                <w:rFonts w:ascii="Times New Roman" w:hAnsi="Times New Roman" w:eastAsia="Calibri"/>
                <w:b/>
                <w:i w:val="0"/>
                <w:iCs w:val="0"/>
                <w:sz w:val="24"/>
                <w:szCs w:val="24"/>
                <w:lang w:val="en-US" w:eastAsia="en-US" w:bidi="ar-SA"/>
              </w:rPr>
            </w:pPr>
            <w:r>
              <w:rPr>
                <w:rFonts w:ascii="Times New Roman" w:hAnsi="Times New Roman" w:eastAsia="Calibri"/>
                <w:b/>
                <w:i w:val="0"/>
                <w:iCs w:val="0"/>
                <w:sz w:val="24"/>
                <w:szCs w:val="24"/>
                <w:lang w:val="en-US" w:eastAsia="en-US" w:bidi="ar-SA"/>
              </w:rPr>
              <w:t>Chủ đề tích hợp</w:t>
            </w:r>
          </w:p>
        </w:tc>
        <w:tc>
          <w:tcPr>
            <w:tcW w:w="1042" w:type="dxa"/>
            <w:shd w:val="clear" w:color="auto" w:fill="FFFFFF" w:themeFill="background1"/>
            <w:noWrap w:val="0"/>
            <w:vAlign w:val="top"/>
          </w:tcPr>
          <w:p>
            <w:pPr>
              <w:spacing w:after="200" w:line="276" w:lineRule="auto"/>
              <w:jc w:val="center"/>
              <w:rPr>
                <w:rFonts w:ascii="Times New Roman" w:hAnsi="Times New Roman" w:eastAsia="Calibri"/>
                <w:b/>
                <w:i w:val="0"/>
                <w:iCs w:val="0"/>
                <w:sz w:val="24"/>
                <w:szCs w:val="24"/>
                <w:lang w:val="en-US" w:eastAsia="en-US" w:bidi="ar-SA"/>
              </w:rPr>
            </w:pPr>
            <w:r>
              <w:rPr>
                <w:rFonts w:ascii="Times New Roman" w:hAnsi="Times New Roman" w:eastAsia="Calibri"/>
                <w:b/>
                <w:i w:val="0"/>
                <w:iCs w:val="0"/>
                <w:sz w:val="24"/>
                <w:szCs w:val="24"/>
                <w:lang w:val="en-US" w:eastAsia="en-US" w:bidi="ar-SA"/>
              </w:rPr>
              <w:t>Tiết</w:t>
            </w:r>
          </w:p>
        </w:tc>
        <w:tc>
          <w:tcPr>
            <w:tcW w:w="6886" w:type="dxa"/>
            <w:shd w:val="clear" w:color="auto" w:fill="FFFFFF" w:themeFill="background1"/>
            <w:noWrap w:val="0"/>
            <w:vAlign w:val="top"/>
          </w:tcPr>
          <w:p>
            <w:pPr>
              <w:spacing w:after="200" w:line="276" w:lineRule="auto"/>
              <w:jc w:val="center"/>
              <w:rPr>
                <w:rFonts w:ascii="Times New Roman" w:hAnsi="Times New Roman" w:eastAsia="Calibri"/>
                <w:b/>
                <w:i w:val="0"/>
                <w:iCs w:val="0"/>
                <w:sz w:val="24"/>
                <w:szCs w:val="24"/>
                <w:lang w:val="en-US" w:eastAsia="en-US" w:bidi="ar-SA"/>
              </w:rPr>
            </w:pPr>
            <w:r>
              <w:rPr>
                <w:rFonts w:ascii="Times New Roman" w:hAnsi="Times New Roman" w:eastAsia="Calibri"/>
                <w:b/>
                <w:i w:val="0"/>
                <w:iCs w:val="0"/>
                <w:sz w:val="24"/>
                <w:szCs w:val="24"/>
                <w:lang w:val="en-US" w:eastAsia="en-US" w:bidi="ar-SA"/>
              </w:rPr>
              <w:t>Yêu cầu cần đạt</w:t>
            </w:r>
          </w:p>
        </w:tc>
        <w:tc>
          <w:tcPr>
            <w:tcW w:w="2503" w:type="dxa"/>
            <w:shd w:val="clear" w:color="auto" w:fill="FFFFFF" w:themeFill="background1"/>
            <w:noWrap w:val="0"/>
            <w:vAlign w:val="top"/>
          </w:tcPr>
          <w:p>
            <w:pPr>
              <w:spacing w:after="200" w:line="276" w:lineRule="auto"/>
              <w:jc w:val="center"/>
              <w:rPr>
                <w:rFonts w:ascii="Times New Roman" w:hAnsi="Times New Roman" w:eastAsia="Calibri"/>
                <w:b/>
                <w:i w:val="0"/>
                <w:iCs w:val="0"/>
                <w:sz w:val="24"/>
                <w:szCs w:val="24"/>
                <w:lang w:val="en-US" w:eastAsia="en-US" w:bidi="ar-SA"/>
              </w:rPr>
            </w:pPr>
            <w:r>
              <w:rPr>
                <w:b/>
                <w:bCs/>
                <w:i w:val="0"/>
                <w:iCs w:val="0"/>
                <w:sz w:val="26"/>
                <w:szCs w:val="26"/>
              </w:rPr>
              <w:t xml:space="preserve">Tuần thực hiện </w:t>
            </w:r>
            <w:r>
              <w:rPr>
                <w:b/>
                <w:bCs/>
                <w:i w:val="0"/>
                <w:iCs w:val="0"/>
                <w:sz w:val="26"/>
                <w:szCs w:val="26"/>
              </w:rPr>
              <w:sym w:font="Wingdings" w:char="F084"/>
            </w:r>
          </w:p>
        </w:tc>
        <w:tc>
          <w:tcPr>
            <w:tcW w:w="1526" w:type="dxa"/>
            <w:shd w:val="clear" w:color="auto" w:fill="FFFFFF" w:themeFill="background1"/>
            <w:noWrap w:val="0"/>
            <w:vAlign w:val="top"/>
          </w:tcPr>
          <w:p>
            <w:pPr>
              <w:spacing w:after="200" w:line="276" w:lineRule="auto"/>
              <w:jc w:val="center"/>
              <w:rPr>
                <w:rFonts w:ascii="Times New Roman" w:hAnsi="Times New Roman" w:eastAsia="Calibri"/>
                <w:b/>
                <w:i w:val="0"/>
                <w:iCs w:val="0"/>
                <w:sz w:val="24"/>
                <w:szCs w:val="24"/>
                <w:lang w:val="en-US" w:eastAsia="en-US" w:bidi="ar-SA"/>
              </w:rPr>
            </w:pPr>
            <w:r>
              <w:rPr>
                <w:b/>
                <w:bCs/>
                <w:i w:val="0"/>
                <w:iCs w:val="0"/>
                <w:sz w:val="26"/>
                <w:szCs w:val="26"/>
              </w:rPr>
              <w:t xml:space="preserve">Ghi chú / Đánh giá </w:t>
            </w:r>
            <w:r>
              <w:rPr>
                <w:b/>
                <w:bCs/>
                <w:i w:val="0"/>
                <w:iCs w:val="0"/>
                <w:sz w:val="26"/>
                <w:szCs w:val="26"/>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1</w:t>
            </w:r>
          </w:p>
        </w:tc>
        <w:tc>
          <w:tcPr>
            <w:tcW w:w="2043"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 xml:space="preserve">Bài tập  về </w:t>
            </w:r>
            <w:r>
              <w:rPr>
                <w:rFonts w:ascii="Times New Roman" w:hAnsi="Times New Roman" w:eastAsia="Times New Roman"/>
                <w:i w:val="0"/>
                <w:iCs w:val="0"/>
                <w:sz w:val="24"/>
                <w:szCs w:val="24"/>
                <w:lang w:val="en-US" w:eastAsia="en-US" w:bidi="ar-SA"/>
              </w:rPr>
              <w:t>dao động điều hòa</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TC 1</w:t>
            </w:r>
            <w:r>
              <w:rPr>
                <w:rFonts w:hint="default" w:eastAsia="Calibri"/>
                <w:i w:val="0"/>
                <w:iCs w:val="0"/>
                <w:sz w:val="24"/>
                <w:szCs w:val="24"/>
                <w:lang w:val="en-US" w:eastAsia="en-US" w:bidi="ar-SA"/>
              </w:rPr>
              <w:t>,2</w:t>
            </w:r>
          </w:p>
        </w:tc>
        <w:tc>
          <w:tcPr>
            <w:tcW w:w="6886" w:type="dxa"/>
            <w:noWrap w:val="0"/>
            <w:vAlign w:val="top"/>
          </w:tcPr>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Viết được phương trình của dao động điều hòa, giải thích được các đại lượng trong phương trình.</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Viết được công thức liên hệ giữa tần số, tần số góc, chu kì dao động, công thức vận tốc, gia tốc của vật dao động điều hòa. </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1,2</w:t>
            </w:r>
          </w:p>
        </w:tc>
        <w:tc>
          <w:tcPr>
            <w:tcW w:w="1526" w:type="dxa"/>
            <w:noWrap w:val="0"/>
            <w:vAlign w:val="top"/>
          </w:tcPr>
          <w:p>
            <w:pPr>
              <w:spacing w:after="200" w:line="276" w:lineRule="auto"/>
              <w:jc w:val="both"/>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620"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2</w:t>
            </w:r>
          </w:p>
        </w:tc>
        <w:tc>
          <w:tcPr>
            <w:tcW w:w="2043"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con lắc lò xo và con lắc đơn.</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3,4</w:t>
            </w:r>
          </w:p>
        </w:tc>
        <w:tc>
          <w:tcPr>
            <w:tcW w:w="6886" w:type="dxa"/>
            <w:noWrap w:val="0"/>
            <w:vAlign w:val="top"/>
          </w:tcPr>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Trình bày được ĐN , phương trình li độ , vận tốc , gia tốc của dao động điều hòa .Biết được ý nghĩa , đơn vị của các đại lượng trong các phương trình.</w:t>
            </w:r>
          </w:p>
          <w:p>
            <w:pPr>
              <w:spacing w:after="0" w:line="240" w:lineRule="auto"/>
              <w:jc w:val="both"/>
              <w:rPr>
                <w:rFonts w:hint="default" w:ascii="Times New Roman" w:hAnsi="Times New Roman" w:eastAsia="Calibri"/>
                <w:bCs/>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Trình bày được mối quan hệ giữa dao động điều hòa và chuyển động tròn đều</w:t>
            </w:r>
            <w:r>
              <w:rPr>
                <w:rFonts w:hint="default" w:eastAsia="Times New Roman"/>
                <w:i w:val="0"/>
                <w:iCs w:val="0"/>
                <w:sz w:val="24"/>
                <w:szCs w:val="24"/>
                <w:lang w:val="en-US" w:eastAsia="en-US" w:bidi="ar-SA"/>
              </w:rPr>
              <w:t>.</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3,4</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20"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3</w:t>
            </w:r>
          </w:p>
        </w:tc>
        <w:tc>
          <w:tcPr>
            <w:tcW w:w="2043"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các loại dao động và tổng hợp dao động.</w:t>
            </w:r>
          </w:p>
        </w:tc>
        <w:tc>
          <w:tcPr>
            <w:tcW w:w="1042"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5.6</w:t>
            </w:r>
          </w:p>
          <w:p>
            <w:pPr>
              <w:spacing w:after="200" w:line="276" w:lineRule="auto"/>
              <w:jc w:val="center"/>
              <w:rPr>
                <w:rFonts w:ascii="Times New Roman" w:hAnsi="Times New Roman" w:eastAsia="Calibri"/>
                <w:i w:val="0"/>
                <w:iCs w:val="0"/>
                <w:sz w:val="24"/>
                <w:szCs w:val="24"/>
                <w:lang w:val="en-US" w:eastAsia="en-US" w:bidi="ar-SA"/>
              </w:rPr>
            </w:pPr>
          </w:p>
        </w:tc>
        <w:tc>
          <w:tcPr>
            <w:tcW w:w="6886" w:type="dxa"/>
            <w:noWrap w:val="0"/>
            <w:vAlign w:val="top"/>
          </w:tcPr>
          <w:p>
            <w:pPr>
              <w:spacing w:after="0" w:line="240" w:lineRule="auto"/>
              <w:jc w:val="both"/>
              <w:rPr>
                <w:rFonts w:ascii="Times New Roman" w:hAnsi="Times New Roman" w:eastAsia="Times New Roman"/>
                <w:i w:val="0"/>
                <w:iCs w:val="0"/>
                <w:sz w:val="24"/>
                <w:szCs w:val="24"/>
                <w:lang w:val="pt-BR" w:eastAsia="en-US" w:bidi="ar-SA"/>
              </w:rPr>
            </w:pPr>
            <w:r>
              <w:rPr>
                <w:rFonts w:ascii="Times New Roman" w:hAnsi="Times New Roman" w:eastAsia="Times New Roman"/>
                <w:i w:val="0"/>
                <w:iCs w:val="0"/>
                <w:sz w:val="24"/>
                <w:szCs w:val="24"/>
                <w:lang w:val="pt-BR" w:eastAsia="en-US" w:bidi="ar-SA"/>
              </w:rPr>
              <w:t xml:space="preserve">    - Ôn tập, hệ thống lại kiến thức về dao động tắt dần, dao động duy trì, dao động cưỡng bức, cộng hưởng cơ.</w:t>
            </w:r>
          </w:p>
          <w:p>
            <w:pPr>
              <w:spacing w:after="0" w:line="240" w:lineRule="auto"/>
              <w:jc w:val="both"/>
              <w:rPr>
                <w:rFonts w:ascii="Times New Roman" w:hAnsi="Times New Roman" w:eastAsia="Times New Roman"/>
                <w:i w:val="0"/>
                <w:iCs w:val="0"/>
                <w:sz w:val="24"/>
                <w:szCs w:val="24"/>
                <w:lang w:val="pt-BR" w:eastAsia="en-US" w:bidi="ar-SA"/>
              </w:rPr>
            </w:pPr>
            <w:r>
              <w:rPr>
                <w:rFonts w:ascii="Times New Roman" w:hAnsi="Times New Roman" w:eastAsia="Times New Roman"/>
                <w:b/>
                <w:i w:val="0"/>
                <w:iCs w:val="0"/>
                <w:sz w:val="24"/>
                <w:szCs w:val="24"/>
                <w:lang w:val="pt-BR" w:eastAsia="en-US" w:bidi="ar-SA"/>
              </w:rPr>
              <w:t xml:space="preserve">    - </w:t>
            </w:r>
            <w:r>
              <w:rPr>
                <w:rFonts w:ascii="Times New Roman" w:hAnsi="Times New Roman" w:eastAsia="Times New Roman"/>
                <w:i w:val="0"/>
                <w:iCs w:val="0"/>
                <w:sz w:val="24"/>
                <w:szCs w:val="24"/>
                <w:lang w:val="pt-BR" w:eastAsia="en-US" w:bidi="ar-SA"/>
              </w:rPr>
              <w:t>Củng cố kiến thức về tổng hợp các dao động điều hòa cùng phương, cùng tần số bằng giản đồ Fre-nen.</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pt-BR" w:eastAsia="en-US" w:bidi="ar-SA"/>
              </w:rPr>
              <w:t xml:space="preserve"> </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5,6</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20" w:type="dxa"/>
            <w:noWrap w:val="0"/>
            <w:vAlign w:val="top"/>
          </w:tcPr>
          <w:p>
            <w:pPr>
              <w:spacing w:after="200" w:line="276" w:lineRule="auto"/>
              <w:jc w:val="center"/>
              <w:rPr>
                <w:rFonts w:ascii="Times New Roman" w:hAnsi="Times New Roman" w:eastAsia="Calibri"/>
                <w:i w:val="0"/>
                <w:iCs w:val="0"/>
                <w:sz w:val="24"/>
                <w:szCs w:val="24"/>
                <w:lang w:val="en-US" w:eastAsia="en-US" w:bidi="ar-SA"/>
              </w:rPr>
            </w:pPr>
          </w:p>
          <w:p>
            <w:pPr>
              <w:spacing w:after="200" w:line="276" w:lineRule="auto"/>
              <w:jc w:val="center"/>
              <w:rPr>
                <w:rFonts w:ascii="Times New Roman" w:hAnsi="Times New Roman" w:eastAsia="Calibri"/>
                <w:i w:val="0"/>
                <w:iCs w:val="0"/>
                <w:sz w:val="24"/>
                <w:szCs w:val="24"/>
                <w:lang w:val="en-US" w:eastAsia="en-US" w:bidi="ar-SA"/>
              </w:rPr>
            </w:pPr>
          </w:p>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4</w:t>
            </w:r>
          </w:p>
        </w:tc>
        <w:tc>
          <w:tcPr>
            <w:tcW w:w="2043"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đại cương sóng cơ</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7</w:t>
            </w:r>
          </w:p>
        </w:tc>
        <w:tc>
          <w:tcPr>
            <w:tcW w:w="6886" w:type="dxa"/>
            <w:noWrap w:val="0"/>
            <w:vAlign w:val="top"/>
          </w:tcPr>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b/>
                <w:bCs/>
                <w:i w:val="0"/>
                <w:iCs w:val="0"/>
                <w:sz w:val="24"/>
                <w:szCs w:val="24"/>
                <w:lang w:val="en-US" w:eastAsia="en-US" w:bidi="ar-SA"/>
              </w:rPr>
              <w:t xml:space="preserve">     </w:t>
            </w:r>
            <w:r>
              <w:rPr>
                <w:rFonts w:ascii="Times New Roman" w:hAnsi="Times New Roman" w:eastAsia="Times New Roman"/>
                <w:i w:val="0"/>
                <w:iCs w:val="0"/>
                <w:sz w:val="24"/>
                <w:szCs w:val="24"/>
                <w:lang w:val="en-US" w:eastAsia="en-US" w:bidi="ar-SA"/>
              </w:rPr>
              <w:t xml:space="preserve">     - Củng cố, vận dung các kiến thức về sóng cơ, phương trình truyền sóng</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Củng cố, vận dung các kiến thức về giao thoa sóng.</w:t>
            </w:r>
          </w:p>
        </w:tc>
        <w:tc>
          <w:tcPr>
            <w:tcW w:w="2503" w:type="dxa"/>
            <w:noWrap w:val="0"/>
            <w:vAlign w:val="top"/>
          </w:tcPr>
          <w:p>
            <w:pPr>
              <w:spacing w:after="200" w:line="276" w:lineRule="auto"/>
              <w:jc w:val="both"/>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7</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20" w:type="dxa"/>
            <w:noWrap w:val="0"/>
            <w:vAlign w:val="top"/>
          </w:tcPr>
          <w:p>
            <w:pPr>
              <w:spacing w:after="200" w:line="276" w:lineRule="auto"/>
              <w:jc w:val="both"/>
              <w:rPr>
                <w:rFonts w:ascii="Times New Roman" w:hAnsi="Times New Roman" w:eastAsia="Calibri"/>
                <w:i w:val="0"/>
                <w:iCs w:val="0"/>
                <w:sz w:val="28"/>
                <w:szCs w:val="28"/>
                <w:lang w:val="en-US" w:eastAsia="en-US" w:bidi="ar-SA"/>
              </w:rPr>
            </w:pPr>
            <w:r>
              <w:rPr>
                <w:rFonts w:hint="default" w:eastAsia="Calibri"/>
                <w:i w:val="0"/>
                <w:iCs w:val="0"/>
                <w:sz w:val="28"/>
                <w:szCs w:val="28"/>
                <w:lang w:val="en-US" w:eastAsia="en-US" w:bidi="ar-SA"/>
              </w:rPr>
              <w:t>5</w:t>
            </w:r>
          </w:p>
        </w:tc>
        <w:tc>
          <w:tcPr>
            <w:tcW w:w="2043"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ÔN TẬP CHƯƠNG I + II</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8,9</w:t>
            </w:r>
          </w:p>
        </w:tc>
        <w:tc>
          <w:tcPr>
            <w:tcW w:w="6886" w:type="dxa"/>
            <w:noWrap w:val="0"/>
            <w:vAlign w:val="top"/>
          </w:tcPr>
          <w:p>
            <w:pPr>
              <w:spacing w:after="0" w:line="240" w:lineRule="auto"/>
              <w:jc w:val="both"/>
              <w:rPr>
                <w:rFonts w:ascii="Times New Roman" w:hAnsi="Times New Roman" w:eastAsia="Times New Roman"/>
                <w:i w:val="0"/>
                <w:iCs w:val="0"/>
                <w:sz w:val="24"/>
                <w:szCs w:val="24"/>
                <w:lang w:val="de-DE" w:eastAsia="en-US" w:bidi="ar-SA"/>
              </w:rPr>
            </w:pPr>
            <w:r>
              <w:rPr>
                <w:rFonts w:ascii="Times New Roman" w:hAnsi="Times New Roman" w:eastAsia="Times New Roman"/>
                <w:i w:val="0"/>
                <w:iCs w:val="0"/>
                <w:sz w:val="24"/>
                <w:szCs w:val="24"/>
                <w:lang w:val="de-DE" w:eastAsia="en-US" w:bidi="ar-SA"/>
              </w:rPr>
              <w:t xml:space="preserve">     - Củng cố, vận dung các kiến thức của chương I và chương II.</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de-DE" w:eastAsia="en-US" w:bidi="ar-SA"/>
              </w:rPr>
              <w:t xml:space="preserve">  </w:t>
            </w:r>
          </w:p>
        </w:tc>
        <w:tc>
          <w:tcPr>
            <w:tcW w:w="2503" w:type="dxa"/>
            <w:noWrap w:val="0"/>
            <w:vAlign w:val="top"/>
          </w:tcPr>
          <w:p>
            <w:pPr>
              <w:spacing w:after="200" w:line="276" w:lineRule="auto"/>
              <w:jc w:val="both"/>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8,9</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620"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6</w:t>
            </w:r>
          </w:p>
        </w:tc>
        <w:tc>
          <w:tcPr>
            <w:tcW w:w="2043"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Bài tập đại cương về dòng điện xoay chiều</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10</w:t>
            </w:r>
          </w:p>
        </w:tc>
        <w:tc>
          <w:tcPr>
            <w:tcW w:w="6886" w:type="dxa"/>
            <w:noWrap w:val="0"/>
            <w:vAlign w:val="top"/>
          </w:tcPr>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Mối liên hệ u, i trong các dạng mạch</w:t>
            </w:r>
          </w:p>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Công suất tức thời, tính giá trị trung bình.</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Giá trị hiệu dụng.</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10</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20"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7</w:t>
            </w:r>
          </w:p>
        </w:tc>
        <w:tc>
          <w:tcPr>
            <w:tcW w:w="2043"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mạch xoay chiều chỉ chứa L, R hoặc C</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11,12</w:t>
            </w:r>
          </w:p>
        </w:tc>
        <w:tc>
          <w:tcPr>
            <w:tcW w:w="6886" w:type="dxa"/>
            <w:noWrap w:val="0"/>
            <w:vAlign w:val="top"/>
          </w:tcPr>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Củng cố, vận dung các kiến thức mạch điện xoay chiều</w:t>
            </w:r>
          </w:p>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Quan hệ u,i</w:t>
            </w:r>
          </w:p>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Định luật Ôm cho từng dạng mạch</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Vận dụng kiến thức giải bài tập</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11,12</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0" w:type="dxa"/>
            <w:vMerge w:val="restart"/>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8</w:t>
            </w:r>
          </w:p>
        </w:tc>
        <w:tc>
          <w:tcPr>
            <w:tcW w:w="2043" w:type="dxa"/>
            <w:vMerge w:val="restart"/>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mạch R, L, C mắc nối tiếp</w:t>
            </w:r>
          </w:p>
        </w:tc>
        <w:tc>
          <w:tcPr>
            <w:tcW w:w="1042" w:type="dxa"/>
            <w:vMerge w:val="restart"/>
            <w:noWrap w:val="0"/>
            <w:vAlign w:val="top"/>
          </w:tcPr>
          <w:p>
            <w:pPr>
              <w:spacing w:after="200" w:line="276" w:lineRule="auto"/>
              <w:rPr>
                <w:rFonts w:ascii="Times New Roman" w:hAnsi="Times New Roman" w:eastAsia="Calibri"/>
                <w:i w:val="0"/>
                <w:iCs w:val="0"/>
                <w:sz w:val="24"/>
                <w:szCs w:val="24"/>
                <w:lang w:val="en-US" w:eastAsia="en-US" w:bidi="ar-SA"/>
              </w:rPr>
            </w:pPr>
            <w:r>
              <w:rPr>
                <w:rFonts w:ascii="Times New Roman" w:hAnsi="Times New Roman" w:eastAsia="Calibri"/>
                <w:i w:val="0"/>
                <w:iCs w:val="0"/>
                <w:sz w:val="28"/>
                <w:szCs w:val="22"/>
                <w:lang w:val="en-US" w:eastAsia="en-US" w:bidi="ar-SA"/>
              </w:rPr>
              <w:t>TC</w:t>
            </w:r>
            <w:r>
              <w:rPr>
                <w:rFonts w:hint="default" w:eastAsia="Calibri"/>
                <w:i w:val="0"/>
                <w:iCs w:val="0"/>
                <w:sz w:val="28"/>
                <w:szCs w:val="22"/>
                <w:lang w:val="en-US" w:eastAsia="en-US" w:bidi="ar-SA"/>
              </w:rPr>
              <w:t>13,14</w:t>
            </w:r>
          </w:p>
        </w:tc>
        <w:tc>
          <w:tcPr>
            <w:tcW w:w="6886" w:type="dxa"/>
            <w:vMerge w:val="restart"/>
            <w:noWrap w:val="0"/>
            <w:vAlign w:val="top"/>
          </w:tcPr>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Củng cố, vận dung các kiến thức mạch điện xoay chiều</w:t>
            </w:r>
          </w:p>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Quan hệ u,i</w:t>
            </w:r>
          </w:p>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Định luật Ôm cho từng dạng mạch</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Vận dụng kiến thức giải bài tập</w:t>
            </w:r>
          </w:p>
        </w:tc>
        <w:tc>
          <w:tcPr>
            <w:tcW w:w="2503" w:type="dxa"/>
            <w:vMerge w:val="restart"/>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13,14</w:t>
            </w:r>
          </w:p>
        </w:tc>
        <w:tc>
          <w:tcPr>
            <w:tcW w:w="1526" w:type="dxa"/>
            <w:vMerge w:val="restart"/>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0" w:type="dxa"/>
            <w:vMerge w:val="continue"/>
            <w:shd w:val="clear" w:color="auto" w:fill="9BBB59"/>
            <w:noWrap w:val="0"/>
            <w:vAlign w:val="top"/>
          </w:tcPr>
          <w:p>
            <w:pPr>
              <w:spacing w:after="200" w:line="276" w:lineRule="auto"/>
              <w:jc w:val="center"/>
              <w:rPr>
                <w:rFonts w:ascii="Times New Roman" w:hAnsi="Times New Roman" w:eastAsia="Calibri"/>
                <w:i w:val="0"/>
                <w:iCs w:val="0"/>
                <w:sz w:val="24"/>
                <w:szCs w:val="24"/>
                <w:lang w:val="en-US" w:eastAsia="en-US" w:bidi="ar-SA"/>
              </w:rPr>
            </w:pPr>
          </w:p>
        </w:tc>
        <w:tc>
          <w:tcPr>
            <w:tcW w:w="2043" w:type="dxa"/>
            <w:vMerge w:val="continue"/>
            <w:shd w:val="clear" w:color="auto" w:fill="9BBB59"/>
            <w:noWrap w:val="0"/>
            <w:vAlign w:val="top"/>
          </w:tcPr>
          <w:p>
            <w:pPr>
              <w:spacing w:after="200" w:line="276" w:lineRule="auto"/>
              <w:jc w:val="center"/>
              <w:rPr>
                <w:rFonts w:ascii="Times New Roman" w:hAnsi="Times New Roman" w:eastAsia="Calibri"/>
                <w:i w:val="0"/>
                <w:iCs w:val="0"/>
                <w:sz w:val="24"/>
                <w:szCs w:val="24"/>
                <w:lang w:val="en-US" w:eastAsia="en-US" w:bidi="ar-SA"/>
              </w:rPr>
            </w:pPr>
          </w:p>
        </w:tc>
        <w:tc>
          <w:tcPr>
            <w:tcW w:w="1042" w:type="dxa"/>
            <w:vMerge w:val="continue"/>
            <w:shd w:val="clear" w:color="auto" w:fill="9BBB59"/>
            <w:noWrap w:val="0"/>
            <w:vAlign w:val="top"/>
          </w:tcPr>
          <w:p>
            <w:pPr>
              <w:spacing w:after="200" w:line="276" w:lineRule="auto"/>
              <w:jc w:val="center"/>
              <w:rPr>
                <w:rFonts w:ascii="Times New Roman" w:hAnsi="Times New Roman" w:eastAsia="Calibri"/>
                <w:i w:val="0"/>
                <w:iCs w:val="0"/>
                <w:sz w:val="24"/>
                <w:szCs w:val="24"/>
                <w:lang w:val="en-US" w:eastAsia="en-US" w:bidi="ar-SA"/>
              </w:rPr>
            </w:pPr>
          </w:p>
        </w:tc>
        <w:tc>
          <w:tcPr>
            <w:tcW w:w="6886" w:type="dxa"/>
            <w:vMerge w:val="continue"/>
            <w:shd w:val="clear" w:color="auto" w:fill="9BBB59"/>
            <w:noWrap w:val="0"/>
            <w:vAlign w:val="top"/>
          </w:tcPr>
          <w:p>
            <w:pPr>
              <w:spacing w:after="0" w:line="240" w:lineRule="auto"/>
              <w:jc w:val="both"/>
              <w:rPr>
                <w:rFonts w:ascii="Times New Roman" w:hAnsi="Times New Roman" w:eastAsia="Calibri"/>
                <w:i w:val="0"/>
                <w:iCs w:val="0"/>
                <w:sz w:val="24"/>
                <w:szCs w:val="24"/>
                <w:lang w:val="en-US" w:eastAsia="en-US" w:bidi="ar-SA"/>
              </w:rPr>
            </w:pPr>
          </w:p>
        </w:tc>
        <w:tc>
          <w:tcPr>
            <w:tcW w:w="2503" w:type="dxa"/>
            <w:vMerge w:val="continue"/>
            <w:shd w:val="clear" w:color="auto" w:fill="9BBB59"/>
            <w:noWrap w:val="0"/>
            <w:vAlign w:val="top"/>
          </w:tcPr>
          <w:p>
            <w:pPr>
              <w:spacing w:after="200" w:line="276" w:lineRule="auto"/>
              <w:rPr>
                <w:rFonts w:ascii="Times New Roman" w:hAnsi="Times New Roman" w:eastAsia="Calibri"/>
                <w:i w:val="0"/>
                <w:iCs w:val="0"/>
                <w:sz w:val="24"/>
                <w:szCs w:val="24"/>
                <w:lang w:val="en-US" w:eastAsia="en-US" w:bidi="ar-SA"/>
              </w:rPr>
            </w:pPr>
          </w:p>
        </w:tc>
        <w:tc>
          <w:tcPr>
            <w:tcW w:w="1526" w:type="dxa"/>
            <w:vMerge w:val="continue"/>
            <w:shd w:val="clear" w:color="auto" w:fill="9BBB59"/>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620"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9</w:t>
            </w:r>
          </w:p>
        </w:tc>
        <w:tc>
          <w:tcPr>
            <w:tcW w:w="2043"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máy biến áp</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15</w:t>
            </w:r>
          </w:p>
        </w:tc>
        <w:tc>
          <w:tcPr>
            <w:tcW w:w="6886" w:type="dxa"/>
            <w:noWrap w:val="0"/>
            <w:vAlign w:val="top"/>
          </w:tcPr>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ab/>
            </w:r>
            <w:r>
              <w:rPr>
                <w:rFonts w:ascii="Times New Roman" w:hAnsi="Times New Roman" w:eastAsia="Times New Roman"/>
                <w:i w:val="0"/>
                <w:iCs w:val="0"/>
                <w:sz w:val="24"/>
                <w:szCs w:val="24"/>
                <w:lang w:val="en-US" w:eastAsia="en-US" w:bidi="ar-SA"/>
              </w:rPr>
              <w:t>+ Về máy biến áp, biết cách sử dụng máy biến áp trên lý thuyết ( tăng áp, giảm áp)</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en-US" w:eastAsia="en-US" w:bidi="ar-SA"/>
              </w:rPr>
              <w:tab/>
            </w:r>
            <w:r>
              <w:rPr>
                <w:rFonts w:ascii="Times New Roman" w:hAnsi="Times New Roman" w:eastAsia="Times New Roman"/>
                <w:i w:val="0"/>
                <w:iCs w:val="0"/>
                <w:sz w:val="24"/>
                <w:szCs w:val="24"/>
                <w:lang w:val="en-US" w:eastAsia="en-US" w:bidi="ar-SA"/>
              </w:rPr>
              <w:t>+ Biết cách xác định điện áp vào, ra, công suất vào, công suất ra</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15</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620"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10</w:t>
            </w:r>
          </w:p>
        </w:tc>
        <w:tc>
          <w:tcPr>
            <w:tcW w:w="2043"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tâp về máy phát điện</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TC 1</w:t>
            </w:r>
            <w:r>
              <w:rPr>
                <w:rFonts w:hint="default" w:eastAsia="Calibri"/>
                <w:i w:val="0"/>
                <w:iCs w:val="0"/>
                <w:sz w:val="24"/>
                <w:szCs w:val="24"/>
                <w:lang w:val="en-US" w:eastAsia="en-US" w:bidi="ar-SA"/>
              </w:rPr>
              <w:t>6</w:t>
            </w:r>
          </w:p>
        </w:tc>
        <w:tc>
          <w:tcPr>
            <w:tcW w:w="6886" w:type="dxa"/>
            <w:noWrap w:val="0"/>
            <w:vAlign w:val="top"/>
          </w:tcPr>
          <w:p>
            <w:pPr>
              <w:overflowPunct w:val="0"/>
              <w:autoSpaceDE w:val="0"/>
              <w:autoSpaceDN w:val="0"/>
              <w:adjustRightInd w:val="0"/>
              <w:spacing w:after="0" w:line="240" w:lineRule="auto"/>
              <w:jc w:val="both"/>
              <w:textAlignment w:val="baseline"/>
              <w:rPr>
                <w:rFonts w:ascii="Times New Roman" w:hAnsi="Times New Roman" w:eastAsia="Times New Roman"/>
                <w:i w:val="0"/>
                <w:iCs w:val="0"/>
                <w:color w:val="000000"/>
                <w:sz w:val="24"/>
                <w:szCs w:val="24"/>
                <w:lang w:val="en-US" w:eastAsia="en-US" w:bidi="ar-SA"/>
              </w:rPr>
            </w:pPr>
            <w:r>
              <w:rPr>
                <w:rFonts w:ascii="Times New Roman" w:hAnsi="Times New Roman" w:eastAsia="Times New Roman"/>
                <w:i w:val="0"/>
                <w:iCs w:val="0"/>
                <w:color w:val="000000"/>
                <w:sz w:val="24"/>
                <w:szCs w:val="24"/>
                <w:lang w:val="en-US" w:eastAsia="en-US" w:bidi="ar-SA"/>
              </w:rPr>
              <w:t xml:space="preserve">     - Mô tả được sơ đồ cấu tạo và giải thích được nguyên tắc hoạt động của máy phát điện xoay chiều một pha</w:t>
            </w:r>
          </w:p>
          <w:p>
            <w:pPr>
              <w:overflowPunct w:val="0"/>
              <w:autoSpaceDE w:val="0"/>
              <w:autoSpaceDN w:val="0"/>
              <w:adjustRightInd w:val="0"/>
              <w:spacing w:after="0" w:line="240" w:lineRule="auto"/>
              <w:jc w:val="both"/>
              <w:textAlignment w:val="baseline"/>
              <w:rPr>
                <w:rFonts w:ascii="Times New Roman" w:hAnsi="Times New Roman" w:eastAsia="Calibri"/>
                <w:i w:val="0"/>
                <w:iCs w:val="0"/>
                <w:sz w:val="24"/>
                <w:szCs w:val="24"/>
                <w:lang w:val="en-US" w:eastAsia="en-US" w:bidi="ar-SA"/>
              </w:rPr>
            </w:pPr>
            <w:r>
              <w:rPr>
                <w:rFonts w:ascii="Times New Roman" w:hAnsi="Times New Roman" w:eastAsia="Times New Roman"/>
                <w:i w:val="0"/>
                <w:iCs w:val="0"/>
                <w:color w:val="000000"/>
                <w:sz w:val="24"/>
                <w:szCs w:val="24"/>
                <w:lang w:val="en-US" w:eastAsia="en-US" w:bidi="ar-SA"/>
              </w:rPr>
              <w:t xml:space="preserve">     - Mô tả được sơ đồ cấu tạo và giải thích được nguyên tắc hoạt động của máy phát điện xoay chiều ba pha.</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16</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620" w:type="dxa"/>
            <w:tcBorders>
              <w:top w:val="nil"/>
            </w:tcBorders>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11</w:t>
            </w:r>
          </w:p>
        </w:tc>
        <w:tc>
          <w:tcPr>
            <w:tcW w:w="2043"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ÔN TẬP HỌC KÌ I</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17</w:t>
            </w:r>
          </w:p>
        </w:tc>
        <w:tc>
          <w:tcPr>
            <w:tcW w:w="6886" w:type="dxa"/>
            <w:noWrap w:val="0"/>
            <w:vAlign w:val="top"/>
          </w:tcPr>
          <w:p>
            <w:pPr>
              <w:spacing w:after="0" w:line="240" w:lineRule="auto"/>
              <w:jc w:val="both"/>
              <w:rPr>
                <w:rFonts w:ascii="Times New Roman" w:hAnsi="Times New Roman" w:eastAsia="Times New Roman"/>
                <w:bCs/>
                <w:i w:val="0"/>
                <w:iCs w:val="0"/>
                <w:sz w:val="24"/>
                <w:szCs w:val="24"/>
                <w:lang w:val="de-DE" w:eastAsia="en-US" w:bidi="ar-SA"/>
              </w:rPr>
            </w:pPr>
            <w:r>
              <w:rPr>
                <w:rFonts w:ascii="Times New Roman" w:hAnsi="Times New Roman" w:eastAsia="Times New Roman"/>
                <w:bCs/>
                <w:i w:val="0"/>
                <w:iCs w:val="0"/>
                <w:sz w:val="24"/>
                <w:szCs w:val="24"/>
                <w:lang w:val="de-DE" w:eastAsia="en-US" w:bidi="ar-SA"/>
              </w:rPr>
              <w:t xml:space="preserve"> - Tổng kết khái quát được các kiến thức trọng tâm HK1, thống kê hệ thống công thức đã học. Vận dụng công thức vào một số dạng bài tập cơ bản và nâng cao </w:t>
            </w:r>
          </w:p>
          <w:p>
            <w:pPr>
              <w:spacing w:after="200" w:line="276" w:lineRule="auto"/>
              <w:jc w:val="both"/>
              <w:rPr>
                <w:rFonts w:ascii="Times New Roman" w:hAnsi="Times New Roman" w:eastAsia="Calibri"/>
                <w:i w:val="0"/>
                <w:iCs w:val="0"/>
                <w:sz w:val="24"/>
                <w:szCs w:val="24"/>
                <w:lang w:val="en-US" w:eastAsia="en-US" w:bidi="ar-SA"/>
              </w:rPr>
            </w:pP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17</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0" w:type="dxa"/>
            <w:tcBorders>
              <w:right w:val="single" w:color="auto" w:sz="4" w:space="0"/>
            </w:tcBorders>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18</w:t>
            </w:r>
          </w:p>
        </w:tc>
        <w:tc>
          <w:tcPr>
            <w:tcW w:w="2043"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SỬA BÀI THI, ÔN TẬP KIẾN THỨC CƠ BẢN CHƯƠNG I, II, III</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17</w:t>
            </w:r>
          </w:p>
        </w:tc>
        <w:tc>
          <w:tcPr>
            <w:tcW w:w="6886" w:type="dxa"/>
            <w:noWrap w:val="0"/>
            <w:vAlign w:val="top"/>
          </w:tcPr>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bCs/>
                <w:i w:val="0"/>
                <w:iCs w:val="0"/>
                <w:sz w:val="24"/>
                <w:szCs w:val="24"/>
                <w:lang w:val="de-DE" w:eastAsia="en-US" w:bidi="ar-SA"/>
              </w:rPr>
              <w:t xml:space="preserve">- Tổng kết khái quát được các kiến thức trọng tâm HK1, thống kê hệ thống công thức đã học. Vận dụng công thức vào một số dạng bài tập cơ bản và nâng cao </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18</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bl>
    <w:p>
      <w:pPr>
        <w:pStyle w:val="11"/>
        <w:numPr>
          <w:ilvl w:val="0"/>
          <w:numId w:val="10"/>
        </w:numPr>
        <w:spacing w:after="120"/>
        <w:contextualSpacing w:val="0"/>
        <w:jc w:val="both"/>
        <w:rPr>
          <w:b/>
          <w:bCs/>
          <w:sz w:val="26"/>
          <w:szCs w:val="26"/>
        </w:rPr>
      </w:pPr>
      <w:r>
        <w:rPr>
          <w:b/>
          <w:bCs/>
          <w:sz w:val="26"/>
          <w:szCs w:val="26"/>
        </w:rPr>
        <w:t>Khung phân phối chương trình Buổi hai (</w:t>
      </w:r>
      <w:r>
        <w:rPr>
          <w:b/>
          <w:bCs/>
          <w:color w:val="FF0000"/>
          <w:sz w:val="26"/>
          <w:szCs w:val="26"/>
        </w:rPr>
        <w:t>B2</w:t>
      </w:r>
      <w:r>
        <w:rPr>
          <w:b/>
          <w:bCs/>
          <w:sz w:val="26"/>
          <w:szCs w:val="26"/>
        </w:rPr>
        <w:t>):</w:t>
      </w:r>
      <w:r>
        <w:rPr>
          <w:rFonts w:hint="default"/>
          <w:b/>
          <w:bCs/>
          <w:sz w:val="26"/>
          <w:szCs w:val="26"/>
          <w:lang w:val="en-US"/>
        </w:rPr>
        <w:t xml:space="preserve"> Dùng cho khối 12TN</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B2</w:t>
      </w:r>
      <w:r>
        <w:rPr>
          <w:sz w:val="26"/>
          <w:szCs w:val="26"/>
        </w:rPr>
        <w:t xml:space="preserve">”; </w:t>
      </w:r>
    </w:p>
    <w:tbl>
      <w:tblPr>
        <w:tblStyle w:val="9"/>
        <w:tblW w:w="14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186"/>
        <w:gridCol w:w="980"/>
        <w:gridCol w:w="5670"/>
        <w:gridCol w:w="1796"/>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shd w:val="clear" w:color="auto" w:fill="FFFFFF" w:themeFill="background1"/>
            <w:noWrap w:val="0"/>
            <w:vAlign w:val="top"/>
          </w:tcPr>
          <w:p>
            <w:pPr>
              <w:spacing w:after="200" w:line="276" w:lineRule="auto"/>
              <w:jc w:val="center"/>
              <w:rPr>
                <w:rFonts w:hint="default" w:ascii="Times New Roman" w:hAnsi="Times New Roman" w:eastAsia="Calibri"/>
                <w:b/>
                <w:sz w:val="24"/>
                <w:szCs w:val="24"/>
                <w:lang w:val="en-US" w:eastAsia="en-US" w:bidi="ar-SA"/>
              </w:rPr>
            </w:pPr>
            <w:r>
              <w:rPr>
                <w:rFonts w:hint="default" w:eastAsia="Calibri"/>
                <w:b/>
                <w:sz w:val="24"/>
                <w:szCs w:val="24"/>
                <w:lang w:val="en-US" w:eastAsia="en-US" w:bidi="ar-SA"/>
              </w:rPr>
              <w:t>TT</w:t>
            </w:r>
          </w:p>
        </w:tc>
        <w:tc>
          <w:tcPr>
            <w:tcW w:w="3186" w:type="dxa"/>
            <w:shd w:val="clear" w:color="auto" w:fill="FFFFFF" w:themeFill="background1"/>
            <w:noWrap w:val="0"/>
            <w:vAlign w:val="top"/>
          </w:tcPr>
          <w:p>
            <w:pPr>
              <w:spacing w:after="200" w:line="276" w:lineRule="auto"/>
              <w:jc w:val="center"/>
              <w:rPr>
                <w:rFonts w:ascii="Times New Roman" w:hAnsi="Times New Roman" w:eastAsia="Calibri"/>
                <w:b/>
                <w:i w:val="0"/>
                <w:iCs w:val="0"/>
                <w:sz w:val="24"/>
                <w:szCs w:val="24"/>
                <w:lang w:val="en-US" w:eastAsia="en-US" w:bidi="ar-SA"/>
              </w:rPr>
            </w:pPr>
            <w:r>
              <w:rPr>
                <w:b/>
                <w:bCs/>
                <w:i w:val="0"/>
                <w:iCs w:val="0"/>
                <w:sz w:val="26"/>
                <w:szCs w:val="26"/>
              </w:rPr>
              <w:t xml:space="preserve">Tên bài học </w:t>
            </w:r>
            <w:r>
              <w:rPr>
                <w:b/>
                <w:bCs/>
                <w:i w:val="0"/>
                <w:iCs w:val="0"/>
                <w:sz w:val="26"/>
                <w:szCs w:val="26"/>
              </w:rPr>
              <w:sym w:font="Wingdings" w:char="F081"/>
            </w:r>
          </w:p>
        </w:tc>
        <w:tc>
          <w:tcPr>
            <w:tcW w:w="980" w:type="dxa"/>
            <w:shd w:val="clear" w:color="auto" w:fill="FFFFFF" w:themeFill="background1"/>
            <w:noWrap w:val="0"/>
            <w:vAlign w:val="top"/>
          </w:tcPr>
          <w:p>
            <w:pPr>
              <w:spacing w:after="200" w:line="276" w:lineRule="auto"/>
              <w:jc w:val="center"/>
              <w:rPr>
                <w:rFonts w:ascii="Times New Roman" w:hAnsi="Times New Roman" w:eastAsia="Calibri"/>
                <w:b/>
                <w:sz w:val="24"/>
                <w:szCs w:val="24"/>
                <w:lang w:val="en-US" w:eastAsia="en-US" w:bidi="ar-SA"/>
              </w:rPr>
            </w:pPr>
            <w:r>
              <w:rPr>
                <w:b/>
                <w:bCs/>
                <w:sz w:val="26"/>
                <w:szCs w:val="26"/>
              </w:rPr>
              <w:t xml:space="preserve">Số tiết </w:t>
            </w:r>
            <w:r>
              <w:rPr>
                <w:b/>
                <w:bCs/>
                <w:sz w:val="26"/>
                <w:szCs w:val="26"/>
              </w:rPr>
              <w:sym w:font="Wingdings" w:char="F082"/>
            </w:r>
          </w:p>
        </w:tc>
        <w:tc>
          <w:tcPr>
            <w:tcW w:w="5670" w:type="dxa"/>
            <w:shd w:val="clear" w:color="auto" w:fill="FFFFFF" w:themeFill="background1"/>
            <w:noWrap w:val="0"/>
            <w:vAlign w:val="top"/>
          </w:tcPr>
          <w:p>
            <w:pPr>
              <w:spacing w:after="200" w:line="276" w:lineRule="auto"/>
              <w:jc w:val="center"/>
              <w:rPr>
                <w:rFonts w:ascii="Times New Roman" w:hAnsi="Times New Roman" w:eastAsia="Calibri"/>
                <w:b/>
                <w:sz w:val="24"/>
                <w:szCs w:val="24"/>
                <w:lang w:val="en-US" w:eastAsia="en-US" w:bidi="ar-SA"/>
              </w:rPr>
            </w:pPr>
            <w:r>
              <w:rPr>
                <w:b/>
                <w:bCs/>
                <w:sz w:val="26"/>
                <w:szCs w:val="26"/>
              </w:rPr>
              <w:t xml:space="preserve">Yêu cầu cần đạt </w:t>
            </w:r>
            <w:r>
              <w:rPr>
                <w:b/>
                <w:bCs/>
                <w:sz w:val="26"/>
                <w:szCs w:val="26"/>
              </w:rPr>
              <w:sym w:font="Wingdings" w:char="F083"/>
            </w:r>
          </w:p>
        </w:tc>
        <w:tc>
          <w:tcPr>
            <w:tcW w:w="1796" w:type="dxa"/>
            <w:shd w:val="clear" w:color="auto" w:fill="FFFFFF" w:themeFill="background1"/>
            <w:noWrap w:val="0"/>
            <w:vAlign w:val="top"/>
          </w:tcPr>
          <w:p>
            <w:pPr>
              <w:spacing w:after="200" w:line="276" w:lineRule="auto"/>
              <w:jc w:val="center"/>
              <w:rPr>
                <w:rFonts w:ascii="Times New Roman" w:hAnsi="Times New Roman" w:eastAsia="Calibri"/>
                <w:b/>
                <w:sz w:val="24"/>
                <w:szCs w:val="24"/>
                <w:lang w:val="en-US" w:eastAsia="en-US" w:bidi="ar-SA"/>
              </w:rPr>
            </w:pPr>
            <w:r>
              <w:rPr>
                <w:b/>
                <w:bCs/>
                <w:sz w:val="26"/>
                <w:szCs w:val="26"/>
              </w:rPr>
              <w:t xml:space="preserve">Tuần thực hiện </w:t>
            </w:r>
            <w:r>
              <w:rPr>
                <w:b/>
                <w:bCs/>
                <w:sz w:val="26"/>
                <w:szCs w:val="26"/>
              </w:rPr>
              <w:sym w:font="Wingdings" w:char="F084"/>
            </w:r>
          </w:p>
        </w:tc>
        <w:tc>
          <w:tcPr>
            <w:tcW w:w="1525" w:type="dxa"/>
            <w:shd w:val="clear" w:color="auto" w:fill="FFFFFF" w:themeFill="background1"/>
            <w:noWrap w:val="0"/>
            <w:vAlign w:val="top"/>
          </w:tcPr>
          <w:p>
            <w:pPr>
              <w:spacing w:after="200" w:line="276" w:lineRule="auto"/>
              <w:jc w:val="center"/>
              <w:rPr>
                <w:rFonts w:ascii="Times New Roman" w:hAnsi="Times New Roman" w:eastAsia="Calibri"/>
                <w:b/>
                <w:sz w:val="24"/>
                <w:szCs w:val="24"/>
                <w:lang w:val="en-US" w:eastAsia="en-US" w:bidi="ar-SA"/>
              </w:rPr>
            </w:pPr>
            <w:r>
              <w:rPr>
                <w:b/>
                <w:bCs/>
                <w:sz w:val="26"/>
                <w:szCs w:val="26"/>
              </w:rPr>
              <w:t xml:space="preserve">Ghi chú / Đánh giá </w:t>
            </w:r>
            <w:r>
              <w:rPr>
                <w:b/>
                <w:bCs/>
                <w:sz w:val="26"/>
                <w:szCs w:val="26"/>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9" w:type="dxa"/>
            <w:gridSpan w:val="6"/>
            <w:shd w:val="clear" w:color="auto" w:fill="FFFFFF" w:themeFill="background1"/>
            <w:noWrap w:val="0"/>
            <w:vAlign w:val="top"/>
          </w:tcPr>
          <w:p>
            <w:pPr>
              <w:spacing w:after="200" w:line="276" w:lineRule="auto"/>
              <w:jc w:val="center"/>
              <w:rPr>
                <w:b/>
                <w:bCs/>
                <w:i w:val="0"/>
                <w:iCs w:val="0"/>
                <w:sz w:val="26"/>
                <w:szCs w:val="26"/>
              </w:rPr>
            </w:pPr>
            <w:r>
              <w:rPr>
                <w:rFonts w:eastAsia="Times New Roman"/>
                <w:b/>
                <w:i w:val="0"/>
                <w:iCs w:val="0"/>
                <w:color w:val="auto"/>
                <w:sz w:val="26"/>
                <w:szCs w:val="26"/>
              </w:rPr>
              <w:t xml:space="preserve">HỌC KÌ I (18 tuần x </w:t>
            </w:r>
            <w:r>
              <w:rPr>
                <w:rFonts w:hint="default" w:eastAsia="Times New Roman"/>
                <w:b/>
                <w:i w:val="0"/>
                <w:iCs w:val="0"/>
                <w:color w:val="auto"/>
                <w:sz w:val="26"/>
                <w:szCs w:val="26"/>
                <w:lang w:val="en-US"/>
              </w:rPr>
              <w:t>1</w:t>
            </w:r>
            <w:r>
              <w:rPr>
                <w:rFonts w:eastAsia="Times New Roman"/>
                <w:b/>
                <w:i w:val="0"/>
                <w:iCs w:val="0"/>
                <w:color w:val="auto"/>
                <w:sz w:val="26"/>
                <w:szCs w:val="26"/>
              </w:rPr>
              <w:t xml:space="preserve"> tiết/tuần = </w:t>
            </w:r>
            <w:r>
              <w:rPr>
                <w:rFonts w:hint="default" w:eastAsia="Times New Roman"/>
                <w:b/>
                <w:i w:val="0"/>
                <w:iCs w:val="0"/>
                <w:color w:val="auto"/>
                <w:sz w:val="26"/>
                <w:szCs w:val="26"/>
                <w:lang w:val="en-US"/>
              </w:rPr>
              <w:t>18</w:t>
            </w:r>
            <w:r>
              <w:rPr>
                <w:rFonts w:eastAsia="Times New Roman"/>
                <w:b/>
                <w:i w:val="0"/>
                <w:iCs w:val="0"/>
                <w:color w:val="auto"/>
                <w:sz w:val="26"/>
                <w:szCs w:val="26"/>
              </w:rPr>
              <w:t xml:space="preserve">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1</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dao động điều hòa</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w:t>
            </w:r>
            <w:r>
              <w:rPr>
                <w:rFonts w:ascii="Times New Roman" w:hAnsi="Times New Roman" w:eastAsia="Calibri"/>
                <w:i/>
                <w:sz w:val="24"/>
                <w:szCs w:val="24"/>
                <w:lang w:val="en-US" w:eastAsia="en-US" w:bidi="ar-SA"/>
              </w:rPr>
              <w:t xml:space="preserve"> 1</w:t>
            </w:r>
            <w:r>
              <w:rPr>
                <w:rFonts w:hint="default" w:eastAsia="Calibri"/>
                <w:i/>
                <w:sz w:val="24"/>
                <w:szCs w:val="24"/>
                <w:lang w:val="en-US" w:eastAsia="en-US" w:bidi="ar-SA"/>
              </w:rPr>
              <w:t>,2</w:t>
            </w:r>
          </w:p>
        </w:tc>
        <w:tc>
          <w:tcPr>
            <w:tcW w:w="5670" w:type="dxa"/>
            <w:noWrap w:val="0"/>
            <w:vAlign w:val="top"/>
          </w:tcPr>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xml:space="preserve">     - Vẽ được đồ thị li độ theo thời gian, giải được các bài tập đơn giản về dao động cơ.</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b/>
                <w:i/>
                <w:sz w:val="24"/>
                <w:szCs w:val="24"/>
                <w:lang w:val="en-US" w:eastAsia="en-US" w:bidi="ar-SA"/>
              </w:rPr>
              <w:t xml:space="preserve">     </w:t>
            </w:r>
            <w:r>
              <w:rPr>
                <w:rFonts w:ascii="Times New Roman" w:hAnsi="Times New Roman" w:eastAsia="Times New Roman"/>
                <w:i/>
                <w:sz w:val="24"/>
                <w:szCs w:val="24"/>
                <w:lang w:val="en-US" w:eastAsia="en-US" w:bidi="ar-SA"/>
              </w:rPr>
              <w:t>-</w:t>
            </w:r>
            <w:r>
              <w:rPr>
                <w:rFonts w:ascii="Times New Roman" w:hAnsi="Times New Roman" w:eastAsia="Times New Roman"/>
                <w:b/>
                <w:i/>
                <w:sz w:val="24"/>
                <w:szCs w:val="24"/>
                <w:lang w:val="en-US" w:eastAsia="en-US" w:bidi="ar-SA"/>
              </w:rPr>
              <w:t xml:space="preserve"> </w:t>
            </w:r>
            <w:r>
              <w:rPr>
                <w:rFonts w:ascii="Times New Roman" w:hAnsi="Times New Roman" w:eastAsia="Times New Roman"/>
                <w:i/>
                <w:sz w:val="24"/>
                <w:szCs w:val="24"/>
                <w:lang w:val="en-US" w:eastAsia="en-US" w:bidi="ar-SA"/>
              </w:rPr>
              <w:t>Có kĩ năng quan sát , phân tích các hiện tượng vật lí liên quan đến dao động.</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xml:space="preserve">     - Rèn luyện kỹ năng giải bài tập tự luận và trắc nghiệm về dao động của chất điểm.</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b/>
                <w:i/>
                <w:sz w:val="24"/>
                <w:szCs w:val="24"/>
                <w:lang w:val="en-US" w:eastAsia="en-US" w:bidi="ar-SA"/>
              </w:rPr>
              <w:t xml:space="preserve">  </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1,2</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912" w:type="dxa"/>
            <w:noWrap w:val="0"/>
            <w:vAlign w:val="top"/>
          </w:tcPr>
          <w:p>
            <w:pPr>
              <w:spacing w:after="200" w:line="276" w:lineRule="auto"/>
              <w:jc w:val="center"/>
              <w:rPr>
                <w:rFonts w:hint="default" w:ascii="Times New Roman" w:hAnsi="Times New Roman" w:eastAsia="Calibri"/>
                <w:sz w:val="24"/>
                <w:szCs w:val="24"/>
                <w:lang w:val="en-US" w:eastAsia="en-US" w:bidi="ar-SA"/>
              </w:rPr>
            </w:pPr>
            <w:r>
              <w:rPr>
                <w:rFonts w:hint="default" w:eastAsia="Calibri"/>
                <w:sz w:val="24"/>
                <w:szCs w:val="24"/>
                <w:lang w:val="en-US" w:eastAsia="en-US" w:bidi="ar-SA"/>
              </w:rPr>
              <w:t>2</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con lắc lò xo và con lắc đơn</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w:t>
            </w:r>
            <w:r>
              <w:rPr>
                <w:rFonts w:ascii="Times New Roman" w:hAnsi="Times New Roman" w:eastAsia="Calibri"/>
                <w:i/>
                <w:sz w:val="24"/>
                <w:szCs w:val="24"/>
                <w:lang w:val="en-US" w:eastAsia="en-US" w:bidi="ar-SA"/>
              </w:rPr>
              <w:t xml:space="preserve"> </w:t>
            </w:r>
            <w:r>
              <w:rPr>
                <w:rFonts w:hint="default" w:eastAsia="Calibri"/>
                <w:i/>
                <w:sz w:val="24"/>
                <w:szCs w:val="24"/>
                <w:lang w:val="en-US" w:eastAsia="en-US" w:bidi="ar-SA"/>
              </w:rPr>
              <w:t>3,4</w:t>
            </w:r>
          </w:p>
        </w:tc>
        <w:tc>
          <w:tcPr>
            <w:tcW w:w="5670" w:type="dxa"/>
            <w:noWrap w:val="0"/>
            <w:vAlign w:val="top"/>
          </w:tcPr>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xml:space="preserve">    - Biết cách tính các đại lượng </w:t>
            </w:r>
            <w:r>
              <w:rPr>
                <w:rFonts w:ascii="Times New Roman" w:hAnsi="Times New Roman" w:eastAsia="Times New Roman"/>
                <w:i/>
                <w:position w:val="-10"/>
                <w:sz w:val="24"/>
                <w:szCs w:val="24"/>
              </w:rPr>
              <w:drawing>
                <wp:inline distT="0" distB="0" distL="114300" distR="114300">
                  <wp:extent cx="469265" cy="207010"/>
                  <wp:effectExtent l="0" t="0" r="0" b="9525"/>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pic:cNvPicPr>
                            <a:picLocks noChangeAspect="1"/>
                          </pic:cNvPicPr>
                        </pic:nvPicPr>
                        <pic:blipFill>
                          <a:blip r:embed="rId10"/>
                          <a:stretch>
                            <a:fillRect/>
                          </a:stretch>
                        </pic:blipFill>
                        <pic:spPr>
                          <a:xfrm>
                            <a:off x="0" y="0"/>
                            <a:ext cx="469265" cy="207010"/>
                          </a:xfrm>
                          <a:prstGeom prst="rect">
                            <a:avLst/>
                          </a:prstGeom>
                          <a:noFill/>
                          <a:ln>
                            <a:noFill/>
                          </a:ln>
                        </pic:spPr>
                      </pic:pic>
                    </a:graphicData>
                  </a:graphic>
                </wp:inline>
              </w:drawing>
            </w:r>
            <w:r>
              <w:rPr>
                <w:rFonts w:ascii="Times New Roman" w:hAnsi="Times New Roman" w:eastAsia="Times New Roman"/>
                <w:i/>
                <w:sz w:val="24"/>
                <w:szCs w:val="24"/>
                <w:lang w:val="en-US" w:eastAsia="en-US" w:bidi="ar-SA"/>
              </w:rPr>
              <w:t xml:space="preserve"> trong dao động điều hòa của con lắc lò xo (cllx) và con lắc đơn.</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xml:space="preserve">    - Biết cách suy ra A, </w:t>
            </w:r>
            <w:r>
              <w:rPr>
                <w:rFonts w:ascii="Times New Roman" w:hAnsi="Times New Roman" w:eastAsia="Times New Roman"/>
                <w:i/>
                <w:position w:val="-10"/>
                <w:sz w:val="24"/>
                <w:szCs w:val="24"/>
              </w:rPr>
              <w:drawing>
                <wp:inline distT="0" distB="0" distL="114300" distR="114300">
                  <wp:extent cx="469265" cy="207010"/>
                  <wp:effectExtent l="0" t="0" r="0" b="9525"/>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7"/>
                          <pic:cNvPicPr>
                            <a:picLocks noChangeAspect="1"/>
                          </pic:cNvPicPr>
                        </pic:nvPicPr>
                        <pic:blipFill>
                          <a:blip r:embed="rId10"/>
                          <a:stretch>
                            <a:fillRect/>
                          </a:stretch>
                        </pic:blipFill>
                        <pic:spPr>
                          <a:xfrm>
                            <a:off x="0" y="0"/>
                            <a:ext cx="469265" cy="207010"/>
                          </a:xfrm>
                          <a:prstGeom prst="rect">
                            <a:avLst/>
                          </a:prstGeom>
                          <a:noFill/>
                          <a:ln>
                            <a:noFill/>
                          </a:ln>
                        </pic:spPr>
                      </pic:pic>
                    </a:graphicData>
                  </a:graphic>
                </wp:inline>
              </w:drawing>
            </w:r>
            <w:r>
              <w:rPr>
                <w:rFonts w:ascii="Times New Roman" w:hAnsi="Times New Roman" w:eastAsia="Times New Roman"/>
                <w:i/>
                <w:sz w:val="24"/>
                <w:szCs w:val="24"/>
                <w:lang w:val="en-US" w:eastAsia="en-US" w:bidi="ar-SA"/>
              </w:rPr>
              <w:t>,</w:t>
            </w:r>
            <w:r>
              <w:rPr>
                <w:rFonts w:ascii="Times New Roman" w:hAnsi="Times New Roman" w:eastAsia="Times New Roman"/>
                <w:i/>
                <w:position w:val="-10"/>
                <w:sz w:val="24"/>
                <w:szCs w:val="24"/>
              </w:rPr>
              <w:drawing>
                <wp:inline distT="0" distB="0" distL="114300" distR="114300">
                  <wp:extent cx="142875" cy="167005"/>
                  <wp:effectExtent l="0" t="0" r="9525"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pic:cNvPicPr>
                            <a:picLocks noChangeAspect="1"/>
                          </pic:cNvPicPr>
                        </pic:nvPicPr>
                        <pic:blipFill>
                          <a:blip r:embed="rId11"/>
                          <a:stretch>
                            <a:fillRect/>
                          </a:stretch>
                        </pic:blipFill>
                        <pic:spPr>
                          <a:xfrm>
                            <a:off x="0" y="0"/>
                            <a:ext cx="142875" cy="167005"/>
                          </a:xfrm>
                          <a:prstGeom prst="rect">
                            <a:avLst/>
                          </a:prstGeom>
                          <a:noFill/>
                          <a:ln>
                            <a:noFill/>
                          </a:ln>
                        </pic:spPr>
                      </pic:pic>
                    </a:graphicData>
                  </a:graphic>
                </wp:inline>
              </w:drawing>
            </w:r>
            <w:r>
              <w:rPr>
                <w:rFonts w:ascii="Times New Roman" w:hAnsi="Times New Roman" w:eastAsia="Times New Roman"/>
                <w:i/>
                <w:sz w:val="24"/>
                <w:szCs w:val="24"/>
                <w:lang w:val="en-US" w:eastAsia="en-US" w:bidi="ar-SA"/>
              </w:rPr>
              <w:t xml:space="preserve"> từ phương trình dao động điều hòa của cllx và con lắc đơn.</w:t>
            </w:r>
          </w:p>
          <w:p>
            <w:pPr>
              <w:spacing w:after="0" w:line="240" w:lineRule="auto"/>
              <w:jc w:val="both"/>
              <w:rPr>
                <w:rFonts w:ascii="Times New Roman" w:hAnsi="Times New Roman" w:eastAsia="Calibri"/>
                <w:bCs/>
                <w:i/>
                <w:sz w:val="24"/>
                <w:szCs w:val="24"/>
                <w:lang w:val="en-US" w:eastAsia="en-US" w:bidi="ar-SA"/>
              </w:rPr>
            </w:pPr>
            <w:r>
              <w:rPr>
                <w:rFonts w:ascii="Times New Roman" w:hAnsi="Times New Roman" w:eastAsia="Times New Roman"/>
                <w:i/>
                <w:sz w:val="24"/>
                <w:szCs w:val="24"/>
                <w:lang w:val="en-US" w:eastAsia="en-US" w:bidi="ar-SA"/>
              </w:rPr>
              <w:t xml:space="preserve">    - Biết cách viết phương trình dao động cho cllx từ những dữ kiện ban đầu.</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3,4</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912" w:type="dxa"/>
            <w:noWrap w:val="0"/>
            <w:vAlign w:val="top"/>
          </w:tcPr>
          <w:p>
            <w:pPr>
              <w:spacing w:after="200" w:line="276" w:lineRule="auto"/>
              <w:jc w:val="center"/>
              <w:rPr>
                <w:rFonts w:hint="default" w:ascii="Times New Roman" w:hAnsi="Times New Roman" w:eastAsia="Calibri"/>
                <w:sz w:val="24"/>
                <w:szCs w:val="24"/>
                <w:lang w:val="en-US" w:eastAsia="en-US" w:bidi="ar-SA"/>
              </w:rPr>
            </w:pPr>
            <w:r>
              <w:rPr>
                <w:rFonts w:hint="default" w:eastAsia="Calibri"/>
                <w:sz w:val="24"/>
                <w:szCs w:val="24"/>
                <w:lang w:val="en-US" w:eastAsia="en-US" w:bidi="ar-SA"/>
              </w:rPr>
              <w:t>3</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các loại dao động và tổng hợp dao động</w:t>
            </w:r>
          </w:p>
        </w:tc>
        <w:tc>
          <w:tcPr>
            <w:tcW w:w="980" w:type="dxa"/>
            <w:noWrap w:val="0"/>
            <w:vAlign w:val="top"/>
          </w:tcPr>
          <w:p>
            <w:pPr>
              <w:spacing w:after="200" w:line="276" w:lineRule="auto"/>
              <w:jc w:val="center"/>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B2-5.6</w:t>
            </w:r>
          </w:p>
          <w:p>
            <w:pPr>
              <w:spacing w:after="200" w:line="276" w:lineRule="auto"/>
              <w:jc w:val="center"/>
              <w:rPr>
                <w:rFonts w:ascii="Times New Roman" w:hAnsi="Times New Roman" w:eastAsia="Calibri"/>
                <w:i/>
                <w:sz w:val="24"/>
                <w:szCs w:val="24"/>
                <w:lang w:val="en-US" w:eastAsia="en-US" w:bidi="ar-SA"/>
              </w:rPr>
            </w:pPr>
          </w:p>
        </w:tc>
        <w:tc>
          <w:tcPr>
            <w:tcW w:w="5670" w:type="dxa"/>
            <w:noWrap w:val="0"/>
            <w:vAlign w:val="top"/>
          </w:tcPr>
          <w:p>
            <w:pPr>
              <w:spacing w:after="0" w:line="240" w:lineRule="auto"/>
              <w:jc w:val="both"/>
              <w:rPr>
                <w:rFonts w:ascii="Times New Roman" w:hAnsi="Times New Roman" w:eastAsia="Times New Roman"/>
                <w:i/>
                <w:sz w:val="24"/>
                <w:szCs w:val="24"/>
                <w:lang w:val="pt-BR" w:eastAsia="en-US" w:bidi="ar-SA"/>
              </w:rPr>
            </w:pPr>
            <w:r>
              <w:rPr>
                <w:rFonts w:ascii="Times New Roman" w:hAnsi="Times New Roman" w:eastAsia="Times New Roman"/>
                <w:b/>
                <w:i/>
                <w:sz w:val="26"/>
                <w:szCs w:val="24"/>
                <w:lang w:val="pt-BR" w:eastAsia="en-US" w:bidi="ar-SA"/>
              </w:rPr>
              <w:t xml:space="preserve">    </w:t>
            </w:r>
            <w:r>
              <w:rPr>
                <w:rFonts w:ascii="Times New Roman" w:hAnsi="Times New Roman" w:eastAsia="Times New Roman"/>
                <w:i/>
                <w:sz w:val="24"/>
                <w:szCs w:val="24"/>
                <w:lang w:val="pt-BR" w:eastAsia="en-US" w:bidi="ar-SA"/>
              </w:rPr>
              <w:t>- Rèn luyện cho HS kỹ n</w:t>
            </w:r>
            <w:r>
              <w:rPr>
                <w:rFonts w:hint="eastAsia" w:ascii="Times New Roman" w:hAnsi="Times New Roman" w:eastAsia="Times New Roman"/>
                <w:i/>
                <w:sz w:val="24"/>
                <w:szCs w:val="24"/>
                <w:lang w:val="pt-BR" w:eastAsia="en-US" w:bidi="ar-SA"/>
              </w:rPr>
              <w:t>ă</w:t>
            </w:r>
            <w:r>
              <w:rPr>
                <w:rFonts w:ascii="Times New Roman" w:hAnsi="Times New Roman" w:eastAsia="Times New Roman"/>
                <w:i/>
                <w:sz w:val="24"/>
                <w:szCs w:val="24"/>
                <w:lang w:val="pt-BR" w:eastAsia="en-US" w:bidi="ar-SA"/>
              </w:rPr>
              <w:t>ng giải bài tập về dao động tắt dần, cộng hưởng cơ.</w:t>
            </w:r>
          </w:p>
          <w:p>
            <w:pPr>
              <w:spacing w:after="0" w:line="240" w:lineRule="auto"/>
              <w:jc w:val="both"/>
              <w:rPr>
                <w:rFonts w:ascii="Times New Roman" w:hAnsi="Times New Roman" w:eastAsia="Times New Roman"/>
                <w:i/>
                <w:sz w:val="24"/>
                <w:szCs w:val="24"/>
                <w:lang w:val="pt-BR" w:eastAsia="en-US" w:bidi="ar-SA"/>
              </w:rPr>
            </w:pPr>
            <w:r>
              <w:rPr>
                <w:rFonts w:ascii="Times New Roman" w:hAnsi="Times New Roman" w:eastAsia="Times New Roman"/>
                <w:i/>
                <w:sz w:val="24"/>
                <w:szCs w:val="24"/>
                <w:lang w:val="pt-BR" w:eastAsia="en-US" w:bidi="ar-SA"/>
              </w:rPr>
              <w:t xml:space="preserve">    - Viết </w:t>
            </w:r>
            <w:r>
              <w:rPr>
                <w:rFonts w:hint="eastAsia" w:ascii="Times New Roman" w:hAnsi="Times New Roman" w:eastAsia="Times New Roman"/>
                <w:i/>
                <w:sz w:val="24"/>
                <w:szCs w:val="24"/>
                <w:lang w:val="pt-BR" w:eastAsia="en-US" w:bidi="ar-SA"/>
              </w:rPr>
              <w:t>đư</w:t>
            </w:r>
            <w:r>
              <w:rPr>
                <w:rFonts w:ascii="Times New Roman" w:hAnsi="Times New Roman" w:eastAsia="Times New Roman"/>
                <w:i/>
                <w:sz w:val="24"/>
                <w:szCs w:val="24"/>
                <w:lang w:val="pt-BR" w:eastAsia="en-US" w:bidi="ar-SA"/>
              </w:rPr>
              <w:t>ợc ph</w:t>
            </w:r>
            <w:r>
              <w:rPr>
                <w:rFonts w:hint="eastAsia" w:ascii="Times New Roman" w:hAnsi="Times New Roman" w:eastAsia="Times New Roman"/>
                <w:i/>
                <w:sz w:val="24"/>
                <w:szCs w:val="24"/>
                <w:lang w:val="pt-BR" w:eastAsia="en-US" w:bidi="ar-SA"/>
              </w:rPr>
              <w:t>ươ</w:t>
            </w:r>
            <w:r>
              <w:rPr>
                <w:rFonts w:ascii="Times New Roman" w:hAnsi="Times New Roman" w:eastAsia="Times New Roman"/>
                <w:i/>
                <w:sz w:val="24"/>
                <w:szCs w:val="24"/>
                <w:lang w:val="pt-BR" w:eastAsia="en-US" w:bidi="ar-SA"/>
              </w:rPr>
              <w:t xml:space="preserve">ng trình tổng hợp. Xác </w:t>
            </w:r>
            <w:r>
              <w:rPr>
                <w:rFonts w:hint="eastAsia" w:ascii="Times New Roman" w:hAnsi="Times New Roman" w:eastAsia="Times New Roman"/>
                <w:i/>
                <w:sz w:val="24"/>
                <w:szCs w:val="24"/>
                <w:lang w:val="pt-BR" w:eastAsia="en-US" w:bidi="ar-SA"/>
              </w:rPr>
              <w:t>đ</w:t>
            </w:r>
            <w:r>
              <w:rPr>
                <w:rFonts w:ascii="Times New Roman" w:hAnsi="Times New Roman" w:eastAsia="Times New Roman"/>
                <w:i/>
                <w:sz w:val="24"/>
                <w:szCs w:val="24"/>
                <w:lang w:val="pt-BR" w:eastAsia="en-US" w:bidi="ar-SA"/>
              </w:rPr>
              <w:t xml:space="preserve">ịnh </w:t>
            </w:r>
            <w:r>
              <w:rPr>
                <w:rFonts w:hint="eastAsia" w:ascii="Times New Roman" w:hAnsi="Times New Roman" w:eastAsia="Times New Roman"/>
                <w:i/>
                <w:sz w:val="24"/>
                <w:szCs w:val="24"/>
                <w:lang w:val="pt-BR" w:eastAsia="en-US" w:bidi="ar-SA"/>
              </w:rPr>
              <w:t>đư</w:t>
            </w:r>
            <w:r>
              <w:rPr>
                <w:rFonts w:ascii="Times New Roman" w:hAnsi="Times New Roman" w:eastAsia="Times New Roman"/>
                <w:i/>
                <w:sz w:val="24"/>
                <w:szCs w:val="24"/>
                <w:lang w:val="pt-BR" w:eastAsia="en-US" w:bidi="ar-SA"/>
              </w:rPr>
              <w:t xml:space="preserve">ợc biên </w:t>
            </w:r>
            <w:r>
              <w:rPr>
                <w:rFonts w:hint="eastAsia" w:ascii="Times New Roman" w:hAnsi="Times New Roman" w:eastAsia="Times New Roman"/>
                <w:i/>
                <w:sz w:val="24"/>
                <w:szCs w:val="24"/>
                <w:lang w:val="pt-BR" w:eastAsia="en-US" w:bidi="ar-SA"/>
              </w:rPr>
              <w:t>đ</w:t>
            </w:r>
            <w:r>
              <w:rPr>
                <w:rFonts w:ascii="Times New Roman" w:hAnsi="Times New Roman" w:eastAsia="Times New Roman"/>
                <w:i/>
                <w:sz w:val="24"/>
                <w:szCs w:val="24"/>
                <w:lang w:val="pt-BR" w:eastAsia="en-US" w:bidi="ar-SA"/>
              </w:rPr>
              <w:t xml:space="preserve">ộ, pha ban </w:t>
            </w:r>
            <w:r>
              <w:rPr>
                <w:rFonts w:hint="eastAsia" w:ascii="Times New Roman" w:hAnsi="Times New Roman" w:eastAsia="Times New Roman"/>
                <w:i/>
                <w:sz w:val="24"/>
                <w:szCs w:val="24"/>
                <w:lang w:val="pt-BR" w:eastAsia="en-US" w:bidi="ar-SA"/>
              </w:rPr>
              <w:t>đ</w:t>
            </w:r>
            <w:r>
              <w:rPr>
                <w:rFonts w:ascii="Times New Roman" w:hAnsi="Times New Roman" w:eastAsia="Times New Roman"/>
                <w:i/>
                <w:sz w:val="24"/>
                <w:szCs w:val="24"/>
                <w:lang w:val="pt-BR" w:eastAsia="en-US" w:bidi="ar-SA"/>
              </w:rPr>
              <w:t xml:space="preserve">ầu của dao </w:t>
            </w:r>
            <w:r>
              <w:rPr>
                <w:rFonts w:hint="eastAsia" w:ascii="Times New Roman" w:hAnsi="Times New Roman" w:eastAsia="Times New Roman"/>
                <w:i/>
                <w:sz w:val="24"/>
                <w:szCs w:val="24"/>
                <w:lang w:val="pt-BR" w:eastAsia="en-US" w:bidi="ar-SA"/>
              </w:rPr>
              <w:t>đ</w:t>
            </w:r>
            <w:r>
              <w:rPr>
                <w:rFonts w:ascii="Times New Roman" w:hAnsi="Times New Roman" w:eastAsia="Times New Roman"/>
                <w:i/>
                <w:sz w:val="24"/>
                <w:szCs w:val="24"/>
                <w:lang w:val="pt-BR" w:eastAsia="en-US" w:bidi="ar-SA"/>
              </w:rPr>
              <w:t>ộng tổng hợp.</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b/>
                <w:i/>
                <w:sz w:val="24"/>
                <w:szCs w:val="24"/>
                <w:lang w:val="en-US" w:eastAsia="en-US" w:bidi="ar-SA"/>
              </w:rPr>
              <w:t xml:space="preserve"> </w:t>
            </w:r>
          </w:p>
          <w:p>
            <w:pPr>
              <w:spacing w:after="0" w:line="240" w:lineRule="auto"/>
              <w:jc w:val="both"/>
              <w:rPr>
                <w:rFonts w:ascii="Times New Roman" w:hAnsi="Times New Roman" w:eastAsia="Calibri"/>
                <w:i/>
                <w:sz w:val="24"/>
                <w:szCs w:val="24"/>
                <w:lang w:val="en-US" w:eastAsia="en-US" w:bidi="ar-SA"/>
              </w:rPr>
            </w:pP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5,6</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p>
          <w:p>
            <w:pPr>
              <w:spacing w:after="200" w:line="276" w:lineRule="auto"/>
              <w:jc w:val="center"/>
              <w:rPr>
                <w:rFonts w:ascii="Times New Roman" w:hAnsi="Times New Roman" w:eastAsia="Calibri"/>
                <w:sz w:val="24"/>
                <w:szCs w:val="24"/>
                <w:lang w:val="en-US" w:eastAsia="en-US" w:bidi="ar-SA"/>
              </w:rPr>
            </w:pPr>
          </w:p>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4</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dao đông điều hòa, các loại sóng cơ</w:t>
            </w:r>
          </w:p>
        </w:tc>
        <w:tc>
          <w:tcPr>
            <w:tcW w:w="980"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i/>
                <w:sz w:val="24"/>
                <w:szCs w:val="24"/>
                <w:lang w:val="en-US" w:eastAsia="en-US" w:bidi="ar-SA"/>
              </w:rPr>
              <w:t>B2-7</w:t>
            </w:r>
          </w:p>
        </w:tc>
        <w:tc>
          <w:tcPr>
            <w:tcW w:w="5670" w:type="dxa"/>
            <w:noWrap w:val="0"/>
            <w:vAlign w:val="top"/>
          </w:tcPr>
          <w:p>
            <w:pPr>
              <w:spacing w:after="0" w:line="240" w:lineRule="auto"/>
              <w:jc w:val="both"/>
              <w:rPr>
                <w:rFonts w:ascii="Times New Roman" w:hAnsi="Times New Roman" w:eastAsia="Times New Roman"/>
                <w:b/>
                <w:i/>
                <w:sz w:val="24"/>
                <w:szCs w:val="24"/>
                <w:lang w:val="en-US" w:eastAsia="en-US" w:bidi="ar-SA"/>
              </w:rPr>
            </w:pPr>
            <w:r>
              <w:rPr>
                <w:rFonts w:ascii="Times New Roman" w:hAnsi="Times New Roman" w:eastAsia="Times New Roman"/>
                <w:b/>
                <w:bCs/>
                <w:i/>
                <w:sz w:val="24"/>
                <w:szCs w:val="24"/>
                <w:lang w:val="en-US" w:eastAsia="en-US" w:bidi="ar-SA"/>
              </w:rPr>
              <w:t xml:space="preserve">    </w:t>
            </w:r>
          </w:p>
          <w:p>
            <w:pPr>
              <w:spacing w:after="0" w:line="240" w:lineRule="auto"/>
              <w:jc w:val="both"/>
              <w:rPr>
                <w:rFonts w:ascii="Times New Roman" w:hAnsi="Times New Roman" w:eastAsia="Times New Roman"/>
                <w:i/>
                <w:color w:val="000000"/>
                <w:sz w:val="24"/>
                <w:szCs w:val="24"/>
                <w:lang w:val="en-US" w:eastAsia="en-US" w:bidi="ar-SA"/>
              </w:rPr>
            </w:pPr>
            <w:r>
              <w:rPr>
                <w:rFonts w:ascii="Times New Roman" w:hAnsi="Times New Roman" w:eastAsia="Times New Roman"/>
                <w:i/>
                <w:sz w:val="24"/>
                <w:szCs w:val="24"/>
                <w:lang w:val="en-US" w:eastAsia="en-US" w:bidi="ar-SA"/>
              </w:rPr>
              <w:t xml:space="preserve">     - </w:t>
            </w:r>
            <w:r>
              <w:rPr>
                <w:rFonts w:ascii="Times New Roman" w:hAnsi="Times New Roman" w:eastAsia="Times New Roman"/>
                <w:i/>
                <w:color w:val="000000"/>
                <w:sz w:val="24"/>
                <w:szCs w:val="24"/>
                <w:lang w:val="en-US" w:eastAsia="en-US" w:bidi="ar-SA"/>
              </w:rPr>
              <w:t>Vận dụng được các công thức để giải các bài toán đơn giản về sóng cơ và hiện tượng giao thoa .</w:t>
            </w:r>
          </w:p>
          <w:p>
            <w:pPr>
              <w:spacing w:after="0" w:line="240" w:lineRule="auto"/>
              <w:ind w:right="108"/>
              <w:jc w:val="both"/>
              <w:rPr>
                <w:rFonts w:ascii="Times New Roman" w:hAnsi="Times New Roman" w:eastAsia="Calibri"/>
                <w:i/>
                <w:sz w:val="24"/>
                <w:szCs w:val="24"/>
                <w:lang w:val="en-US" w:eastAsia="en-US" w:bidi="ar-SA"/>
              </w:rPr>
            </w:pPr>
            <w:r>
              <w:rPr>
                <w:rFonts w:ascii="Times New Roman" w:hAnsi="Times New Roman" w:eastAsia="Times New Roman"/>
                <w:i/>
                <w:sz w:val="24"/>
                <w:szCs w:val="24"/>
                <w:lang w:val="en-US" w:eastAsia="en-US" w:bidi="ar-SA"/>
              </w:rPr>
              <w:t xml:space="preserve">     - Vận dụng được lí thuyết vào viết phương trình sóng tổng hợp tại một điểm.</w:t>
            </w:r>
          </w:p>
        </w:tc>
        <w:tc>
          <w:tcPr>
            <w:tcW w:w="1796"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i/>
                <w:sz w:val="24"/>
                <w:szCs w:val="24"/>
                <w:lang w:val="en-US" w:eastAsia="en-US" w:bidi="ar-SA"/>
              </w:rPr>
              <w:t>Tuần 7</w:t>
            </w:r>
          </w:p>
        </w:tc>
        <w:tc>
          <w:tcPr>
            <w:tcW w:w="1525" w:type="dxa"/>
            <w:noWrap w:val="0"/>
            <w:vAlign w:val="top"/>
          </w:tcPr>
          <w:p>
            <w:pPr>
              <w:spacing w:after="200" w:line="276" w:lineRule="auto"/>
              <w:jc w:val="center"/>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 w:type="dxa"/>
            <w:noWrap w:val="0"/>
            <w:vAlign w:val="top"/>
          </w:tcPr>
          <w:p>
            <w:pPr>
              <w:spacing w:after="200" w:line="276" w:lineRule="auto"/>
              <w:jc w:val="center"/>
              <w:rPr>
                <w:rFonts w:ascii="Times New Roman" w:hAnsi="Times New Roman" w:eastAsia="Calibri"/>
                <w:sz w:val="28"/>
                <w:szCs w:val="28"/>
                <w:lang w:val="en-US" w:eastAsia="en-US" w:bidi="ar-SA"/>
              </w:rPr>
            </w:pPr>
          </w:p>
          <w:p>
            <w:pPr>
              <w:spacing w:after="200" w:line="276" w:lineRule="auto"/>
              <w:jc w:val="center"/>
              <w:rPr>
                <w:rFonts w:ascii="Times New Roman" w:hAnsi="Times New Roman" w:eastAsia="Calibri"/>
                <w:sz w:val="28"/>
                <w:szCs w:val="28"/>
                <w:lang w:val="en-US" w:eastAsia="en-US" w:bidi="ar-SA"/>
              </w:rPr>
            </w:pPr>
            <w:r>
              <w:rPr>
                <w:rFonts w:hint="default" w:eastAsia="Calibri"/>
                <w:sz w:val="28"/>
                <w:szCs w:val="28"/>
                <w:lang w:val="en-US" w:eastAsia="en-US" w:bidi="ar-SA"/>
              </w:rPr>
              <w:t>5</w:t>
            </w:r>
          </w:p>
        </w:tc>
        <w:tc>
          <w:tcPr>
            <w:tcW w:w="3186"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dao đông điều hòa, các loại sóng cơ</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w:t>
            </w:r>
            <w:r>
              <w:rPr>
                <w:rFonts w:ascii="Times New Roman" w:hAnsi="Times New Roman" w:eastAsia="Calibri"/>
                <w:i/>
                <w:sz w:val="24"/>
                <w:szCs w:val="24"/>
                <w:lang w:val="en-US" w:eastAsia="en-US" w:bidi="ar-SA"/>
              </w:rPr>
              <w:t xml:space="preserve"> </w:t>
            </w:r>
            <w:r>
              <w:rPr>
                <w:rFonts w:hint="default" w:eastAsia="Calibri"/>
                <w:i/>
                <w:sz w:val="24"/>
                <w:szCs w:val="24"/>
                <w:lang w:val="en-US" w:eastAsia="en-US" w:bidi="ar-SA"/>
              </w:rPr>
              <w:t>8</w:t>
            </w:r>
          </w:p>
        </w:tc>
        <w:tc>
          <w:tcPr>
            <w:tcW w:w="5670" w:type="dxa"/>
            <w:noWrap w:val="0"/>
            <w:vAlign w:val="top"/>
          </w:tcPr>
          <w:p>
            <w:pPr>
              <w:spacing w:after="0" w:line="240" w:lineRule="auto"/>
              <w:jc w:val="both"/>
              <w:rPr>
                <w:rFonts w:ascii="Times New Roman" w:hAnsi="Times New Roman" w:eastAsia="Times New Roman"/>
                <w:color w:val="000000"/>
                <w:sz w:val="24"/>
                <w:szCs w:val="24"/>
                <w:lang w:val="de-DE" w:eastAsia="en-US" w:bidi="ar-SA"/>
              </w:rPr>
            </w:pPr>
            <w:r>
              <w:rPr>
                <w:rFonts w:ascii="Times New Roman" w:hAnsi="Times New Roman" w:eastAsia="Times New Roman"/>
                <w:b/>
                <w:sz w:val="24"/>
                <w:szCs w:val="24"/>
                <w:lang w:val="de-DE" w:eastAsia="en-US" w:bidi="ar-SA"/>
              </w:rPr>
              <w:t xml:space="preserve"> </w:t>
            </w:r>
            <w:r>
              <w:rPr>
                <w:rFonts w:ascii="Times New Roman" w:hAnsi="Times New Roman" w:eastAsia="Times New Roman"/>
                <w:sz w:val="24"/>
                <w:szCs w:val="24"/>
                <w:lang w:val="de-DE" w:eastAsia="en-US" w:bidi="ar-SA"/>
              </w:rPr>
              <w:t xml:space="preserve">- </w:t>
            </w:r>
            <w:r>
              <w:rPr>
                <w:rFonts w:ascii="Times New Roman" w:hAnsi="Times New Roman" w:eastAsia="Times New Roman"/>
                <w:color w:val="000000"/>
                <w:sz w:val="24"/>
                <w:szCs w:val="24"/>
                <w:lang w:val="de-DE" w:eastAsia="en-US" w:bidi="ar-SA"/>
              </w:rPr>
              <w:t>Vận dụng được các công thức để giải các bài toán đơn giản về dao động điều hòa, con lắc lò xo, con lắc đơn, tổng hợp dao động, sóng cơ và hiện tượng giao thoa, sóng dừng, sóng âm...</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sz w:val="24"/>
                <w:szCs w:val="24"/>
                <w:lang w:val="de-DE" w:eastAsia="en-US" w:bidi="ar-SA"/>
              </w:rPr>
              <w:t xml:space="preserve"> </w:t>
            </w:r>
          </w:p>
        </w:tc>
        <w:tc>
          <w:tcPr>
            <w:tcW w:w="1796"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Tuần 8</w:t>
            </w:r>
          </w:p>
        </w:tc>
        <w:tc>
          <w:tcPr>
            <w:tcW w:w="1525" w:type="dxa"/>
            <w:noWrap w:val="0"/>
            <w:vAlign w:val="top"/>
          </w:tcPr>
          <w:p>
            <w:pPr>
              <w:spacing w:after="200" w:line="276" w:lineRule="auto"/>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6</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dòng điện xoay chiều</w:t>
            </w:r>
          </w:p>
        </w:tc>
        <w:tc>
          <w:tcPr>
            <w:tcW w:w="980"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B2 -9</w:t>
            </w: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b/>
                <w:sz w:val="24"/>
                <w:szCs w:val="24"/>
                <w:lang w:val="en-US" w:eastAsia="en-US" w:bidi="ar-SA"/>
              </w:rPr>
              <w:t xml:space="preserve">      </w:t>
            </w:r>
            <w:r>
              <w:rPr>
                <w:rFonts w:ascii="Times New Roman" w:hAnsi="Times New Roman" w:eastAsia="Times New Roman"/>
                <w:sz w:val="24"/>
                <w:szCs w:val="24"/>
                <w:lang w:val="en-US" w:eastAsia="en-US" w:bidi="ar-SA"/>
              </w:rPr>
              <w:t>- Rèn luyện kỹ năng giải bài tập</w:t>
            </w:r>
          </w:p>
          <w:p>
            <w:pPr>
              <w:spacing w:after="0" w:line="240" w:lineRule="auto"/>
              <w:jc w:val="both"/>
              <w:rPr>
                <w:rFonts w:ascii="Times New Roman" w:hAnsi="Times New Roman" w:eastAsia="Calibri"/>
                <w:sz w:val="24"/>
                <w:szCs w:val="24"/>
                <w:lang w:val="en-US" w:eastAsia="en-US" w:bidi="ar-SA"/>
              </w:rPr>
            </w:pPr>
            <w:r>
              <w:rPr>
                <w:rFonts w:ascii="Times New Roman" w:hAnsi="Times New Roman" w:eastAsia="Times New Roman"/>
                <w:sz w:val="24"/>
                <w:szCs w:val="24"/>
                <w:lang w:val="en-US" w:eastAsia="en-US" w:bidi="ar-SA"/>
              </w:rPr>
              <w:t xml:space="preserve">- Rèn luyện khả năng tư duy độc lập trong giải bài tập trắc nghiệm </w:t>
            </w:r>
          </w:p>
        </w:tc>
        <w:tc>
          <w:tcPr>
            <w:tcW w:w="1796" w:type="dxa"/>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i/>
                <w:sz w:val="24"/>
                <w:szCs w:val="24"/>
                <w:lang w:val="en-US" w:eastAsia="en-US" w:bidi="ar-SA"/>
              </w:rPr>
              <w:t>Tuần 9</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7</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mạch chỉ chứa R,L hoặc C</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B2-10,11</w:t>
            </w: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Củng cố, vận dung các kiến thức mạch điện xoay chiều</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Quan hệ u,i</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Định luật Ôm cho từng dạng mạch</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Vận dụng kiến thức giải bài tập</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Rèn luyện kỹ năng giải bài tập</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sz w:val="24"/>
                <w:szCs w:val="24"/>
                <w:lang w:val="en-US" w:eastAsia="en-US" w:bidi="ar-SA"/>
              </w:rPr>
              <w:t xml:space="preserve">      - Rèn luyện khả năng tư duy độc lập trong giải bài tập trắc nghiệm</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10,11</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2" w:type="dxa"/>
            <w:vMerge w:val="restart"/>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8</w:t>
            </w:r>
          </w:p>
        </w:tc>
        <w:tc>
          <w:tcPr>
            <w:tcW w:w="3186" w:type="dxa"/>
            <w:vMerge w:val="restart"/>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mạch R,L,C mắc nối tiếp</w:t>
            </w:r>
          </w:p>
        </w:tc>
        <w:tc>
          <w:tcPr>
            <w:tcW w:w="980" w:type="dxa"/>
            <w:vMerge w:val="restart"/>
            <w:noWrap w:val="0"/>
            <w:vAlign w:val="top"/>
          </w:tcPr>
          <w:p>
            <w:pPr>
              <w:spacing w:after="200" w:line="276" w:lineRule="auto"/>
              <w:rPr>
                <w:rFonts w:ascii="Times New Roman" w:hAnsi="Times New Roman" w:eastAsia="Calibri"/>
                <w:i/>
                <w:sz w:val="24"/>
                <w:szCs w:val="24"/>
                <w:lang w:val="en-US" w:eastAsia="en-US" w:bidi="ar-SA"/>
              </w:rPr>
            </w:pPr>
            <w:r>
              <w:rPr>
                <w:rFonts w:hint="default" w:eastAsia="Calibri"/>
                <w:i/>
                <w:sz w:val="28"/>
                <w:szCs w:val="22"/>
                <w:lang w:val="en-US" w:eastAsia="en-US" w:bidi="ar-SA"/>
              </w:rPr>
              <w:t>B2-12,13</w:t>
            </w:r>
          </w:p>
        </w:tc>
        <w:tc>
          <w:tcPr>
            <w:tcW w:w="5670" w:type="dxa"/>
            <w:vMerge w:val="restart"/>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Củng cố, vận dung các kiến thức mạch điện xoay chiều</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Quan hệ u,i</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Định luật Ôm cho từng dạng mạch</w:t>
            </w:r>
          </w:p>
          <w:p>
            <w:pPr>
              <w:spacing w:after="0" w:line="240" w:lineRule="auto"/>
              <w:jc w:val="both"/>
              <w:rPr>
                <w:rFonts w:ascii="Times New Roman" w:hAnsi="Times New Roman" w:eastAsia="Times New Roman"/>
                <w:b/>
                <w:sz w:val="24"/>
                <w:szCs w:val="24"/>
                <w:lang w:val="en-US" w:eastAsia="en-US" w:bidi="ar-SA"/>
              </w:rPr>
            </w:pPr>
            <w:r>
              <w:rPr>
                <w:rFonts w:ascii="Times New Roman" w:hAnsi="Times New Roman" w:eastAsia="Times New Roman"/>
                <w:sz w:val="24"/>
                <w:szCs w:val="24"/>
                <w:lang w:val="en-US" w:eastAsia="en-US" w:bidi="ar-SA"/>
              </w:rPr>
              <w:t xml:space="preserve">       - Vận dụng kiến thức giải bài tập</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Rèn luyện kỹ năng giải bài tập</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sz w:val="24"/>
                <w:szCs w:val="24"/>
                <w:lang w:val="en-US" w:eastAsia="en-US" w:bidi="ar-SA"/>
              </w:rPr>
              <w:t xml:space="preserve">      - Rèn luyện khả năng tư duy độc lập trong giải bài tập trắc nghiệm  </w:t>
            </w:r>
          </w:p>
        </w:tc>
        <w:tc>
          <w:tcPr>
            <w:tcW w:w="1796" w:type="dxa"/>
            <w:vMerge w:val="restart"/>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12, 13</w:t>
            </w:r>
          </w:p>
        </w:tc>
        <w:tc>
          <w:tcPr>
            <w:tcW w:w="1525" w:type="dxa"/>
            <w:vMerge w:val="restart"/>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2" w:type="dxa"/>
            <w:vMerge w:val="continue"/>
            <w:shd w:val="clear" w:color="auto" w:fill="9BBB59"/>
            <w:noWrap w:val="0"/>
            <w:vAlign w:val="top"/>
          </w:tcPr>
          <w:p>
            <w:pPr>
              <w:spacing w:after="200" w:line="276" w:lineRule="auto"/>
              <w:jc w:val="center"/>
              <w:rPr>
                <w:rFonts w:ascii="Times New Roman" w:hAnsi="Times New Roman" w:eastAsia="Calibri"/>
                <w:sz w:val="24"/>
                <w:szCs w:val="24"/>
                <w:lang w:val="en-US" w:eastAsia="en-US" w:bidi="ar-SA"/>
              </w:rPr>
            </w:pPr>
          </w:p>
        </w:tc>
        <w:tc>
          <w:tcPr>
            <w:tcW w:w="3186" w:type="dxa"/>
            <w:vMerge w:val="continue"/>
            <w:shd w:val="clear" w:color="auto" w:fill="9BBB59"/>
            <w:noWrap w:val="0"/>
            <w:vAlign w:val="top"/>
          </w:tcPr>
          <w:p>
            <w:pPr>
              <w:spacing w:after="200" w:line="276" w:lineRule="auto"/>
              <w:jc w:val="center"/>
              <w:rPr>
                <w:rFonts w:ascii="Times New Roman" w:hAnsi="Times New Roman" w:eastAsia="Calibri"/>
                <w:i w:val="0"/>
                <w:iCs w:val="0"/>
                <w:sz w:val="24"/>
                <w:szCs w:val="24"/>
                <w:lang w:val="en-US" w:eastAsia="en-US" w:bidi="ar-SA"/>
              </w:rPr>
            </w:pPr>
          </w:p>
        </w:tc>
        <w:tc>
          <w:tcPr>
            <w:tcW w:w="980" w:type="dxa"/>
            <w:vMerge w:val="continue"/>
            <w:shd w:val="clear" w:color="auto" w:fill="9BBB59"/>
            <w:noWrap w:val="0"/>
            <w:vAlign w:val="top"/>
          </w:tcPr>
          <w:p>
            <w:pPr>
              <w:spacing w:after="200" w:line="276" w:lineRule="auto"/>
              <w:jc w:val="center"/>
              <w:rPr>
                <w:rFonts w:ascii="Times New Roman" w:hAnsi="Times New Roman" w:eastAsia="Calibri"/>
                <w:i/>
                <w:sz w:val="24"/>
                <w:szCs w:val="24"/>
                <w:lang w:val="en-US" w:eastAsia="en-US" w:bidi="ar-SA"/>
              </w:rPr>
            </w:pPr>
          </w:p>
        </w:tc>
        <w:tc>
          <w:tcPr>
            <w:tcW w:w="5670" w:type="dxa"/>
            <w:vMerge w:val="continue"/>
            <w:shd w:val="clear" w:color="auto" w:fill="9BBB59"/>
            <w:noWrap w:val="0"/>
            <w:vAlign w:val="top"/>
          </w:tcPr>
          <w:p>
            <w:pPr>
              <w:spacing w:after="0" w:line="240" w:lineRule="auto"/>
              <w:jc w:val="both"/>
              <w:rPr>
                <w:rFonts w:ascii="Times New Roman" w:hAnsi="Times New Roman" w:eastAsia="Calibri"/>
                <w:i/>
                <w:sz w:val="24"/>
                <w:szCs w:val="24"/>
                <w:lang w:val="en-US" w:eastAsia="en-US" w:bidi="ar-SA"/>
              </w:rPr>
            </w:pPr>
          </w:p>
        </w:tc>
        <w:tc>
          <w:tcPr>
            <w:tcW w:w="1796" w:type="dxa"/>
            <w:vMerge w:val="continue"/>
            <w:shd w:val="clear" w:color="auto" w:fill="9BBB59"/>
            <w:noWrap w:val="0"/>
            <w:vAlign w:val="top"/>
          </w:tcPr>
          <w:p>
            <w:pPr>
              <w:spacing w:after="200" w:line="276" w:lineRule="auto"/>
              <w:rPr>
                <w:rFonts w:ascii="Times New Roman" w:hAnsi="Times New Roman" w:eastAsia="Calibri"/>
                <w:i/>
                <w:sz w:val="24"/>
                <w:szCs w:val="24"/>
                <w:lang w:val="en-US" w:eastAsia="en-US" w:bidi="ar-SA"/>
              </w:rPr>
            </w:pPr>
          </w:p>
        </w:tc>
        <w:tc>
          <w:tcPr>
            <w:tcW w:w="1525" w:type="dxa"/>
            <w:vMerge w:val="continue"/>
            <w:shd w:val="clear" w:color="auto" w:fill="9BBB59"/>
            <w:noWrap w:val="0"/>
            <w:vAlign w:val="top"/>
          </w:tcPr>
          <w:p>
            <w:pPr>
              <w:spacing w:after="200" w:line="276" w:lineRule="auto"/>
              <w:rPr>
                <w:rFonts w:ascii="Times New Roman" w:hAnsi="Times New Roman" w:eastAsia="Calibri"/>
                <w: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9</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máy biến áp</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B2-14</w:t>
            </w: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ab/>
            </w:r>
            <w:r>
              <w:rPr>
                <w:rFonts w:ascii="Times New Roman" w:hAnsi="Times New Roman" w:eastAsia="Times New Roman"/>
                <w:sz w:val="24"/>
                <w:szCs w:val="24"/>
                <w:lang w:val="en-US" w:eastAsia="en-US" w:bidi="ar-SA"/>
              </w:rPr>
              <w:t>- Vận dụng kiến thức giải bài tập</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ab/>
            </w:r>
            <w:r>
              <w:rPr>
                <w:rFonts w:ascii="Times New Roman" w:hAnsi="Times New Roman" w:eastAsia="Times New Roman"/>
                <w:sz w:val="24"/>
                <w:szCs w:val="24"/>
                <w:lang w:val="en-US" w:eastAsia="en-US" w:bidi="ar-SA"/>
              </w:rPr>
              <w:t>- Rèn luyện kỹ năng giải bài tập</w:t>
            </w:r>
          </w:p>
          <w:p>
            <w:pPr>
              <w:spacing w:after="0" w:line="240" w:lineRule="auto"/>
              <w:jc w:val="both"/>
              <w:rPr>
                <w:rFonts w:ascii="Times New Roman" w:hAnsi="Times New Roman" w:eastAsia="Calibri"/>
                <w:sz w:val="24"/>
                <w:szCs w:val="24"/>
                <w:lang w:val="en-US" w:eastAsia="en-US" w:bidi="ar-SA"/>
              </w:rPr>
            </w:pPr>
            <w:r>
              <w:rPr>
                <w:rFonts w:ascii="Times New Roman" w:hAnsi="Times New Roman" w:eastAsia="Times New Roman"/>
                <w:sz w:val="24"/>
                <w:szCs w:val="24"/>
                <w:lang w:val="en-US" w:eastAsia="en-US" w:bidi="ar-SA"/>
              </w:rPr>
              <w:tab/>
            </w:r>
            <w:r>
              <w:rPr>
                <w:rFonts w:ascii="Times New Roman" w:hAnsi="Times New Roman" w:eastAsia="Times New Roman"/>
                <w:sz w:val="24"/>
                <w:szCs w:val="24"/>
                <w:lang w:val="en-US" w:eastAsia="en-US" w:bidi="ar-SA"/>
              </w:rPr>
              <w:t>- Rèn luyện khả năng tư duy độc lập trong giải bài tập trắc nghiệm</w:t>
            </w:r>
          </w:p>
        </w:tc>
        <w:tc>
          <w:tcPr>
            <w:tcW w:w="1796" w:type="dxa"/>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14</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912" w:type="dxa"/>
            <w:noWrap w:val="0"/>
            <w:vAlign w:val="top"/>
          </w:tcPr>
          <w:p>
            <w:pPr>
              <w:spacing w:after="200" w:line="276" w:lineRule="auto"/>
              <w:jc w:val="center"/>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10</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máy phát điện</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w:t>
            </w:r>
            <w:r>
              <w:rPr>
                <w:rFonts w:ascii="Times New Roman" w:hAnsi="Times New Roman" w:eastAsia="Calibri"/>
                <w:i/>
                <w:sz w:val="24"/>
                <w:szCs w:val="24"/>
                <w:lang w:val="en-US" w:eastAsia="en-US" w:bidi="ar-SA"/>
              </w:rPr>
              <w:t>1</w:t>
            </w:r>
            <w:r>
              <w:rPr>
                <w:rFonts w:hint="default" w:eastAsia="Calibri"/>
                <w:i/>
                <w:sz w:val="24"/>
                <w:szCs w:val="24"/>
                <w:lang w:val="en-US" w:eastAsia="en-US" w:bidi="ar-SA"/>
              </w:rPr>
              <w:t>5</w:t>
            </w:r>
          </w:p>
        </w:tc>
        <w:tc>
          <w:tcPr>
            <w:tcW w:w="5670" w:type="dxa"/>
            <w:noWrap w:val="0"/>
            <w:vAlign w:val="top"/>
          </w:tcPr>
          <w:p>
            <w:pPr>
              <w:tabs>
                <w:tab w:val="left" w:pos="3072"/>
              </w:tabs>
              <w:spacing w:after="0" w:line="240" w:lineRule="auto"/>
              <w:jc w:val="both"/>
              <w:rPr>
                <w:rFonts w:ascii="Times New Roman" w:hAnsi="Times New Roman" w:eastAsia="Times New Roman"/>
                <w:b/>
                <w:i/>
                <w:sz w:val="24"/>
                <w:szCs w:val="24"/>
                <w:lang w:val="en-US" w:eastAsia="en-US" w:bidi="ar-SA"/>
              </w:rPr>
            </w:pP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xml:space="preserve">     - Vận dụng kiến thức giải bài tập về máy phát điện xoay chiều.</w:t>
            </w:r>
          </w:p>
          <w:p>
            <w:pPr>
              <w:spacing w:after="0" w:line="240" w:lineRule="auto"/>
              <w:jc w:val="both"/>
              <w:rPr>
                <w:rFonts w:ascii="Times New Roman" w:hAnsi="Times New Roman" w:eastAsia="Times New Roman"/>
                <w:b/>
                <w:i/>
                <w:sz w:val="24"/>
                <w:szCs w:val="24"/>
                <w:lang w:val="en-US" w:eastAsia="en-US" w:bidi="ar-SA"/>
              </w:rPr>
            </w:pPr>
            <w:r>
              <w:rPr>
                <w:rFonts w:ascii="Times New Roman" w:hAnsi="Times New Roman" w:eastAsia="Times New Roman"/>
                <w:i/>
                <w:sz w:val="24"/>
                <w:szCs w:val="24"/>
                <w:lang w:val="en-US" w:eastAsia="en-US" w:bidi="ar-SA"/>
              </w:rPr>
              <w:t xml:space="preserve">   </w:t>
            </w:r>
          </w:p>
          <w:p>
            <w:pPr>
              <w:spacing w:after="0" w:line="240" w:lineRule="auto"/>
              <w:jc w:val="both"/>
              <w:rPr>
                <w:rFonts w:ascii="Times New Roman" w:hAnsi="Times New Roman" w:eastAsia="Calibri"/>
                <w:i/>
                <w:sz w:val="24"/>
                <w:szCs w:val="24"/>
                <w:lang w:val="en-US" w:eastAsia="en-US" w:bidi="ar-SA"/>
              </w:rPr>
            </w:pP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15</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912" w:type="dxa"/>
            <w:tcBorders>
              <w:top w:val="nil"/>
            </w:tcBorders>
            <w:noWrap w:val="0"/>
            <w:vAlign w:val="top"/>
          </w:tcPr>
          <w:p>
            <w:pPr>
              <w:spacing w:after="200" w:line="276" w:lineRule="auto"/>
              <w:jc w:val="center"/>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11</w:t>
            </w:r>
          </w:p>
        </w:tc>
        <w:tc>
          <w:tcPr>
            <w:tcW w:w="3186"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ÔN TẬP HỌC KÌ I</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ascii="Times New Roman" w:hAnsi="Times New Roman" w:eastAsia="Calibri"/>
                <w:i/>
                <w:sz w:val="24"/>
                <w:szCs w:val="24"/>
                <w:lang w:val="en-US" w:eastAsia="en-US" w:bidi="ar-SA"/>
              </w:rPr>
              <w:t xml:space="preserve">TC </w:t>
            </w:r>
            <w:r>
              <w:rPr>
                <w:rFonts w:hint="default" w:eastAsia="Calibri"/>
                <w:i/>
                <w:sz w:val="24"/>
                <w:szCs w:val="24"/>
                <w:lang w:val="en-US" w:eastAsia="en-US" w:bidi="ar-SA"/>
              </w:rPr>
              <w:t>16,17</w:t>
            </w:r>
          </w:p>
        </w:tc>
        <w:tc>
          <w:tcPr>
            <w:tcW w:w="5670" w:type="dxa"/>
            <w:noWrap w:val="0"/>
            <w:vAlign w:val="top"/>
          </w:tcPr>
          <w:p>
            <w:pPr>
              <w:spacing w:after="0" w:line="240" w:lineRule="auto"/>
              <w:jc w:val="both"/>
              <w:rPr>
                <w:rFonts w:ascii="Times New Roman" w:hAnsi="Times New Roman" w:eastAsia="Times New Roman"/>
                <w:bCs/>
                <w:i/>
                <w:iCs/>
                <w:sz w:val="24"/>
                <w:szCs w:val="24"/>
                <w:lang w:val="de-DE" w:eastAsia="en-US" w:bidi="ar-SA"/>
              </w:rPr>
            </w:pPr>
            <w:r>
              <w:rPr>
                <w:rFonts w:ascii="Times New Roman" w:hAnsi="Times New Roman" w:eastAsia="Times New Roman"/>
                <w:bCs/>
                <w:i/>
                <w:iCs/>
                <w:sz w:val="24"/>
                <w:szCs w:val="24"/>
                <w:lang w:val="de-DE" w:eastAsia="en-US" w:bidi="ar-SA"/>
              </w:rPr>
              <w:t xml:space="preserve"> - Tổng kết khái quát được các kiến thức trọng tâm HK1, thống kê hệ thống công thức đã học. Vận dụng công thức vào một số dạng bài tập cơ bản và nâng cao </w:t>
            </w:r>
          </w:p>
          <w:p>
            <w:pPr>
              <w:spacing w:after="200" w:line="276" w:lineRule="auto"/>
              <w:jc w:val="both"/>
              <w:rPr>
                <w:rFonts w:ascii="Times New Roman" w:hAnsi="Times New Roman" w:eastAsia="Calibri"/>
                <w:i/>
                <w:sz w:val="24"/>
                <w:szCs w:val="24"/>
                <w:lang w:val="en-US" w:eastAsia="en-US" w:bidi="ar-SA"/>
              </w:rPr>
            </w:pP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16, 17</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tcBorders>
              <w:right w:val="single" w:color="auto" w:sz="4" w:space="0"/>
            </w:tcBorders>
            <w:noWrap w:val="0"/>
            <w:vAlign w:val="top"/>
          </w:tcPr>
          <w:p>
            <w:pPr>
              <w:spacing w:after="200" w:line="276" w:lineRule="auto"/>
              <w:jc w:val="center"/>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12</w:t>
            </w:r>
          </w:p>
        </w:tc>
        <w:tc>
          <w:tcPr>
            <w:tcW w:w="3186"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 xml:space="preserve">THI </w:t>
            </w:r>
            <w:r>
              <w:rPr>
                <w:rFonts w:ascii="Times New Roman" w:hAnsi="Times New Roman" w:eastAsia="Calibri"/>
                <w:i w:val="0"/>
                <w:iCs w:val="0"/>
                <w:sz w:val="24"/>
                <w:szCs w:val="24"/>
                <w:lang w:val="en-US" w:eastAsia="en-US" w:bidi="ar-SA"/>
              </w:rPr>
              <w:t>HỌC KÌ I</w:t>
            </w:r>
          </w:p>
        </w:tc>
        <w:tc>
          <w:tcPr>
            <w:tcW w:w="980" w:type="dxa"/>
            <w:noWrap w:val="0"/>
            <w:vAlign w:val="top"/>
          </w:tcPr>
          <w:p>
            <w:pPr>
              <w:spacing w:after="200" w:line="276" w:lineRule="auto"/>
              <w:jc w:val="center"/>
              <w:rPr>
                <w:rFonts w:ascii="Times New Roman" w:hAnsi="Times New Roman" w:eastAsia="Calibri"/>
                <w:sz w:val="24"/>
                <w:szCs w:val="24"/>
                <w:lang w:val="en-US" w:eastAsia="en-US" w:bidi="ar-SA"/>
              </w:rPr>
            </w:pPr>
          </w:p>
        </w:tc>
        <w:tc>
          <w:tcPr>
            <w:tcW w:w="5670" w:type="dxa"/>
            <w:noWrap w:val="0"/>
            <w:vAlign w:val="top"/>
          </w:tcPr>
          <w:p>
            <w:pPr>
              <w:spacing w:after="0" w:line="240" w:lineRule="auto"/>
              <w:jc w:val="both"/>
              <w:rPr>
                <w:rFonts w:hint="default" w:ascii="Times New Roman" w:hAnsi="Times New Roman" w:eastAsia="Calibri"/>
                <w:sz w:val="24"/>
                <w:szCs w:val="24"/>
                <w:lang w:val="en-US" w:eastAsia="en-US" w:bidi="ar-SA"/>
              </w:rPr>
            </w:pPr>
            <w:r>
              <w:rPr>
                <w:rFonts w:hint="default" w:eastAsia="Calibri"/>
                <w:sz w:val="24"/>
                <w:szCs w:val="24"/>
                <w:lang w:val="en-US" w:eastAsia="en-US" w:bidi="ar-SA"/>
              </w:rPr>
              <w:t>Đánh giá kết quả học tập rèn luyện kiến thức HKI. Từ đó ghi nhận có sự điều chỉnh phương pháp phù hợp với từng đối tượng HS.</w:t>
            </w:r>
          </w:p>
        </w:tc>
        <w:tc>
          <w:tcPr>
            <w:tcW w:w="1796" w:type="dxa"/>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i/>
                <w:sz w:val="24"/>
                <w:szCs w:val="24"/>
                <w:lang w:val="en-US" w:eastAsia="en-US" w:bidi="ar-SA"/>
              </w:rPr>
              <w:t>Tuần 17</w:t>
            </w:r>
          </w:p>
        </w:tc>
        <w:tc>
          <w:tcPr>
            <w:tcW w:w="1525" w:type="dxa"/>
            <w:noWrap w:val="0"/>
            <w:vAlign w:val="top"/>
          </w:tcPr>
          <w:p>
            <w:pPr>
              <w:spacing w:after="200" w:line="276" w:lineRule="auto"/>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9" w:type="dxa"/>
            <w:gridSpan w:val="6"/>
            <w:tcBorders>
              <w:bottom w:val="single" w:color="auto" w:sz="4" w:space="0"/>
            </w:tcBorders>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eastAsia="Times New Roman"/>
                <w:b/>
                <w:i w:val="0"/>
                <w:iCs w:val="0"/>
                <w:color w:val="auto"/>
                <w:sz w:val="26"/>
                <w:szCs w:val="26"/>
              </w:rPr>
              <w:t>HỌC KÌ I (1</w:t>
            </w:r>
            <w:r>
              <w:rPr>
                <w:rFonts w:hint="default" w:eastAsia="Times New Roman"/>
                <w:b/>
                <w:i w:val="0"/>
                <w:iCs w:val="0"/>
                <w:color w:val="auto"/>
                <w:sz w:val="26"/>
                <w:szCs w:val="26"/>
                <w:lang w:val="en-US"/>
              </w:rPr>
              <w:t>7</w:t>
            </w:r>
            <w:r>
              <w:rPr>
                <w:rFonts w:eastAsia="Times New Roman"/>
                <w:b/>
                <w:i w:val="0"/>
                <w:iCs w:val="0"/>
                <w:color w:val="auto"/>
                <w:sz w:val="26"/>
                <w:szCs w:val="26"/>
              </w:rPr>
              <w:t xml:space="preserve"> tuần x 2 tiết/tuần = </w:t>
            </w:r>
            <w:r>
              <w:rPr>
                <w:rFonts w:hint="default" w:eastAsia="Times New Roman"/>
                <w:b/>
                <w:i w:val="0"/>
                <w:iCs w:val="0"/>
                <w:color w:val="auto"/>
                <w:sz w:val="26"/>
                <w:szCs w:val="26"/>
                <w:lang w:val="en-US"/>
              </w:rPr>
              <w:t>34</w:t>
            </w:r>
            <w:r>
              <w:rPr>
                <w:rFonts w:eastAsia="Times New Roman"/>
                <w:b/>
                <w:i w:val="0"/>
                <w:iCs w:val="0"/>
                <w:color w:val="auto"/>
                <w:sz w:val="26"/>
                <w:szCs w:val="26"/>
              </w:rPr>
              <w:t xml:space="preserve">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1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200" w:line="276" w:lineRule="auto"/>
              <w:jc w:val="center"/>
              <w:rPr>
                <w:rFonts w:hint="default" w:ascii="Times New Roman" w:hAnsi="Times New Roman" w:eastAsia="Calibri"/>
                <w:sz w:val="24"/>
                <w:szCs w:val="24"/>
                <w:lang w:val="en-US" w:eastAsia="en-US" w:bidi="ar-SA"/>
              </w:rPr>
            </w:pPr>
          </w:p>
        </w:tc>
        <w:tc>
          <w:tcPr>
            <w:tcW w:w="3186" w:type="dxa"/>
            <w:shd w:val="clear" w:color="auto" w:fill="FFFFFF" w:themeFill="background1"/>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 xml:space="preserve">Bài tập về </w:t>
            </w:r>
            <w:r>
              <w:rPr>
                <w:rFonts w:ascii="Times New Roman" w:hAnsi="Times New Roman" w:eastAsia="Calibri"/>
                <w:i w:val="0"/>
                <w:iCs w:val="0"/>
                <w:sz w:val="24"/>
                <w:szCs w:val="24"/>
                <w:lang w:val="en-US" w:eastAsia="en-US" w:bidi="ar-SA"/>
              </w:rPr>
              <w:t xml:space="preserve"> LC</w:t>
            </w:r>
          </w:p>
        </w:tc>
        <w:tc>
          <w:tcPr>
            <w:tcW w:w="980" w:type="dxa"/>
            <w:shd w:val="clear" w:color="auto" w:fill="FFFFFF" w:themeFill="background1"/>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B2-18,19</w:t>
            </w:r>
            <w:r>
              <w:rPr>
                <w:rFonts w:ascii="Times New Roman" w:hAnsi="Times New Roman" w:eastAsia="Calibri"/>
                <w:i/>
                <w:sz w:val="24"/>
                <w:szCs w:val="24"/>
                <w:lang w:val="en-US" w:eastAsia="en-US" w:bidi="ar-SA"/>
              </w:rPr>
              <w:t xml:space="preserve"> </w:t>
            </w:r>
          </w:p>
        </w:tc>
        <w:tc>
          <w:tcPr>
            <w:tcW w:w="5670" w:type="dxa"/>
            <w:shd w:val="clear" w:color="auto" w:fill="FFFFFF" w:themeFill="background1"/>
            <w:noWrap w:val="0"/>
            <w:vAlign w:val="top"/>
          </w:tcPr>
          <w:p>
            <w:pPr>
              <w:spacing w:after="0" w:line="240" w:lineRule="auto"/>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ab/>
            </w:r>
            <w:r>
              <w:rPr>
                <w:rFonts w:ascii="Times New Roman" w:hAnsi="Times New Roman" w:eastAsia="Times New Roman"/>
                <w:i/>
                <w:sz w:val="24"/>
                <w:szCs w:val="24"/>
                <w:lang w:val="en-US" w:eastAsia="en-US" w:bidi="ar-SA"/>
              </w:rPr>
              <w:t>+ Cấu tạo mạch dao động.</w:t>
            </w:r>
          </w:p>
          <w:p>
            <w:pPr>
              <w:spacing w:after="0" w:line="240" w:lineRule="auto"/>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ab/>
            </w:r>
            <w:r>
              <w:rPr>
                <w:rFonts w:ascii="Times New Roman" w:hAnsi="Times New Roman" w:eastAsia="Times New Roman"/>
                <w:i/>
                <w:sz w:val="24"/>
                <w:szCs w:val="24"/>
                <w:lang w:val="en-US" w:eastAsia="en-US" w:bidi="ar-SA"/>
              </w:rPr>
              <w:t>+ Quan hệ q, i.</w:t>
            </w:r>
          </w:p>
          <w:p>
            <w:pPr>
              <w:spacing w:after="0" w:line="240" w:lineRule="auto"/>
              <w:rPr>
                <w:rFonts w:ascii="Times New Roman" w:hAnsi="Times New Roman" w:eastAsia="Calibri"/>
                <w:i/>
                <w:sz w:val="24"/>
                <w:szCs w:val="24"/>
                <w:lang w:val="en-US" w:eastAsia="en-US" w:bidi="ar-SA"/>
              </w:rPr>
            </w:pPr>
            <w:r>
              <w:rPr>
                <w:rFonts w:ascii="Times New Roman" w:hAnsi="Times New Roman" w:eastAsia="Times New Roman"/>
                <w:i/>
                <w:sz w:val="24"/>
                <w:szCs w:val="24"/>
                <w:lang w:val="en-US" w:eastAsia="en-US" w:bidi="ar-SA"/>
              </w:rPr>
              <w:tab/>
            </w:r>
            <w:r>
              <w:rPr>
                <w:rFonts w:ascii="Times New Roman" w:hAnsi="Times New Roman" w:eastAsia="Times New Roman"/>
                <w:i/>
                <w:sz w:val="24"/>
                <w:szCs w:val="24"/>
                <w:lang w:val="en-US" w:eastAsia="en-US" w:bidi="ar-SA"/>
              </w:rPr>
              <w:t>+ Chu kỳ, tần số riêng mạch dao động.</w:t>
            </w:r>
          </w:p>
        </w:tc>
        <w:tc>
          <w:tcPr>
            <w:tcW w:w="1796" w:type="dxa"/>
            <w:shd w:val="clear" w:color="auto" w:fill="FFFFFF" w:themeFill="background1"/>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18</w:t>
            </w:r>
          </w:p>
        </w:tc>
        <w:tc>
          <w:tcPr>
            <w:tcW w:w="1525" w:type="dxa"/>
            <w:shd w:val="clear" w:color="auto" w:fill="FFFFFF" w:themeFill="background1"/>
            <w:noWrap w:val="0"/>
            <w:vAlign w:val="top"/>
          </w:tcPr>
          <w:p>
            <w:pPr>
              <w:spacing w:after="200" w:line="276" w:lineRule="auto"/>
              <w:rPr>
                <w:rFonts w:ascii="Times New Roman" w:hAnsi="Times New Roman" w:eastAsia="Calibri"/>
                <w: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12" w:type="dxa"/>
            <w:tcBorders>
              <w:top w:val="single" w:color="auto" w:sz="4" w:space="0"/>
            </w:tcBorders>
            <w:noWrap w:val="0"/>
            <w:vAlign w:val="top"/>
          </w:tcPr>
          <w:p>
            <w:pPr>
              <w:spacing w:after="200" w:line="276" w:lineRule="auto"/>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20</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sóng điện từ</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B2-20,21</w:t>
            </w:r>
          </w:p>
        </w:tc>
        <w:tc>
          <w:tcPr>
            <w:tcW w:w="5670" w:type="dxa"/>
            <w:noWrap w:val="0"/>
            <w:vAlign w:val="top"/>
          </w:tcPr>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xml:space="preserve">    - Củng cố, vận dung các kiến thức về mạch dao động, điện từ trường, sóng điện từ.</w:t>
            </w:r>
          </w:p>
          <w:p>
            <w:pPr>
              <w:spacing w:after="0" w:line="240" w:lineRule="auto"/>
              <w:jc w:val="both"/>
              <w:rPr>
                <w:rFonts w:ascii="Times New Roman" w:hAnsi="Times New Roman" w:eastAsia="Calibri"/>
                <w:sz w:val="24"/>
                <w:szCs w:val="24"/>
                <w:lang w:val="en-US" w:eastAsia="en-US" w:bidi="ar-SA"/>
              </w:rPr>
            </w:pPr>
          </w:p>
        </w:tc>
        <w:tc>
          <w:tcPr>
            <w:tcW w:w="1796" w:type="dxa"/>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19</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2</w:t>
            </w:r>
            <w:r>
              <w:rPr>
                <w:rFonts w:hint="default" w:eastAsia="Calibri"/>
                <w:sz w:val="24"/>
                <w:szCs w:val="24"/>
                <w:lang w:val="en-US" w:eastAsia="en-US" w:bidi="ar-SA"/>
              </w:rPr>
              <w:t>1</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tán sắc ánh sáng</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 xml:space="preserve">B2- </w:t>
            </w:r>
            <w:r>
              <w:rPr>
                <w:rFonts w:ascii="Times New Roman" w:hAnsi="Times New Roman" w:eastAsia="Calibri"/>
                <w:i/>
                <w:sz w:val="24"/>
                <w:szCs w:val="24"/>
                <w:lang w:val="en-US" w:eastAsia="en-US" w:bidi="ar-SA"/>
              </w:rPr>
              <w:t xml:space="preserve"> </w:t>
            </w:r>
            <w:r>
              <w:rPr>
                <w:rFonts w:hint="default" w:eastAsia="Calibri"/>
                <w:i/>
                <w:sz w:val="24"/>
                <w:szCs w:val="24"/>
                <w:lang w:val="en-US" w:eastAsia="en-US" w:bidi="ar-SA"/>
              </w:rPr>
              <w:t>22,23</w:t>
            </w:r>
          </w:p>
        </w:tc>
        <w:tc>
          <w:tcPr>
            <w:tcW w:w="5670" w:type="dxa"/>
            <w:noWrap w:val="0"/>
            <w:vAlign w:val="top"/>
          </w:tcPr>
          <w:p>
            <w:pPr>
              <w:spacing w:after="0" w:line="240" w:lineRule="auto"/>
              <w:rPr>
                <w:rFonts w:ascii="Times New Roman" w:hAnsi="Times New Roman" w:eastAsia="Calibri"/>
                <w:i/>
                <w:sz w:val="24"/>
                <w:szCs w:val="24"/>
                <w:lang w:val="en-US" w:eastAsia="en-US" w:bidi="ar-SA"/>
              </w:rPr>
            </w:pPr>
            <w:r>
              <w:rPr>
                <w:rFonts w:ascii=".VnTime" w:hAnsi=".VnTime" w:eastAsia="Times New Roman"/>
                <w:i/>
                <w:sz w:val="24"/>
                <w:szCs w:val="24"/>
                <w:lang w:val="de-DE" w:eastAsia="en-US" w:bidi="ar-SA"/>
              </w:rPr>
              <w:tab/>
            </w:r>
            <w:r>
              <w:rPr>
                <w:rFonts w:ascii="Times New Roman" w:hAnsi="Times New Roman" w:eastAsia="Times New Roman"/>
                <w:i/>
                <w:sz w:val="24"/>
                <w:szCs w:val="24"/>
                <w:lang w:val="de-DE" w:eastAsia="en-US" w:bidi="ar-SA"/>
              </w:rPr>
              <w:t>-</w:t>
            </w:r>
            <w:r>
              <w:rPr>
                <w:rFonts w:ascii="Times New Roman" w:hAnsi="Times New Roman" w:eastAsia="Times New Roman"/>
                <w:i/>
                <w:sz w:val="24"/>
                <w:szCs w:val="24"/>
                <w:lang w:val="en-US" w:eastAsia="en-US" w:bidi="ar-SA"/>
              </w:rPr>
              <w:t xml:space="preserve"> Củng cố, vận dung các kiến thức về tán sắc ánh sáng</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20</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912" w:type="dxa"/>
            <w:noWrap w:val="0"/>
            <w:vAlign w:val="top"/>
          </w:tcPr>
          <w:p>
            <w:pPr>
              <w:spacing w:after="200" w:line="276" w:lineRule="auto"/>
              <w:jc w:val="center"/>
              <w:rPr>
                <w:rFonts w:hint="default" w:ascii="Times New Roman" w:hAnsi="Times New Roman" w:eastAsia="Calibri"/>
                <w:sz w:val="24"/>
                <w:szCs w:val="24"/>
                <w:lang w:val="en-US" w:eastAsia="en-US" w:bidi="ar-SA"/>
              </w:rPr>
            </w:pPr>
            <w:r>
              <w:rPr>
                <w:rFonts w:hint="default" w:eastAsia="Calibri"/>
                <w:sz w:val="24"/>
                <w:szCs w:val="24"/>
                <w:lang w:val="en-US" w:eastAsia="en-US" w:bidi="ar-SA"/>
              </w:rPr>
              <w:t>22</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giao thoa ánh sáng</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w:t>
            </w:r>
            <w:r>
              <w:rPr>
                <w:rFonts w:ascii="Times New Roman" w:hAnsi="Times New Roman" w:eastAsia="Calibri"/>
                <w:i/>
                <w:sz w:val="24"/>
                <w:szCs w:val="24"/>
                <w:lang w:val="en-US" w:eastAsia="en-US" w:bidi="ar-SA"/>
              </w:rPr>
              <w:t xml:space="preserve"> </w:t>
            </w:r>
            <w:r>
              <w:rPr>
                <w:rFonts w:hint="default" w:eastAsia="Calibri"/>
                <w:i/>
                <w:sz w:val="24"/>
                <w:szCs w:val="24"/>
                <w:lang w:val="en-US" w:eastAsia="en-US" w:bidi="ar-SA"/>
              </w:rPr>
              <w:t>24,25</w:t>
            </w:r>
          </w:p>
        </w:tc>
        <w:tc>
          <w:tcPr>
            <w:tcW w:w="5670" w:type="dxa"/>
            <w:noWrap w:val="0"/>
            <w:vAlign w:val="top"/>
          </w:tcPr>
          <w:p>
            <w:pPr>
              <w:spacing w:after="0" w:line="240" w:lineRule="auto"/>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Củng cố, vận dung các kiến thức về tán sắc và giao thoa ánh sáng.</w:t>
            </w:r>
          </w:p>
          <w:p>
            <w:pPr>
              <w:spacing w:after="0" w:line="240" w:lineRule="auto"/>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Rèn luyện kỹ năng giải bài tập.</w:t>
            </w:r>
          </w:p>
          <w:p>
            <w:pPr>
              <w:spacing w:after="0" w:line="240" w:lineRule="auto"/>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Rèn luyện khả năng tư duy độc lập trong giải bài tập trắc nghiệm.</w:t>
            </w:r>
          </w:p>
          <w:p>
            <w:pPr>
              <w:spacing w:after="0" w:line="240" w:lineRule="auto"/>
              <w:jc w:val="both"/>
              <w:rPr>
                <w:rFonts w:ascii="Times New Roman" w:hAnsi="Times New Roman" w:eastAsia="Calibri"/>
                <w:sz w:val="24"/>
                <w:szCs w:val="24"/>
                <w:lang w:val="en-US" w:eastAsia="en-US" w:bidi="ar-SA"/>
              </w:rPr>
            </w:pPr>
            <w:r>
              <w:rPr>
                <w:rFonts w:ascii="Times New Roman" w:hAnsi="Times New Roman" w:eastAsia="Times New Roman"/>
                <w:i/>
                <w:sz w:val="24"/>
                <w:szCs w:val="24"/>
                <w:lang w:val="de-DE" w:eastAsia="en-US" w:bidi="ar-SA"/>
              </w:rPr>
              <w:t>-</w:t>
            </w:r>
            <w:r>
              <w:rPr>
                <w:rFonts w:ascii="Times New Roman" w:hAnsi="Times New Roman" w:eastAsia="Times New Roman"/>
                <w:i/>
                <w:sz w:val="24"/>
                <w:szCs w:val="24"/>
                <w:lang w:val="en-US" w:eastAsia="en-US" w:bidi="ar-SA"/>
              </w:rPr>
              <w:t xml:space="preserve"> Củng cố các kiến thức về giao thoa ánh sáng</w:t>
            </w:r>
          </w:p>
        </w:tc>
        <w:tc>
          <w:tcPr>
            <w:tcW w:w="1796" w:type="dxa"/>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21</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912" w:type="dxa"/>
            <w:noWrap w:val="0"/>
            <w:vAlign w:val="top"/>
          </w:tcPr>
          <w:p>
            <w:pPr>
              <w:spacing w:after="200" w:line="276" w:lineRule="auto"/>
              <w:jc w:val="center"/>
              <w:rPr>
                <w:rFonts w:hint="default" w:eastAsia="Calibri"/>
                <w:sz w:val="24"/>
                <w:szCs w:val="24"/>
                <w:lang w:val="en-US" w:eastAsia="en-US" w:bidi="ar-SA"/>
              </w:rPr>
            </w:pPr>
            <w:r>
              <w:rPr>
                <w:rFonts w:hint="default" w:eastAsia="Calibri"/>
                <w:sz w:val="24"/>
                <w:szCs w:val="24"/>
                <w:lang w:val="en-US" w:eastAsia="en-US" w:bidi="ar-SA"/>
              </w:rPr>
              <w:t>23</w:t>
            </w:r>
          </w:p>
          <w:p>
            <w:pPr>
              <w:spacing w:after="200" w:line="276" w:lineRule="auto"/>
              <w:jc w:val="center"/>
              <w:rPr>
                <w:rFonts w:ascii="Times New Roman" w:hAnsi="Times New Roman" w:eastAsia="Calibri"/>
                <w:sz w:val="24"/>
                <w:szCs w:val="24"/>
                <w:lang w:val="en-US" w:eastAsia="en-US" w:bidi="ar-SA"/>
              </w:rPr>
            </w:pP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các bức xạ không nhìn thấy</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B2-26,27</w:t>
            </w:r>
            <w:r>
              <w:rPr>
                <w:rFonts w:ascii="Times New Roman" w:hAnsi="Times New Roman" w:eastAsia="Calibri"/>
                <w:i/>
                <w:sz w:val="24"/>
                <w:szCs w:val="24"/>
                <w:lang w:val="en-US" w:eastAsia="en-US" w:bidi="ar-SA"/>
              </w:rPr>
              <w:t xml:space="preserve"> </w:t>
            </w:r>
          </w:p>
        </w:tc>
        <w:tc>
          <w:tcPr>
            <w:tcW w:w="5670" w:type="dxa"/>
            <w:noWrap w:val="0"/>
            <w:vAlign w:val="top"/>
          </w:tcPr>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Ôn tập, củng cố kiến thức về các loại quang phổ.</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Nêu ra được, so sánh sự giống và khác nhau giữa các loại bức xạ không nhìn thấy về bản chất, tính chất, công dụng...</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i/>
                <w:sz w:val="24"/>
                <w:szCs w:val="24"/>
                <w:lang w:val="en-US" w:eastAsia="en-US" w:bidi="ar-SA"/>
              </w:rPr>
              <w:t>- Sử dụng được công thức giao thoa, biến thiên động năng...giải các bài tập trong SGK và SBT.</w:t>
            </w:r>
          </w:p>
        </w:tc>
        <w:tc>
          <w:tcPr>
            <w:tcW w:w="1796" w:type="dxa"/>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22</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912" w:type="dxa"/>
            <w:tcBorders>
              <w:bottom w:val="nil"/>
            </w:tcBorders>
            <w:noWrap w:val="0"/>
            <w:vAlign w:val="top"/>
          </w:tcPr>
          <w:p>
            <w:pPr>
              <w:spacing w:after="200" w:line="276" w:lineRule="auto"/>
              <w:jc w:val="center"/>
              <w:rPr>
                <w:rFonts w:hint="default" w:ascii="Times New Roman" w:hAnsi="Times New Roman" w:eastAsia="Calibri"/>
                <w:sz w:val="24"/>
                <w:szCs w:val="24"/>
                <w:lang w:val="en-US" w:eastAsia="en-US" w:bidi="ar-SA"/>
              </w:rPr>
            </w:pPr>
            <w:r>
              <w:rPr>
                <w:rFonts w:hint="default" w:eastAsia="Calibri"/>
                <w:sz w:val="24"/>
                <w:szCs w:val="24"/>
                <w:lang w:val="en-US" w:eastAsia="en-US" w:bidi="ar-SA"/>
              </w:rPr>
              <w:t>24</w:t>
            </w:r>
          </w:p>
        </w:tc>
        <w:tc>
          <w:tcPr>
            <w:tcW w:w="3186"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Bài tập</w:t>
            </w:r>
          </w:p>
        </w:tc>
        <w:tc>
          <w:tcPr>
            <w:tcW w:w="980"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B2- 28,29</w:t>
            </w: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Củng cố, vận dung các kiến thức về giao thoa ánh sáng và các bức xạ không nhìn thấy.</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Rèn luyện kỹ năng giải bài tập tính toán khoảng vân, bước sóng </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Rèn luyện khả năng tư duy độc lập trong giải bài tập trắc nghiệm.</w:t>
            </w:r>
          </w:p>
          <w:p>
            <w:pPr>
              <w:spacing w:after="0" w:line="240" w:lineRule="auto"/>
              <w:jc w:val="both"/>
              <w:rPr>
                <w:rFonts w:ascii="Times New Roman" w:hAnsi="Times New Roman" w:eastAsia="Calibri"/>
                <w:sz w:val="24"/>
                <w:szCs w:val="24"/>
                <w:lang w:val="en-US" w:eastAsia="en-US" w:bidi="ar-SA"/>
              </w:rPr>
            </w:pPr>
          </w:p>
        </w:tc>
        <w:tc>
          <w:tcPr>
            <w:tcW w:w="1796" w:type="dxa"/>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23</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tcBorders>
              <w:top w:val="nil"/>
            </w:tcBorders>
            <w:noWrap w:val="0"/>
            <w:vAlign w:val="top"/>
          </w:tcPr>
          <w:p>
            <w:pPr>
              <w:spacing w:after="200" w:line="276" w:lineRule="auto"/>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25</w:t>
            </w:r>
          </w:p>
        </w:tc>
        <w:tc>
          <w:tcPr>
            <w:tcW w:w="3186" w:type="dxa"/>
            <w:noWrap w:val="0"/>
            <w:vAlign w:val="top"/>
          </w:tcPr>
          <w:p>
            <w:pPr>
              <w:spacing w:after="200" w:line="276" w:lineRule="auto"/>
              <w:jc w:val="center"/>
              <w:rPr>
                <w:rFonts w:ascii="Times New Roman" w:hAnsi="Times New Roman" w:eastAsia="Calibri"/>
                <w:b/>
                <w:i w:val="0"/>
                <w:iCs w:val="0"/>
                <w:sz w:val="24"/>
                <w:szCs w:val="24"/>
                <w:lang w:val="en-US" w:eastAsia="en-US" w:bidi="ar-SA"/>
              </w:rPr>
            </w:pPr>
            <w:r>
              <w:rPr>
                <w:rFonts w:ascii="Times New Roman" w:hAnsi="Times New Roman" w:eastAsia="Calibri"/>
                <w:b/>
                <w:i w:val="0"/>
                <w:iCs w:val="0"/>
                <w:sz w:val="24"/>
                <w:szCs w:val="24"/>
                <w:lang w:val="en-US" w:eastAsia="en-US" w:bidi="ar-SA"/>
              </w:rPr>
              <w:t xml:space="preserve">Kiểm tra </w:t>
            </w:r>
            <w:r>
              <w:rPr>
                <w:rFonts w:hint="default" w:eastAsia="Calibri"/>
                <w:b/>
                <w:i w:val="0"/>
                <w:iCs w:val="0"/>
                <w:sz w:val="24"/>
                <w:szCs w:val="24"/>
                <w:lang w:val="en-US" w:eastAsia="en-US" w:bidi="ar-SA"/>
              </w:rPr>
              <w:t>GHKII</w:t>
            </w:r>
          </w:p>
        </w:tc>
        <w:tc>
          <w:tcPr>
            <w:tcW w:w="980" w:type="dxa"/>
            <w:noWrap w:val="0"/>
            <w:vAlign w:val="top"/>
          </w:tcPr>
          <w:p>
            <w:pPr>
              <w:spacing w:after="200" w:line="276" w:lineRule="auto"/>
              <w:jc w:val="center"/>
              <w:rPr>
                <w:rFonts w:hint="default" w:ascii="Times New Roman" w:hAnsi="Times New Roman" w:eastAsia="Calibri"/>
                <w:b/>
                <w:sz w:val="24"/>
                <w:szCs w:val="24"/>
                <w:lang w:val="en-US" w:eastAsia="en-US" w:bidi="ar-SA"/>
              </w:rPr>
            </w:pP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Kiểm tra đánh giá nhận thức của HS sau khi học xong chương 4, 5.</w:t>
            </w:r>
          </w:p>
          <w:p>
            <w:pPr>
              <w:spacing w:after="200" w:line="276" w:lineRule="auto"/>
              <w:jc w:val="both"/>
              <w:rPr>
                <w:rFonts w:ascii="Times New Roman" w:hAnsi="Times New Roman" w:eastAsia="Calibri"/>
                <w:sz w:val="24"/>
                <w:szCs w:val="24"/>
                <w:lang w:val="en-US" w:eastAsia="en-US" w:bidi="ar-SA"/>
              </w:rPr>
            </w:pPr>
            <w:r>
              <w:rPr>
                <w:rFonts w:ascii="Times New Roman" w:hAnsi="Times New Roman" w:eastAsia="Times New Roman"/>
                <w:sz w:val="24"/>
                <w:szCs w:val="24"/>
                <w:lang w:val="en-US" w:eastAsia="en-US" w:bidi="ar-SA"/>
              </w:rPr>
              <w:t xml:space="preserve">    + Kiểm tra kĩ năng vận dụng công thức giải bài tập của hs từ đó có thể đưa ra những điều chỉnh kịp thời.</w:t>
            </w:r>
          </w:p>
        </w:tc>
        <w:tc>
          <w:tcPr>
            <w:tcW w:w="1796" w:type="dxa"/>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24</w:t>
            </w:r>
          </w:p>
        </w:tc>
        <w:tc>
          <w:tcPr>
            <w:tcW w:w="1525" w:type="dxa"/>
            <w:noWrap w:val="0"/>
            <w:vAlign w:val="top"/>
          </w:tcPr>
          <w:p>
            <w:pPr>
              <w:spacing w:after="200" w:line="276" w:lineRule="auto"/>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12" w:type="dxa"/>
            <w:noWrap w:val="0"/>
            <w:vAlign w:val="top"/>
          </w:tcPr>
          <w:p>
            <w:pPr>
              <w:spacing w:after="200" w:line="276" w:lineRule="auto"/>
              <w:jc w:val="both"/>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26</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hiện tượng quang điện ngoài</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w:t>
            </w:r>
            <w:r>
              <w:rPr>
                <w:rFonts w:ascii="Times New Roman" w:hAnsi="Times New Roman" w:eastAsia="Calibri"/>
                <w:i/>
                <w:sz w:val="24"/>
                <w:szCs w:val="24"/>
                <w:lang w:val="en-US" w:eastAsia="en-US" w:bidi="ar-SA"/>
              </w:rPr>
              <w:t xml:space="preserve"> </w:t>
            </w:r>
            <w:r>
              <w:rPr>
                <w:rFonts w:hint="default" w:eastAsia="Calibri"/>
                <w:i/>
                <w:sz w:val="24"/>
                <w:szCs w:val="24"/>
                <w:lang w:val="en-US" w:eastAsia="en-US" w:bidi="ar-SA"/>
              </w:rPr>
              <w:t>30,31</w:t>
            </w:r>
          </w:p>
        </w:tc>
        <w:tc>
          <w:tcPr>
            <w:tcW w:w="5670" w:type="dxa"/>
            <w:noWrap w:val="0"/>
            <w:vAlign w:val="top"/>
          </w:tcPr>
          <w:p>
            <w:pPr>
              <w:spacing w:after="0" w:line="240" w:lineRule="auto"/>
              <w:rPr>
                <w:rFonts w:ascii="Times New Roman" w:hAnsi="Times New Roman" w:eastAsia="Times New Roman"/>
                <w:i/>
                <w:sz w:val="24"/>
                <w:szCs w:val="24"/>
                <w:lang w:val="nl-NL" w:eastAsia="en-US" w:bidi="ar-SA"/>
              </w:rPr>
            </w:pPr>
            <w:r>
              <w:rPr>
                <w:rFonts w:ascii="Times New Roman" w:hAnsi="Times New Roman" w:eastAsia="Times New Roman"/>
                <w:i/>
                <w:sz w:val="24"/>
                <w:szCs w:val="24"/>
                <w:lang w:val="de-DE" w:eastAsia="en-US" w:bidi="ar-SA"/>
              </w:rPr>
              <w:t>-</w:t>
            </w:r>
            <w:r>
              <w:rPr>
                <w:rFonts w:ascii="Times New Roman" w:hAnsi="Times New Roman" w:eastAsia="Times New Roman"/>
                <w:i/>
                <w:sz w:val="24"/>
                <w:szCs w:val="24"/>
                <w:lang w:val="nl-NL" w:eastAsia="en-US" w:bidi="ar-SA"/>
              </w:rPr>
              <w:t xml:space="preserve"> Củng cố, vận dung các kiến thức </w:t>
            </w:r>
          </w:p>
          <w:p>
            <w:pPr>
              <w:spacing w:after="0" w:line="240" w:lineRule="auto"/>
              <w:rPr>
                <w:rFonts w:ascii="Times New Roman" w:hAnsi="Times New Roman" w:eastAsia="Times New Roman"/>
                <w:i/>
                <w:sz w:val="24"/>
                <w:szCs w:val="24"/>
                <w:lang w:val="nl-NL" w:eastAsia="en-US" w:bidi="ar-SA"/>
              </w:rPr>
            </w:pPr>
            <w:r>
              <w:rPr>
                <w:rFonts w:ascii="Times New Roman" w:hAnsi="Times New Roman" w:eastAsia="Times New Roman"/>
                <w:i/>
                <w:sz w:val="24"/>
                <w:szCs w:val="24"/>
                <w:lang w:val="nl-NL" w:eastAsia="en-US" w:bidi="ar-SA"/>
              </w:rPr>
              <w:t>- Rèn luyện kỹ năng giải bài tập</w:t>
            </w:r>
          </w:p>
          <w:p>
            <w:pPr>
              <w:spacing w:after="200" w:line="276" w:lineRule="auto"/>
              <w:rPr>
                <w:rFonts w:ascii="Times New Roman" w:hAnsi="Times New Roman" w:eastAsia="Calibri"/>
                <w:b/>
                <w:i/>
                <w:sz w:val="24"/>
                <w:szCs w:val="24"/>
                <w:lang w:val="en-US" w:eastAsia="en-US" w:bidi="ar-SA"/>
              </w:rPr>
            </w:pPr>
            <w:r>
              <w:rPr>
                <w:rFonts w:ascii="Times New Roman" w:hAnsi="Times New Roman" w:eastAsia="Times New Roman"/>
                <w:i/>
                <w:sz w:val="24"/>
                <w:szCs w:val="24"/>
                <w:lang w:val="nl-NL" w:eastAsia="en-US" w:bidi="ar-SA"/>
              </w:rPr>
              <w:t>- Rèn luyện khả năng tư duy độc lập trong giải bài tập trắc nghiệm.</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25</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912" w:type="dxa"/>
            <w:noWrap w:val="0"/>
            <w:vAlign w:val="top"/>
          </w:tcPr>
          <w:p>
            <w:pPr>
              <w:spacing w:after="200" w:line="276" w:lineRule="auto"/>
              <w:jc w:val="center"/>
              <w:rPr>
                <w:rFonts w:ascii="Times New Roman" w:hAnsi="Times New Roman" w:eastAsia="Calibri"/>
                <w:i/>
                <w:sz w:val="24"/>
                <w:szCs w:val="24"/>
                <w:lang w:val="en-US" w:eastAsia="en-US" w:bidi="ar-SA"/>
              </w:rPr>
            </w:pPr>
            <w:r>
              <w:rPr>
                <w:rFonts w:ascii="Times New Roman" w:hAnsi="Times New Roman" w:eastAsia="Calibri"/>
                <w:i/>
                <w:sz w:val="24"/>
                <w:szCs w:val="24"/>
                <w:lang w:val="en-US" w:eastAsia="en-US" w:bidi="ar-SA"/>
              </w:rPr>
              <w:t>27</w:t>
            </w:r>
          </w:p>
        </w:tc>
        <w:tc>
          <w:tcPr>
            <w:tcW w:w="3186"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Bài tập </w:t>
            </w:r>
          </w:p>
        </w:tc>
        <w:tc>
          <w:tcPr>
            <w:tcW w:w="980"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B2- 32,33</w:t>
            </w: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Củng cố, vận dung các kiến thức về hiện tượng quang điện- thuyết lượng tử ánh sáng.</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Rèn luyện kỹ năng giải bài tập tính toán công thoát, giới hạn quang điện, năng lượng photon...</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sz w:val="24"/>
                <w:szCs w:val="24"/>
                <w:lang w:val="en-US" w:eastAsia="en-US" w:bidi="ar-SA"/>
              </w:rPr>
              <w:t>- Rèn luyện khả năng tư duy độc lập trong giải bài tập trắc nghiệm.</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26</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shd w:val="clear" w:color="auto" w:fill="FFFFFF" w:themeFill="background1"/>
            <w:noWrap w:val="0"/>
            <w:vAlign w:val="top"/>
          </w:tcPr>
          <w:p>
            <w:pPr>
              <w:spacing w:after="200" w:line="276" w:lineRule="auto"/>
              <w:jc w:val="center"/>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28</w:t>
            </w:r>
          </w:p>
        </w:tc>
        <w:tc>
          <w:tcPr>
            <w:tcW w:w="3186" w:type="dxa"/>
            <w:shd w:val="clear" w:color="auto" w:fill="FFFFFF" w:themeFill="background1"/>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mẫu nguyên tử Bo</w:t>
            </w:r>
          </w:p>
        </w:tc>
        <w:tc>
          <w:tcPr>
            <w:tcW w:w="980" w:type="dxa"/>
            <w:shd w:val="clear" w:color="auto" w:fill="FFFFFF" w:themeFill="background1"/>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B2-34,35</w:t>
            </w:r>
          </w:p>
        </w:tc>
        <w:tc>
          <w:tcPr>
            <w:tcW w:w="5670" w:type="dxa"/>
            <w:shd w:val="clear" w:color="auto" w:fill="FFFFFF" w:themeFill="background1"/>
            <w:noWrap w:val="0"/>
            <w:vAlign w:val="top"/>
          </w:tcPr>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Trình bày được mẫu nguyên tử Bo.</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Phát biểu được hai tiên đề của Bo về cấu tạo nguyên tử.</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i/>
                <w:sz w:val="24"/>
                <w:szCs w:val="24"/>
                <w:lang w:val="en-US" w:eastAsia="en-US" w:bidi="ar-SA"/>
              </w:rPr>
              <w:t>- Giải thích được tại sao quang phổ phát xạ và hấp thụ của nguyên tử hiđrô lại là quang phổ vạch.</w:t>
            </w:r>
          </w:p>
        </w:tc>
        <w:tc>
          <w:tcPr>
            <w:tcW w:w="1796" w:type="dxa"/>
            <w:shd w:val="clear" w:color="auto" w:fill="FFFFFF" w:themeFill="background1"/>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27</w:t>
            </w:r>
          </w:p>
        </w:tc>
        <w:tc>
          <w:tcPr>
            <w:tcW w:w="1525" w:type="dxa"/>
            <w:shd w:val="clear" w:color="auto" w:fill="FFFFFF" w:themeFill="background1"/>
            <w:noWrap w:val="0"/>
            <w:vAlign w:val="top"/>
          </w:tcPr>
          <w:p>
            <w:pPr>
              <w:spacing w:after="200" w:line="276" w:lineRule="auto"/>
              <w:rPr>
                <w:rFonts w:ascii="Times New Roman" w:hAnsi="Times New Roman" w:eastAsia="Calibri"/>
                <w: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noWrap w:val="0"/>
            <w:vAlign w:val="top"/>
          </w:tcPr>
          <w:p>
            <w:pPr>
              <w:spacing w:after="200" w:line="276" w:lineRule="auto"/>
              <w:jc w:val="center"/>
              <w:rPr>
                <w:rFonts w:ascii="Times New Roman" w:hAnsi="Times New Roman" w:eastAsia="Calibri"/>
                <w:i/>
                <w:sz w:val="24"/>
                <w:szCs w:val="24"/>
                <w:lang w:val="en-US" w:eastAsia="en-US" w:bidi="ar-SA"/>
              </w:rPr>
            </w:pPr>
            <w:r>
              <w:rPr>
                <w:rFonts w:ascii="Times New Roman" w:hAnsi="Times New Roman" w:eastAsia="Calibri"/>
                <w:i/>
                <w:sz w:val="24"/>
                <w:szCs w:val="24"/>
                <w:lang w:val="en-US" w:eastAsia="en-US" w:bidi="ar-SA"/>
              </w:rPr>
              <w:t>29</w:t>
            </w:r>
          </w:p>
        </w:tc>
        <w:tc>
          <w:tcPr>
            <w:tcW w:w="3186"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Bài tập</w:t>
            </w:r>
          </w:p>
        </w:tc>
        <w:tc>
          <w:tcPr>
            <w:tcW w:w="980"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B2- 36,37</w:t>
            </w: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Trình bày được mẫu nguyên tử Bo.</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Phát biểu được hai tiên đề của Bo về cấu tạo nguyên tử.</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sz w:val="24"/>
                <w:szCs w:val="24"/>
                <w:lang w:val="en-US" w:eastAsia="en-US" w:bidi="ar-SA"/>
              </w:rPr>
              <w:t>- Giải thích được tại sao quang phổ phát xạ và hấp thụ của nguyên tử hiđrô lại là quang phổ vạch.</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28</w:t>
            </w:r>
          </w:p>
        </w:tc>
        <w:tc>
          <w:tcPr>
            <w:tcW w:w="1525" w:type="dxa"/>
            <w:noWrap w:val="0"/>
            <w:vAlign w:val="top"/>
          </w:tcPr>
          <w:p>
            <w:pPr>
              <w:spacing w:after="200" w:line="276" w:lineRule="auto"/>
              <w:rPr>
                <w:rFonts w:ascii="Times New Roman" w:hAnsi="Times New Roman" w:eastAsia="Calibri"/>
                <w: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912" w:type="dxa"/>
            <w:noWrap w:val="0"/>
            <w:vAlign w:val="top"/>
          </w:tcPr>
          <w:p>
            <w:pPr>
              <w:spacing w:after="200" w:line="276" w:lineRule="auto"/>
              <w:jc w:val="center"/>
              <w:rPr>
                <w:rFonts w:hint="default" w:ascii="Times New Roman" w:hAnsi="Times New Roman" w:eastAsia="Calibri"/>
                <w:sz w:val="24"/>
                <w:szCs w:val="24"/>
                <w:lang w:val="en-US" w:eastAsia="en-US" w:bidi="ar-SA"/>
              </w:rPr>
            </w:pPr>
            <w:r>
              <w:rPr>
                <w:rFonts w:hint="default" w:eastAsia="Calibri"/>
                <w:sz w:val="24"/>
                <w:szCs w:val="24"/>
                <w:lang w:val="en-US" w:eastAsia="en-US" w:bidi="ar-SA"/>
              </w:rPr>
              <w:t>30</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cấu tạo hạt nhân nguyên tử</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B2-38,39</w:t>
            </w:r>
            <w:r>
              <w:rPr>
                <w:rFonts w:ascii="Times New Roman" w:hAnsi="Times New Roman" w:eastAsia="Calibri"/>
                <w:i/>
                <w:sz w:val="24"/>
                <w:szCs w:val="24"/>
                <w:lang w:val="en-US" w:eastAsia="en-US" w:bidi="ar-SA"/>
              </w:rPr>
              <w:t xml:space="preserve"> </w:t>
            </w:r>
          </w:p>
        </w:tc>
        <w:tc>
          <w:tcPr>
            <w:tcW w:w="5670" w:type="dxa"/>
            <w:noWrap w:val="0"/>
            <w:vAlign w:val="top"/>
          </w:tcPr>
          <w:p>
            <w:pPr>
              <w:spacing w:after="0" w:line="240" w:lineRule="auto"/>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Nêu được cấu tạo của các hạt nhân.</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Nêu được các đặc trưng cơ bản của prôtôn và nơtrôn.</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Giải thích được kí hiệu của hạt nhân.</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Định nghĩa được khái niệm đồng vị.</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i/>
                <w:sz w:val="24"/>
                <w:szCs w:val="24"/>
                <w:lang w:val="en-US" w:eastAsia="en-US" w:bidi="ar-SA"/>
              </w:rPr>
              <w:t>- trình bày được đơn vị khối lượng nguyên tử và mối quan hệ giữa khối lượng với năng lượng nghỉ.</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29</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31</w:t>
            </w:r>
          </w:p>
          <w:p>
            <w:pPr>
              <w:spacing w:after="200" w:line="276" w:lineRule="auto"/>
              <w:jc w:val="center"/>
              <w:rPr>
                <w:rFonts w:ascii="Times New Roman" w:hAnsi="Times New Roman" w:eastAsia="Calibri"/>
                <w:sz w:val="24"/>
                <w:szCs w:val="24"/>
                <w:lang w:val="en-US" w:eastAsia="en-US" w:bidi="ar-SA"/>
              </w:rPr>
            </w:pP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Năng lượng liên kết và phản ứng hạt nhân</w:t>
            </w:r>
          </w:p>
        </w:tc>
        <w:tc>
          <w:tcPr>
            <w:tcW w:w="980" w:type="dxa"/>
            <w:noWrap w:val="0"/>
            <w:vAlign w:val="top"/>
          </w:tcPr>
          <w:p>
            <w:pPr>
              <w:spacing w:after="200" w:line="276" w:lineRule="auto"/>
              <w:jc w:val="center"/>
              <w:rPr>
                <w:rFonts w:hint="default" w:eastAsia="Calibri"/>
                <w:sz w:val="24"/>
                <w:szCs w:val="24"/>
                <w:lang w:val="en-US" w:eastAsia="en-US" w:bidi="ar-SA"/>
              </w:rPr>
            </w:pPr>
            <w:r>
              <w:rPr>
                <w:rFonts w:hint="default" w:eastAsia="Calibri"/>
                <w:sz w:val="24"/>
                <w:szCs w:val="24"/>
                <w:lang w:val="en-US" w:eastAsia="en-US" w:bidi="ar-SA"/>
              </w:rPr>
              <w:t>B2-40,41</w:t>
            </w:r>
          </w:p>
          <w:p>
            <w:pPr>
              <w:spacing w:after="200" w:line="276" w:lineRule="auto"/>
              <w:jc w:val="center"/>
              <w:rPr>
                <w:rFonts w:ascii="Times New Roman" w:hAnsi="Times New Roman" w:eastAsia="Calibri"/>
                <w:i/>
                <w:sz w:val="24"/>
                <w:szCs w:val="24"/>
                <w:lang w:val="en-US" w:eastAsia="en-US" w:bidi="ar-SA"/>
              </w:rPr>
            </w:pPr>
          </w:p>
        </w:tc>
        <w:tc>
          <w:tcPr>
            <w:tcW w:w="5670" w:type="dxa"/>
            <w:noWrap w:val="0"/>
            <w:vAlign w:val="top"/>
          </w:tcPr>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Phát biểu được định nghĩa và viết được biểu thức của độ hụt khối lượng của hạt nhân.</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Phát biểu được định nghĩa và viết được biểu thức của năng lượng liên kết của hạt nhân.</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Phát biểu được định nghĩa phản ứng hạt nhân và nêu được các định luật bảo toàn trong phản ứng hạt nhân.</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i/>
                <w:sz w:val="24"/>
                <w:szCs w:val="24"/>
                <w:lang w:val="en-US" w:eastAsia="en-US" w:bidi="ar-SA"/>
              </w:rPr>
              <w:t>- Viết biểu thức năng lượng của một phản ứng hạt nhân và nêu được điều kiện của phản ứng hạt nhân trong các trường hợp: toả năng lượng và thu năng lượng</w:t>
            </w:r>
            <w:r>
              <w:rPr>
                <w:rFonts w:ascii="Times New Roman" w:hAnsi="Times New Roman" w:eastAsia="Times New Roman"/>
                <w:b/>
                <w:bCs/>
                <w:i/>
                <w:sz w:val="24"/>
                <w:szCs w:val="24"/>
                <w:lang w:val="en-US" w:eastAsia="en-US" w:bidi="ar-SA"/>
              </w:rPr>
              <w:t xml:space="preserve"> </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30</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p>
            <w:pPr>
              <w:spacing w:after="200" w:line="276" w:lineRule="auto"/>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912" w:type="dxa"/>
            <w:noWrap w:val="0"/>
            <w:vAlign w:val="top"/>
          </w:tcPr>
          <w:p>
            <w:pPr>
              <w:spacing w:after="0" w:line="276" w:lineRule="auto"/>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32</w:t>
            </w:r>
          </w:p>
        </w:tc>
        <w:tc>
          <w:tcPr>
            <w:tcW w:w="3186" w:type="dxa"/>
            <w:noWrap w:val="0"/>
            <w:vAlign w:val="top"/>
          </w:tcPr>
          <w:p>
            <w:pPr>
              <w:spacing w:after="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 Phóng xạ</w:t>
            </w:r>
          </w:p>
        </w:tc>
        <w:tc>
          <w:tcPr>
            <w:tcW w:w="980" w:type="dxa"/>
            <w:noWrap w:val="0"/>
            <w:vAlign w:val="top"/>
          </w:tcPr>
          <w:p>
            <w:pPr>
              <w:spacing w:after="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B2-42,43</w:t>
            </w: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Củng cố, vận dung các kiến thức về phóng xạ để giải quyết các bài tập cơ bản: viết pt phóng xạ, tính khối lượng, số hạt...</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b/>
                <w:sz w:val="24"/>
                <w:szCs w:val="24"/>
                <w:lang w:val="en-US" w:eastAsia="en-US" w:bidi="ar-SA"/>
              </w:rPr>
              <w:t xml:space="preserve"> </w:t>
            </w:r>
            <w:r>
              <w:rPr>
                <w:rFonts w:ascii="Times New Roman" w:hAnsi="Times New Roman" w:eastAsia="Times New Roman"/>
                <w:sz w:val="24"/>
                <w:szCs w:val="24"/>
                <w:lang w:val="en-US" w:eastAsia="en-US" w:bidi="ar-SA"/>
              </w:rPr>
              <w:t>-</w:t>
            </w:r>
            <w:r>
              <w:rPr>
                <w:rFonts w:ascii="Times New Roman" w:hAnsi="Times New Roman" w:eastAsia="Times New Roman"/>
                <w:b/>
                <w:sz w:val="24"/>
                <w:szCs w:val="24"/>
                <w:lang w:val="en-US" w:eastAsia="en-US" w:bidi="ar-SA"/>
              </w:rPr>
              <w:t xml:space="preserve"> </w:t>
            </w:r>
            <w:r>
              <w:rPr>
                <w:rFonts w:ascii="Times New Roman" w:hAnsi="Times New Roman" w:eastAsia="Times New Roman"/>
                <w:sz w:val="24"/>
                <w:szCs w:val="24"/>
                <w:lang w:val="en-US" w:eastAsia="en-US" w:bidi="ar-SA"/>
              </w:rPr>
              <w:t>Có ý</w:t>
            </w:r>
            <w:r>
              <w:rPr>
                <w:rFonts w:ascii="Times New Roman" w:hAnsi="Times New Roman" w:eastAsia="Times New Roman"/>
                <w:b/>
                <w:sz w:val="24"/>
                <w:szCs w:val="24"/>
                <w:lang w:val="en-US" w:eastAsia="en-US" w:bidi="ar-SA"/>
              </w:rPr>
              <w:t xml:space="preserve"> </w:t>
            </w:r>
            <w:r>
              <w:rPr>
                <w:rFonts w:ascii="Times New Roman" w:hAnsi="Times New Roman" w:eastAsia="Times New Roman"/>
                <w:sz w:val="24"/>
                <w:szCs w:val="24"/>
                <w:lang w:val="en-US" w:eastAsia="en-US" w:bidi="ar-SA"/>
              </w:rPr>
              <w:t>thức tích cực chủ động trong chiếm lĩnh kiến thức bài học.</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Nghiêm túc, tích cực thực hiện nhiệm vụ do giáo viên yêu cầu.</w:t>
            </w:r>
          </w:p>
          <w:p>
            <w:pPr>
              <w:spacing w:after="0" w:line="240" w:lineRule="auto"/>
              <w:jc w:val="both"/>
              <w:rPr>
                <w:rFonts w:ascii="Times New Roman" w:hAnsi="Times New Roman" w:eastAsia="Calibri"/>
                <w:sz w:val="24"/>
                <w:szCs w:val="24"/>
                <w:lang w:val="en-US" w:eastAsia="en-US" w:bidi="ar-SA"/>
              </w:rPr>
            </w:pPr>
          </w:p>
        </w:tc>
        <w:tc>
          <w:tcPr>
            <w:tcW w:w="1796" w:type="dxa"/>
            <w:noWrap w:val="0"/>
            <w:vAlign w:val="top"/>
          </w:tcPr>
          <w:p>
            <w:pPr>
              <w:spacing w:after="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31</w:t>
            </w:r>
          </w:p>
        </w:tc>
        <w:tc>
          <w:tcPr>
            <w:tcW w:w="1525" w:type="dxa"/>
            <w:noWrap w:val="0"/>
            <w:vAlign w:val="top"/>
          </w:tcPr>
          <w:p>
            <w:pPr>
              <w:spacing w:after="0" w:line="276" w:lineRule="auto"/>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33</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phóng xạ</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B2-44,45</w:t>
            </w:r>
          </w:p>
        </w:tc>
        <w:tc>
          <w:tcPr>
            <w:tcW w:w="5670" w:type="dxa"/>
            <w:noWrap w:val="0"/>
            <w:vAlign w:val="top"/>
          </w:tcPr>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Nêu được hạt nhân phóng xạ là gì.</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xml:space="preserve">- Viết được phản ứng phóng xạ </w:t>
            </w:r>
            <w:r>
              <w:rPr>
                <w:rFonts w:ascii="Symbol" w:hAnsi="Symbol" w:eastAsia="Times New Roman"/>
                <w:i/>
                <w:sz w:val="24"/>
                <w:szCs w:val="24"/>
                <w:lang w:val="en-US" w:eastAsia="en-US" w:bidi="ar-SA"/>
              </w:rPr>
              <w:sym w:font="Symbol" w:char="F061"/>
            </w:r>
            <w:r>
              <w:rPr>
                <w:rFonts w:ascii="Times New Roman" w:hAnsi="Times New Roman" w:eastAsia="Times New Roman"/>
                <w:i/>
                <w:sz w:val="24"/>
                <w:szCs w:val="24"/>
                <w:lang w:val="en-US" w:eastAsia="en-US" w:bidi="ar-SA"/>
              </w:rPr>
              <w:t xml:space="preserve">, </w:t>
            </w:r>
            <w:r>
              <w:rPr>
                <w:rFonts w:ascii="Symbol" w:hAnsi="Symbol" w:eastAsia="Times New Roman"/>
                <w:i/>
                <w:sz w:val="24"/>
                <w:szCs w:val="24"/>
                <w:lang w:val="en-US" w:eastAsia="en-US" w:bidi="ar-SA"/>
              </w:rPr>
              <w:sym w:font="Symbol" w:char="F062"/>
            </w:r>
            <w:r>
              <w:rPr>
                <w:rFonts w:ascii="Times New Roman" w:hAnsi="Times New Roman" w:eastAsia="Times New Roman"/>
                <w:i/>
                <w:sz w:val="24"/>
                <w:szCs w:val="24"/>
                <w:vertAlign w:val="superscript"/>
                <w:lang w:val="en-US" w:eastAsia="en-US" w:bidi="ar-SA"/>
              </w:rPr>
              <w:t>-</w:t>
            </w:r>
            <w:r>
              <w:rPr>
                <w:rFonts w:ascii="Times New Roman" w:hAnsi="Times New Roman" w:eastAsia="Times New Roman"/>
                <w:i/>
                <w:sz w:val="24"/>
                <w:szCs w:val="24"/>
                <w:lang w:val="en-US" w:eastAsia="en-US" w:bidi="ar-SA"/>
              </w:rPr>
              <w:t xml:space="preserve">, </w:t>
            </w:r>
            <w:r>
              <w:rPr>
                <w:rFonts w:ascii="Symbol" w:hAnsi="Symbol" w:eastAsia="Times New Roman"/>
                <w:i/>
                <w:sz w:val="24"/>
                <w:szCs w:val="24"/>
                <w:lang w:val="en-US" w:eastAsia="en-US" w:bidi="ar-SA"/>
              </w:rPr>
              <w:sym w:font="Symbol" w:char="F062"/>
            </w:r>
            <w:r>
              <w:rPr>
                <w:rFonts w:ascii="Times New Roman" w:hAnsi="Times New Roman" w:eastAsia="Times New Roman"/>
                <w:i/>
                <w:sz w:val="24"/>
                <w:szCs w:val="24"/>
                <w:vertAlign w:val="superscript"/>
                <w:lang w:val="en-US" w:eastAsia="en-US" w:bidi="ar-SA"/>
              </w:rPr>
              <w:t>+</w:t>
            </w:r>
            <w:r>
              <w:rPr>
                <w:rFonts w:ascii="Times New Roman" w:hAnsi="Times New Roman" w:eastAsia="Times New Roman"/>
                <w:i/>
                <w:sz w:val="24"/>
                <w:szCs w:val="24"/>
                <w:lang w:val="en-US" w:eastAsia="en-US" w:bidi="ar-SA"/>
              </w:rPr>
              <w:t>.</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Nêu được các đặc tính cơ bản của quá trình phóng xạ.</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Viết được hệ thức của định luật phóng xạ. Định nghĩa được chu kì bán rã và hằng số phân rã.</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i/>
                <w:sz w:val="24"/>
                <w:szCs w:val="24"/>
                <w:lang w:val="en-US" w:eastAsia="en-US" w:bidi="ar-SA"/>
              </w:rPr>
              <w:t>- Nêu được một số ứng dụng của các đồng vị phóng xạ.</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32</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912" w:type="dxa"/>
            <w:noWrap w:val="0"/>
            <w:vAlign w:val="top"/>
          </w:tcPr>
          <w:p>
            <w:pPr>
              <w:spacing w:after="200" w:line="276" w:lineRule="auto"/>
              <w:jc w:val="center"/>
              <w:rPr>
                <w:rFonts w:hint="default" w:ascii="Times New Roman" w:hAnsi="Times New Roman" w:eastAsia="Calibri"/>
                <w:sz w:val="24"/>
                <w:szCs w:val="24"/>
                <w:lang w:val="en-US" w:eastAsia="en-US" w:bidi="ar-SA"/>
              </w:rPr>
            </w:pPr>
          </w:p>
        </w:tc>
        <w:tc>
          <w:tcPr>
            <w:tcW w:w="3186"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Ôn tập HK II</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B2-46,47</w:t>
            </w:r>
          </w:p>
        </w:tc>
        <w:tc>
          <w:tcPr>
            <w:tcW w:w="5670" w:type="dxa"/>
            <w:noWrap w:val="0"/>
            <w:vAlign w:val="top"/>
          </w:tcPr>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bCs/>
                <w:i/>
                <w:iCs/>
                <w:sz w:val="24"/>
                <w:szCs w:val="24"/>
                <w:lang w:val="de-DE" w:eastAsia="en-US" w:bidi="ar-SA"/>
              </w:rPr>
              <w:t xml:space="preserve"> - Tổng kết khái quát được các kiến thức trọng tâm HK2, thống kê hệ thống công thức đã học. Vận dụng công thức vào một số dạng bài tập cơ bản và nâng cao </w:t>
            </w:r>
          </w:p>
        </w:tc>
        <w:tc>
          <w:tcPr>
            <w:tcW w:w="1796" w:type="dxa"/>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33</w:t>
            </w:r>
          </w:p>
        </w:tc>
        <w:tc>
          <w:tcPr>
            <w:tcW w:w="1525" w:type="dxa"/>
            <w:noWrap w:val="0"/>
            <w:vAlign w:val="top"/>
          </w:tcPr>
          <w:p>
            <w:pPr>
              <w:spacing w:after="200" w:line="276" w:lineRule="auto"/>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noWrap w:val="0"/>
            <w:vAlign w:val="top"/>
          </w:tcPr>
          <w:p>
            <w:pPr>
              <w:spacing w:after="200" w:line="276" w:lineRule="auto"/>
              <w:jc w:val="center"/>
              <w:rPr>
                <w:rFonts w:ascii="Times New Roman" w:hAnsi="Times New Roman" w:eastAsia="Calibri"/>
                <w:b/>
                <w:sz w:val="24"/>
                <w:szCs w:val="24"/>
                <w:lang w:val="en-US" w:eastAsia="en-US" w:bidi="ar-SA"/>
              </w:rPr>
            </w:pPr>
            <w:r>
              <w:rPr>
                <w:rFonts w:ascii="Times New Roman" w:hAnsi="Times New Roman" w:eastAsia="Calibri"/>
                <w:b/>
                <w:sz w:val="24"/>
                <w:szCs w:val="24"/>
                <w:lang w:val="en-US" w:eastAsia="en-US" w:bidi="ar-SA"/>
              </w:rPr>
              <w:t>35</w:t>
            </w:r>
          </w:p>
        </w:tc>
        <w:tc>
          <w:tcPr>
            <w:tcW w:w="3186" w:type="dxa"/>
            <w:noWrap w:val="0"/>
            <w:vAlign w:val="top"/>
          </w:tcPr>
          <w:p>
            <w:pPr>
              <w:spacing w:after="200" w:line="276" w:lineRule="auto"/>
              <w:rPr>
                <w:rFonts w:ascii="Times New Roman" w:hAnsi="Times New Roman" w:eastAsia="Calibri"/>
                <w:b/>
                <w:i w:val="0"/>
                <w:iCs w:val="0"/>
                <w:sz w:val="24"/>
                <w:szCs w:val="24"/>
                <w:lang w:val="en-US" w:eastAsia="en-US" w:bidi="ar-SA"/>
              </w:rPr>
            </w:pPr>
            <w:r>
              <w:rPr>
                <w:rFonts w:ascii="Times New Roman" w:hAnsi="Times New Roman" w:eastAsia="Calibri"/>
                <w:b/>
                <w:i w:val="0"/>
                <w:iCs w:val="0"/>
                <w:sz w:val="24"/>
                <w:szCs w:val="24"/>
                <w:lang w:val="en-US" w:eastAsia="en-US" w:bidi="ar-SA"/>
              </w:rPr>
              <w:t>Kiểm tra học kì II</w:t>
            </w:r>
          </w:p>
        </w:tc>
        <w:tc>
          <w:tcPr>
            <w:tcW w:w="980" w:type="dxa"/>
            <w:noWrap w:val="0"/>
            <w:vAlign w:val="top"/>
          </w:tcPr>
          <w:p>
            <w:pPr>
              <w:spacing w:after="200" w:line="276" w:lineRule="auto"/>
              <w:jc w:val="center"/>
              <w:rPr>
                <w:rFonts w:ascii="Times New Roman" w:hAnsi="Times New Roman" w:eastAsia="Calibri"/>
                <w:b/>
                <w:sz w:val="24"/>
                <w:szCs w:val="24"/>
                <w:lang w:val="en-US" w:eastAsia="en-US" w:bidi="ar-SA"/>
              </w:rPr>
            </w:pP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Kiểm tra đánh giá nhận thức của HS sau khi học xong chương 4,5,6,7.</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Kiểm tra kĩ năng vận dụng công thức giải bài tập của hs từ đó có thể đưa ra những điều chỉnh kịp thời.</w:t>
            </w:r>
          </w:p>
          <w:p>
            <w:pPr>
              <w:spacing w:after="200" w:line="276" w:lineRule="auto"/>
              <w:rPr>
                <w:rFonts w:ascii="Times New Roman" w:hAnsi="Times New Roman" w:eastAsia="Calibri"/>
                <w:b/>
                <w:sz w:val="24"/>
                <w:szCs w:val="24"/>
                <w:lang w:val="en-US" w:eastAsia="en-US" w:bidi="ar-SA"/>
              </w:rPr>
            </w:pPr>
            <w:r>
              <w:rPr>
                <w:rFonts w:ascii="Times New Roman" w:hAnsi="Times New Roman" w:eastAsia="Times New Roman"/>
                <w:sz w:val="24"/>
                <w:szCs w:val="24"/>
                <w:lang w:val="en-US" w:eastAsia="en-US" w:bidi="ar-SA"/>
              </w:rPr>
              <w:t>- Tổng kết, xếp loại, đánh giá về mặt học lực cho học sinh.</w:t>
            </w:r>
          </w:p>
        </w:tc>
        <w:tc>
          <w:tcPr>
            <w:tcW w:w="1796" w:type="dxa"/>
            <w:noWrap w:val="0"/>
            <w:vAlign w:val="top"/>
          </w:tcPr>
          <w:p>
            <w:pPr>
              <w:spacing w:after="200" w:line="276" w:lineRule="auto"/>
              <w:rPr>
                <w:rFonts w:hint="default" w:ascii="Times New Roman" w:hAnsi="Times New Roman" w:eastAsia="Calibri"/>
                <w:b/>
                <w:sz w:val="24"/>
                <w:szCs w:val="24"/>
                <w:lang w:val="en-US" w:eastAsia="en-US" w:bidi="ar-SA"/>
              </w:rPr>
            </w:pPr>
            <w:r>
              <w:rPr>
                <w:rFonts w:hint="default" w:eastAsia="Calibri"/>
                <w:i/>
                <w:sz w:val="24"/>
                <w:szCs w:val="24"/>
                <w:lang w:val="en-US" w:eastAsia="en-US" w:bidi="ar-SA"/>
              </w:rPr>
              <w:t>Tuần 34</w:t>
            </w:r>
          </w:p>
        </w:tc>
        <w:tc>
          <w:tcPr>
            <w:tcW w:w="1525" w:type="dxa"/>
            <w:noWrap w:val="0"/>
            <w:vAlign w:val="top"/>
          </w:tcPr>
          <w:p>
            <w:pPr>
              <w:spacing w:after="200" w:line="276" w:lineRule="auto"/>
              <w:rPr>
                <w:rFonts w:ascii="Times New Roman" w:hAnsi="Times New Roman" w:eastAsia="Calibri"/>
                <w:b/>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noWrap w:val="0"/>
            <w:vAlign w:val="top"/>
          </w:tcPr>
          <w:p>
            <w:pPr>
              <w:spacing w:after="200" w:line="276" w:lineRule="auto"/>
              <w:jc w:val="center"/>
              <w:rPr>
                <w:rFonts w:hint="default" w:ascii="Times New Roman" w:hAnsi="Times New Roman" w:eastAsia="Calibri"/>
                <w:b/>
                <w:sz w:val="24"/>
                <w:szCs w:val="24"/>
                <w:lang w:val="en-US" w:eastAsia="en-US" w:bidi="ar-SA"/>
              </w:rPr>
            </w:pPr>
            <w:r>
              <w:rPr>
                <w:rFonts w:hint="default" w:eastAsia="Calibri"/>
                <w:b/>
                <w:sz w:val="24"/>
                <w:szCs w:val="24"/>
                <w:lang w:val="en-US" w:eastAsia="en-US" w:bidi="ar-SA"/>
              </w:rPr>
              <w:t>36</w:t>
            </w:r>
          </w:p>
        </w:tc>
        <w:tc>
          <w:tcPr>
            <w:tcW w:w="3186" w:type="dxa"/>
            <w:noWrap w:val="0"/>
            <w:vAlign w:val="top"/>
          </w:tcPr>
          <w:p>
            <w:pPr>
              <w:spacing w:after="200" w:line="276" w:lineRule="auto"/>
              <w:rPr>
                <w:rFonts w:hint="default" w:ascii="Times New Roman" w:hAnsi="Times New Roman" w:eastAsia="Calibri"/>
                <w:b/>
                <w:i w:val="0"/>
                <w:iCs w:val="0"/>
                <w:sz w:val="24"/>
                <w:szCs w:val="24"/>
                <w:lang w:val="en-US" w:eastAsia="en-US" w:bidi="ar-SA"/>
              </w:rPr>
            </w:pPr>
            <w:r>
              <w:rPr>
                <w:rFonts w:hint="default" w:eastAsia="Calibri"/>
                <w:b/>
                <w:i w:val="0"/>
                <w:iCs w:val="0"/>
                <w:sz w:val="24"/>
                <w:szCs w:val="24"/>
                <w:lang w:val="en-US" w:eastAsia="en-US" w:bidi="ar-SA"/>
              </w:rPr>
              <w:t xml:space="preserve">Ôn tập </w:t>
            </w:r>
          </w:p>
        </w:tc>
        <w:tc>
          <w:tcPr>
            <w:tcW w:w="980" w:type="dxa"/>
            <w:noWrap w:val="0"/>
            <w:vAlign w:val="top"/>
          </w:tcPr>
          <w:p>
            <w:pPr>
              <w:spacing w:after="200" w:line="276" w:lineRule="auto"/>
              <w:jc w:val="center"/>
              <w:rPr>
                <w:rFonts w:ascii="Times New Roman" w:hAnsi="Times New Roman" w:eastAsia="Calibri"/>
                <w:b/>
                <w:sz w:val="24"/>
                <w:szCs w:val="24"/>
                <w:lang w:val="en-US" w:eastAsia="en-US" w:bidi="ar-SA"/>
              </w:rPr>
            </w:pPr>
            <w:r>
              <w:rPr>
                <w:rFonts w:hint="default" w:eastAsia="Calibri"/>
                <w:b w:val="0"/>
                <w:bCs/>
                <w:sz w:val="24"/>
                <w:szCs w:val="24"/>
                <w:lang w:val="en-US" w:eastAsia="en-US" w:bidi="ar-SA"/>
              </w:rPr>
              <w:t>B2-48,49</w:t>
            </w:r>
          </w:p>
        </w:tc>
        <w:tc>
          <w:tcPr>
            <w:tcW w:w="5670" w:type="dxa"/>
            <w:noWrap w:val="0"/>
            <w:vAlign w:val="top"/>
          </w:tcPr>
          <w:p>
            <w:pPr>
              <w:spacing w:after="0" w:line="240" w:lineRule="auto"/>
              <w:contextualSpacing/>
              <w:rPr>
                <w:rFonts w:ascii="Times New Roman" w:hAnsi="Times New Roman" w:eastAsia="Calibri"/>
                <w:sz w:val="26"/>
                <w:szCs w:val="26"/>
                <w:lang w:val="en-US" w:eastAsia="en-US" w:bidi="ar-SA"/>
              </w:rPr>
            </w:pPr>
            <w:r>
              <w:rPr>
                <w:rFonts w:ascii="Times New Roman" w:hAnsi="Times New Roman" w:eastAsia="Calibri"/>
                <w:sz w:val="26"/>
                <w:szCs w:val="26"/>
                <w:lang w:val="en-US" w:eastAsia="en-US" w:bidi="ar-SA"/>
              </w:rPr>
              <w:t>- Học sinh vận dụng kiến thức một cách cơ bản những vấn đề trọng tâm của học kì II để làm bài.</w:t>
            </w:r>
          </w:p>
          <w:p>
            <w:pPr>
              <w:spacing w:after="0" w:line="240" w:lineRule="auto"/>
              <w:contextualSpacing/>
              <w:rPr>
                <w:rFonts w:ascii="Times New Roman" w:hAnsi="Times New Roman" w:eastAsia="Calibri"/>
                <w:sz w:val="26"/>
                <w:szCs w:val="26"/>
                <w:lang w:val="en-US" w:eastAsia="en-US" w:bidi="ar-SA"/>
              </w:rPr>
            </w:pPr>
            <w:r>
              <w:rPr>
                <w:rFonts w:ascii="Times New Roman" w:hAnsi="Times New Roman" w:eastAsia="Calibri"/>
                <w:sz w:val="26"/>
                <w:szCs w:val="26"/>
                <w:lang w:val="en-US" w:eastAsia="en-US" w:bidi="ar-SA"/>
              </w:rPr>
              <w:t>- Rèn kỹ năng tính toán, suy luận logic.</w:t>
            </w:r>
          </w:p>
          <w:p>
            <w:pPr>
              <w:spacing w:after="0" w:line="240" w:lineRule="auto"/>
              <w:contextualSpacing/>
              <w:jc w:val="both"/>
              <w:rPr>
                <w:rFonts w:ascii="Times New Roman" w:hAnsi="Times New Roman" w:eastAsia="Times New Roman"/>
                <w:sz w:val="24"/>
                <w:szCs w:val="24"/>
                <w:lang w:val="en-US" w:eastAsia="en-US" w:bidi="ar-SA"/>
              </w:rPr>
            </w:pPr>
            <w:r>
              <w:rPr>
                <w:rFonts w:hint="default" w:eastAsia="Calibri"/>
                <w:sz w:val="26"/>
                <w:szCs w:val="26"/>
                <w:lang w:val="en-US" w:eastAsia="en-US" w:bidi="ar-SA"/>
              </w:rPr>
              <w:t>-</w:t>
            </w:r>
            <w:r>
              <w:rPr>
                <w:rFonts w:ascii="Times New Roman" w:hAnsi="Times New Roman" w:eastAsia="Calibri"/>
                <w:sz w:val="26"/>
                <w:szCs w:val="26"/>
                <w:lang w:val="en-US" w:eastAsia="en-US" w:bidi="ar-SA"/>
              </w:rPr>
              <w:t>Qua việc thực hiện các hoạt động học trong bài học, học sinh được rèn luyện về năng lực tự học, phát hiện và giải quyết vấn đề.</w:t>
            </w:r>
          </w:p>
        </w:tc>
        <w:tc>
          <w:tcPr>
            <w:tcW w:w="1796" w:type="dxa"/>
            <w:noWrap w:val="0"/>
            <w:vAlign w:val="top"/>
          </w:tcPr>
          <w:p>
            <w:pPr>
              <w:spacing w:after="200" w:line="276" w:lineRule="auto"/>
              <w:rPr>
                <w:rFonts w:hint="default" w:ascii="Times New Roman" w:hAnsi="Times New Roman" w:eastAsia="Calibri"/>
                <w:b/>
                <w:sz w:val="24"/>
                <w:szCs w:val="24"/>
                <w:lang w:val="en-US" w:eastAsia="en-US" w:bidi="ar-SA"/>
              </w:rPr>
            </w:pPr>
            <w:r>
              <w:rPr>
                <w:rFonts w:hint="default" w:eastAsia="Calibri"/>
                <w:i/>
                <w:sz w:val="24"/>
                <w:szCs w:val="24"/>
                <w:lang w:val="en-US" w:eastAsia="en-US" w:bidi="ar-SA"/>
              </w:rPr>
              <w:t>Tuần 35</w:t>
            </w:r>
          </w:p>
        </w:tc>
        <w:tc>
          <w:tcPr>
            <w:tcW w:w="1525" w:type="dxa"/>
            <w:noWrap w:val="0"/>
            <w:vAlign w:val="top"/>
          </w:tcPr>
          <w:p>
            <w:pPr>
              <w:spacing w:after="200" w:line="276" w:lineRule="auto"/>
              <w:rPr>
                <w:rFonts w:ascii="Times New Roman" w:hAnsi="Times New Roman" w:eastAsia="Calibri"/>
                <w:b/>
                <w:sz w:val="24"/>
                <w:szCs w:val="24"/>
                <w:lang w:val="en-US" w:eastAsia="en-US" w:bidi="ar-SA"/>
              </w:rPr>
            </w:pPr>
          </w:p>
        </w:tc>
      </w:tr>
    </w:tbl>
    <w:p>
      <w:pPr>
        <w:spacing w:after="120"/>
        <w:jc w:val="both"/>
        <w:rPr>
          <w:sz w:val="26"/>
          <w:szCs w:val="26"/>
        </w:rPr>
      </w:pPr>
    </w:p>
    <w:p>
      <w:pPr>
        <w:spacing w:after="120"/>
        <w:ind w:left="1080"/>
        <w:jc w:val="both"/>
        <w:rPr>
          <w:sz w:val="26"/>
          <w:szCs w:val="26"/>
        </w:rPr>
      </w:pPr>
    </w:p>
    <w:p>
      <w:pPr>
        <w:pStyle w:val="11"/>
        <w:numPr>
          <w:ilvl w:val="0"/>
          <w:numId w:val="10"/>
        </w:numPr>
        <w:spacing w:after="120"/>
        <w:contextualSpacing w:val="0"/>
        <w:jc w:val="both"/>
        <w:rPr>
          <w:b/>
          <w:bCs/>
          <w:sz w:val="26"/>
          <w:szCs w:val="26"/>
        </w:rPr>
      </w:pPr>
      <w:r>
        <w:rPr>
          <w:b/>
          <w:bCs/>
          <w:sz w:val="26"/>
          <w:szCs w:val="26"/>
        </w:rPr>
        <w:t>Khung tiến độ dự kiến tổ chức Kiểm tra, đánh giá học sinh thường xuyên &amp; định kỳ (giữa kỳ, cuối kỳ):</w:t>
      </w:r>
    </w:p>
    <w:p>
      <w:pPr>
        <w:spacing w:after="120"/>
        <w:ind w:left="1080"/>
        <w:jc w:val="both"/>
        <w:rPr>
          <w:i/>
          <w:iCs/>
          <w:sz w:val="26"/>
          <w:szCs w:val="26"/>
        </w:rPr>
      </w:pPr>
      <w:r>
        <w:rPr>
          <w:i/>
          <w:iCs/>
          <w:sz w:val="26"/>
          <w:szCs w:val="26"/>
        </w:rPr>
        <w:t>(Thực hiện bám sát khung phân phối chuẩn Cơ bản của Chương trình giáo dục phổ thông hiện hành của từng môn học, khối lớp)</w:t>
      </w:r>
    </w:p>
    <w:p>
      <w:pPr>
        <w:spacing w:after="120"/>
        <w:ind w:left="720"/>
        <w:jc w:val="both"/>
        <w:rPr>
          <w:i/>
          <w:iCs/>
          <w:sz w:val="26"/>
          <w:szCs w:val="26"/>
          <w:u w:val="single"/>
        </w:rPr>
      </w:pPr>
      <w:r>
        <w:rPr>
          <w:i/>
          <w:iCs/>
          <w:sz w:val="26"/>
          <w:szCs w:val="26"/>
          <w:u w:val="single"/>
        </w:rPr>
        <w:t>*Lưu ý:</w:t>
      </w:r>
    </w:p>
    <w:p>
      <w:pPr>
        <w:spacing w:after="120"/>
        <w:ind w:left="1440"/>
        <w:jc w:val="both"/>
        <w:rPr>
          <w:sz w:val="26"/>
          <w:szCs w:val="26"/>
        </w:rPr>
      </w:pPr>
      <w:r>
        <w:rPr>
          <w:sz w:val="26"/>
          <w:szCs w:val="26"/>
        </w:rPr>
        <w:sym w:font="Wingdings" w:char="F081"/>
      </w:r>
      <w:r>
        <w:rPr>
          <w:sz w:val="26"/>
          <w:szCs w:val="26"/>
        </w:rPr>
        <w:t xml:space="preserve"> Thời lượng: định lượng lượng thời gian cần thiết để học sinh thực hiện bài kiểm tra tương ứng các nội dung tiêu chí đánh giá, mức độ năng lực cần đạt theo kế hoạch dạy học đã đề ra ở từng giai đoạn dạy học.</w:t>
      </w:r>
    </w:p>
    <w:p>
      <w:pPr>
        <w:spacing w:after="120"/>
        <w:ind w:left="1440"/>
        <w:jc w:val="both"/>
        <w:rPr>
          <w:sz w:val="26"/>
          <w:szCs w:val="26"/>
        </w:rPr>
      </w:pPr>
      <w:r>
        <w:rPr>
          <w:sz w:val="26"/>
          <w:szCs w:val="26"/>
        </w:rPr>
        <w:sym w:font="Wingdings" w:char="F082"/>
      </w:r>
      <w:r>
        <w:rPr>
          <w:sz w:val="26"/>
          <w:szCs w:val="26"/>
        </w:rPr>
        <w:t xml:space="preserve"> Tuần thực hiện: chủ động dự kiến khoảng thời gian cụ thể trong năm học (đáp ứng yêu cầu và quy định tiến độ nhập liệu điểm số trên hệ thống sổ điểm điện tử của nhà trường) để thực hiện bài kiểm tra, đánh giá liên quan.</w:t>
      </w:r>
    </w:p>
    <w:p>
      <w:pPr>
        <w:spacing w:after="120"/>
        <w:ind w:left="1440"/>
        <w:jc w:val="both"/>
        <w:rPr>
          <w:sz w:val="26"/>
          <w:szCs w:val="26"/>
        </w:rPr>
      </w:pPr>
      <w:r>
        <w:rPr>
          <w:sz w:val="26"/>
          <w:szCs w:val="26"/>
        </w:rPr>
        <w:sym w:font="Wingdings" w:char="F083"/>
      </w:r>
      <w:r>
        <w:rPr>
          <w:sz w:val="26"/>
          <w:szCs w:val="26"/>
        </w:rPr>
        <w:t xml:space="preserve"> Yêu cầu cần đạt tính đến thời điểm kiểm tra, đánh giá: </w:t>
      </w:r>
      <w:r>
        <w:rPr>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Pr>
          <w:sz w:val="26"/>
          <w:szCs w:val="26"/>
        </w:rPr>
        <w:t>sau mỗi giai đoạn dạy học (tổng hợp ý kiến tham mưu của tất cả thành viên tổ bộ môn để định lượng cụ thể).</w:t>
      </w:r>
    </w:p>
    <w:p>
      <w:pPr>
        <w:spacing w:after="120"/>
        <w:ind w:left="1440"/>
        <w:jc w:val="both"/>
        <w:rPr>
          <w:sz w:val="26"/>
          <w:szCs w:val="26"/>
        </w:rPr>
      </w:pPr>
      <w:r>
        <w:rPr>
          <w:sz w:val="26"/>
          <w:szCs w:val="26"/>
        </w:rPr>
        <w:sym w:font="Wingdings" w:char="F084"/>
      </w:r>
      <w:r>
        <w:rPr>
          <w:sz w:val="26"/>
          <w:szCs w:val="26"/>
        </w:rPr>
        <w:t xml:space="preserve"> Hình thức: nêu rõ nội dung phương án biên soạn đề kiểm tra (</w:t>
      </w:r>
      <w:r>
        <w:rPr>
          <w:i/>
          <w:iCs/>
          <w:sz w:val="26"/>
          <w:szCs w:val="26"/>
        </w:rPr>
        <w:t>tự luận trên giấy / trên hệ thống dạy học trực tuyến; kết hợp tự luận và trắc nghiệm khách quan theo tỷ lệ cụ thể; kết quả thực hành / thuyết trình thu hoạch trải nghiệm; kết quả dự án học tập; kết quả nghiên cứu khoa học STEM; ...</w:t>
      </w:r>
      <w:r>
        <w:rPr>
          <w:sz w:val="26"/>
          <w:szCs w:val="26"/>
        </w:rPr>
        <w:t>); phương án đánh giá và công nhận kết quả bài kiểm tra của học sinh;</w:t>
      </w:r>
    </w:p>
    <w:p>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82"/>
        <w:gridCol w:w="1333"/>
        <w:gridCol w:w="1115"/>
        <w:gridCol w:w="4454"/>
        <w:gridCol w:w="3807"/>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Học kỳ</w:t>
            </w:r>
          </w:p>
        </w:tc>
        <w:tc>
          <w:tcPr>
            <w:tcW w:w="1482" w:type="dxa"/>
            <w:vAlign w:val="center"/>
          </w:tcPr>
          <w:p>
            <w:pPr>
              <w:spacing w:before="120" w:after="120"/>
              <w:jc w:val="center"/>
              <w:rPr>
                <w:b/>
                <w:bCs/>
                <w:sz w:val="26"/>
                <w:szCs w:val="26"/>
              </w:rPr>
            </w:pPr>
            <w:r>
              <w:rPr>
                <w:b/>
                <w:bCs/>
                <w:sz w:val="26"/>
                <w:szCs w:val="26"/>
              </w:rPr>
              <w:t>Bài KTrĐG</w:t>
            </w:r>
          </w:p>
        </w:tc>
        <w:tc>
          <w:tcPr>
            <w:tcW w:w="1333" w:type="dxa"/>
            <w:vAlign w:val="center"/>
          </w:tcPr>
          <w:p>
            <w:pPr>
              <w:spacing w:before="120" w:after="120"/>
              <w:jc w:val="center"/>
              <w:rPr>
                <w:b/>
                <w:bCs/>
                <w:sz w:val="26"/>
                <w:szCs w:val="26"/>
              </w:rPr>
            </w:pPr>
            <w:r>
              <w:rPr>
                <w:b/>
                <w:bCs/>
                <w:sz w:val="26"/>
                <w:szCs w:val="26"/>
              </w:rPr>
              <w:t xml:space="preserve">Thời lượng </w:t>
            </w:r>
            <w:r>
              <w:rPr>
                <w:b/>
                <w:bCs/>
                <w:sz w:val="26"/>
                <w:szCs w:val="26"/>
              </w:rPr>
              <w:sym w:font="Wingdings" w:char="F081"/>
            </w:r>
          </w:p>
        </w:tc>
        <w:tc>
          <w:tcPr>
            <w:tcW w:w="1115" w:type="dxa"/>
            <w:vAlign w:val="center"/>
          </w:tcPr>
          <w:p>
            <w:pPr>
              <w:spacing w:before="120" w:after="120"/>
              <w:jc w:val="center"/>
              <w:rPr>
                <w:b/>
                <w:bCs/>
                <w:sz w:val="26"/>
                <w:szCs w:val="26"/>
              </w:rPr>
            </w:pPr>
            <w:r>
              <w:rPr>
                <w:b/>
                <w:bCs/>
                <w:sz w:val="26"/>
                <w:szCs w:val="26"/>
              </w:rPr>
              <w:t xml:space="preserve">Tuần thực hiện </w:t>
            </w:r>
            <w:r>
              <w:rPr>
                <w:b/>
                <w:bCs/>
                <w:sz w:val="26"/>
                <w:szCs w:val="26"/>
              </w:rPr>
              <w:sym w:font="Wingdings" w:char="F082"/>
            </w:r>
          </w:p>
        </w:tc>
        <w:tc>
          <w:tcPr>
            <w:tcW w:w="4454" w:type="dxa"/>
            <w:vAlign w:val="center"/>
          </w:tcPr>
          <w:p>
            <w:pPr>
              <w:spacing w:before="120" w:after="120"/>
              <w:jc w:val="center"/>
              <w:rPr>
                <w:b/>
                <w:bCs/>
                <w:sz w:val="26"/>
                <w:szCs w:val="26"/>
              </w:rPr>
            </w:pPr>
            <w:r>
              <w:rPr>
                <w:b/>
                <w:bCs/>
                <w:sz w:val="26"/>
                <w:szCs w:val="26"/>
              </w:rPr>
              <w:t xml:space="preserve">Yêu cầu cần đạt </w:t>
            </w:r>
            <w:r>
              <w:rPr>
                <w:b/>
                <w:bCs/>
                <w:sz w:val="26"/>
                <w:szCs w:val="26"/>
              </w:rPr>
              <w:sym w:font="Wingdings" w:char="F083"/>
            </w:r>
          </w:p>
        </w:tc>
        <w:tc>
          <w:tcPr>
            <w:tcW w:w="3807" w:type="dxa"/>
            <w:vAlign w:val="center"/>
          </w:tcPr>
          <w:p>
            <w:pPr>
              <w:spacing w:before="120" w:after="120"/>
              <w:jc w:val="center"/>
              <w:rPr>
                <w:b/>
                <w:bCs/>
                <w:sz w:val="26"/>
                <w:szCs w:val="26"/>
              </w:rPr>
            </w:pPr>
            <w:r>
              <w:rPr>
                <w:b/>
                <w:bCs/>
                <w:sz w:val="26"/>
                <w:szCs w:val="26"/>
              </w:rPr>
              <w:t xml:space="preserve">Hình thức / Phương án KTrĐG </w:t>
            </w:r>
            <w:r>
              <w:rPr>
                <w:b/>
                <w:bCs/>
                <w:sz w:val="26"/>
                <w:szCs w:val="26"/>
              </w:rPr>
              <w:sym w:font="Wingdings" w:char="F084"/>
            </w:r>
          </w:p>
        </w:tc>
        <w:tc>
          <w:tcPr>
            <w:tcW w:w="1666" w:type="dxa"/>
            <w:vAlign w:val="center"/>
          </w:tcPr>
          <w:p>
            <w:pPr>
              <w:spacing w:before="120" w:after="120"/>
              <w:jc w:val="center"/>
              <w:rPr>
                <w:b/>
                <w:bCs/>
                <w:sz w:val="26"/>
                <w:szCs w:val="26"/>
              </w:rPr>
            </w:pPr>
            <w:r>
              <w:rPr>
                <w:b/>
                <w:bCs/>
                <w:sz w:val="26"/>
                <w:szCs w:val="26"/>
              </w:rPr>
              <w:t xml:space="preserve">Ghi chú / Đánh giá </w:t>
            </w:r>
            <w:r>
              <w:rPr>
                <w:b/>
                <w:bCs/>
                <w:sz w:val="26"/>
                <w:szCs w:val="26"/>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704" w:type="dxa"/>
            <w:vMerge w:val="restart"/>
          </w:tcPr>
          <w:p>
            <w:pPr>
              <w:spacing w:before="120" w:after="120"/>
              <w:jc w:val="center"/>
              <w:rPr>
                <w:b/>
                <w:bCs/>
                <w:sz w:val="26"/>
                <w:szCs w:val="26"/>
              </w:rPr>
            </w:pPr>
            <w:r>
              <w:rPr>
                <w:b/>
                <w:bCs/>
                <w:sz w:val="26"/>
                <w:szCs w:val="26"/>
              </w:rPr>
              <w:t>1</w:t>
            </w:r>
          </w:p>
        </w:tc>
        <w:tc>
          <w:tcPr>
            <w:tcW w:w="1482" w:type="dxa"/>
          </w:tcPr>
          <w:p>
            <w:pPr>
              <w:spacing w:before="120" w:after="120"/>
              <w:jc w:val="center"/>
              <w:rPr>
                <w:b/>
                <w:bCs/>
                <w:sz w:val="26"/>
                <w:szCs w:val="26"/>
              </w:rPr>
            </w:pPr>
            <w:r>
              <w:rPr>
                <w:b/>
                <w:bCs/>
                <w:sz w:val="26"/>
                <w:szCs w:val="26"/>
              </w:rPr>
              <w:t>KTrĐGđk GK</w:t>
            </w:r>
          </w:p>
        </w:tc>
        <w:tc>
          <w:tcPr>
            <w:tcW w:w="1333" w:type="dxa"/>
            <w:vAlign w:val="top"/>
          </w:tcPr>
          <w:p>
            <w:pPr>
              <w:spacing w:before="120" w:after="120"/>
              <w:jc w:val="center"/>
              <w:rPr>
                <w:sz w:val="26"/>
                <w:szCs w:val="26"/>
              </w:rPr>
            </w:pPr>
            <w:r>
              <w:rPr>
                <w:rFonts w:hint="default"/>
                <w:lang w:val="en-US"/>
              </w:rPr>
              <w:t>45</w:t>
            </w:r>
            <w:r>
              <w:t xml:space="preserve"> phút</w:t>
            </w:r>
          </w:p>
        </w:tc>
        <w:tc>
          <w:tcPr>
            <w:tcW w:w="1115" w:type="dxa"/>
            <w:vAlign w:val="top"/>
          </w:tcPr>
          <w:p>
            <w:pPr>
              <w:spacing w:before="120" w:after="120"/>
              <w:jc w:val="center"/>
              <w:rPr>
                <w:sz w:val="26"/>
                <w:szCs w:val="26"/>
              </w:rPr>
            </w:pPr>
            <w:r>
              <w:rPr>
                <w:rFonts w:hint="default"/>
                <w:sz w:val="26"/>
                <w:szCs w:val="26"/>
                <w:lang w:val="en-US"/>
              </w:rPr>
              <w:t>9</w:t>
            </w:r>
          </w:p>
        </w:tc>
        <w:tc>
          <w:tcPr>
            <w:tcW w:w="4454" w:type="dxa"/>
            <w:vAlign w:val="top"/>
          </w:tcPr>
          <w:p>
            <w:pPr>
              <w:pStyle w:val="15"/>
              <w:spacing w:before="172"/>
              <w:ind w:left="105"/>
              <w:rPr>
                <w:sz w:val="24"/>
                <w:szCs w:val="24"/>
              </w:rPr>
            </w:pPr>
            <w:r>
              <w:rPr>
                <w:sz w:val="24"/>
                <w:szCs w:val="24"/>
              </w:rPr>
              <w:t>Chủ đề dao động điều hòa - con lắc lò xo</w:t>
            </w:r>
          </w:p>
          <w:p>
            <w:pPr>
              <w:pStyle w:val="15"/>
              <w:spacing w:before="172"/>
              <w:ind w:left="105"/>
              <w:rPr>
                <w:sz w:val="24"/>
                <w:szCs w:val="24"/>
              </w:rPr>
            </w:pPr>
            <w:r>
              <w:rPr>
                <w:sz w:val="24"/>
                <w:szCs w:val="24"/>
              </w:rPr>
              <w:t>Chủ đề dao động điều hòa - con lắc đơn</w:t>
            </w:r>
          </w:p>
          <w:p>
            <w:pPr>
              <w:pStyle w:val="15"/>
              <w:spacing w:before="172"/>
              <w:ind w:left="105"/>
              <w:rPr>
                <w:sz w:val="24"/>
                <w:szCs w:val="24"/>
              </w:rPr>
            </w:pPr>
            <w:r>
              <w:rPr>
                <w:sz w:val="24"/>
                <w:szCs w:val="24"/>
              </w:rPr>
              <w:t>Dao động tắt dần. Dao động cưỡng bức</w:t>
            </w:r>
          </w:p>
          <w:p>
            <w:pPr>
              <w:pStyle w:val="15"/>
              <w:spacing w:before="172"/>
              <w:ind w:left="105"/>
              <w:rPr>
                <w:sz w:val="24"/>
                <w:szCs w:val="24"/>
              </w:rPr>
            </w:pPr>
            <w:r>
              <w:rPr>
                <w:sz w:val="24"/>
                <w:szCs w:val="24"/>
              </w:rPr>
              <w:t>Tổng hợp 2 dao động điều hòa cùng phương, cùng tần số</w:t>
            </w:r>
          </w:p>
          <w:p>
            <w:pPr>
              <w:pStyle w:val="15"/>
              <w:spacing w:before="172"/>
              <w:ind w:left="105" w:leftChars="0"/>
              <w:rPr>
                <w:sz w:val="26"/>
                <w:szCs w:val="26"/>
              </w:rPr>
            </w:pPr>
            <w:r>
              <w:rPr>
                <w:sz w:val="24"/>
                <w:szCs w:val="24"/>
              </w:rPr>
              <w:t>Sóng cơ và sự truyền sóng cơ</w:t>
            </w:r>
          </w:p>
        </w:tc>
        <w:tc>
          <w:tcPr>
            <w:tcW w:w="3807" w:type="dxa"/>
            <w:vAlign w:val="top"/>
          </w:tcPr>
          <w:p>
            <w:pPr>
              <w:pStyle w:val="15"/>
              <w:spacing w:before="112"/>
              <w:ind w:left="107" w:leftChars="0"/>
              <w:rPr>
                <w:sz w:val="24"/>
                <w:szCs w:val="24"/>
                <w:lang w:val="en-US"/>
              </w:rPr>
            </w:pPr>
            <w:r>
              <w:rPr>
                <w:b/>
                <w:sz w:val="24"/>
                <w:szCs w:val="24"/>
              </w:rPr>
              <w:t>Kiểm tra đánh giá giữa kỳ</w:t>
            </w:r>
            <w:r>
              <w:rPr>
                <w:b/>
                <w:sz w:val="24"/>
                <w:szCs w:val="24"/>
                <w:lang w:val="en-US"/>
              </w:rPr>
              <w:t xml:space="preserve"> </w:t>
            </w:r>
            <w:r>
              <w:rPr>
                <w:b/>
                <w:sz w:val="24"/>
                <w:szCs w:val="24"/>
              </w:rPr>
              <w:t>I</w:t>
            </w:r>
            <w:r>
              <w:rPr>
                <w:b/>
                <w:sz w:val="24"/>
                <w:szCs w:val="24"/>
                <w:lang w:val="en-US"/>
              </w:rPr>
              <w:t xml:space="preserve"> - </w:t>
            </w:r>
            <w:r>
              <w:rPr>
                <w:sz w:val="24"/>
                <w:szCs w:val="24"/>
              </w:rPr>
              <w:t xml:space="preserve"> theo hình thức tự luận</w:t>
            </w:r>
            <w:r>
              <w:rPr>
                <w:sz w:val="24"/>
                <w:szCs w:val="24"/>
                <w:lang w:val="en-US"/>
              </w:rPr>
              <w:t xml:space="preserve"> có ma trận đề thống nhất giữa các thành viên trong tổ.</w:t>
            </w:r>
          </w:p>
          <w:p>
            <w:pPr>
              <w:pStyle w:val="15"/>
              <w:spacing w:before="239"/>
              <w:ind w:left="105"/>
              <w:rPr>
                <w:rFonts w:hint="default"/>
                <w:sz w:val="24"/>
                <w:szCs w:val="24"/>
                <w:lang w:val="en-US"/>
              </w:rPr>
            </w:pPr>
            <w:r>
              <w:rPr>
                <w:sz w:val="24"/>
                <w:szCs w:val="24"/>
              </w:rPr>
              <w:t xml:space="preserve">Theo bản đặc tả đề kiểm tra giữa kỳ I của </w:t>
            </w:r>
            <w:r>
              <w:rPr>
                <w:rFonts w:hint="default"/>
                <w:sz w:val="24"/>
                <w:szCs w:val="24"/>
                <w:lang w:val="en-US"/>
              </w:rPr>
              <w:t>tổ bộ môn.</w:t>
            </w:r>
          </w:p>
          <w:p>
            <w:pPr>
              <w:pStyle w:val="15"/>
              <w:spacing w:before="112"/>
              <w:ind w:left="107" w:leftChars="0"/>
              <w:rPr>
                <w:sz w:val="24"/>
                <w:szCs w:val="24"/>
                <w:lang w:val="en-US"/>
              </w:rPr>
            </w:pPr>
          </w:p>
        </w:tc>
        <w:tc>
          <w:tcPr>
            <w:tcW w:w="1666" w:type="dxa"/>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before="120" w:after="120"/>
              <w:jc w:val="center"/>
              <w:rPr>
                <w:b/>
                <w:bCs/>
                <w:sz w:val="26"/>
                <w:szCs w:val="26"/>
              </w:rPr>
            </w:pPr>
          </w:p>
        </w:tc>
        <w:tc>
          <w:tcPr>
            <w:tcW w:w="1482" w:type="dxa"/>
          </w:tcPr>
          <w:p>
            <w:pPr>
              <w:spacing w:before="120" w:after="120"/>
              <w:jc w:val="center"/>
              <w:rPr>
                <w:b/>
                <w:bCs/>
                <w:sz w:val="26"/>
                <w:szCs w:val="26"/>
              </w:rPr>
            </w:pPr>
            <w:r>
              <w:rPr>
                <w:b/>
                <w:bCs/>
                <w:sz w:val="26"/>
                <w:szCs w:val="26"/>
              </w:rPr>
              <w:t>KTrĐGđk CK</w:t>
            </w:r>
          </w:p>
        </w:tc>
        <w:tc>
          <w:tcPr>
            <w:tcW w:w="1333" w:type="dxa"/>
            <w:vAlign w:val="top"/>
          </w:tcPr>
          <w:p>
            <w:pPr>
              <w:spacing w:before="120" w:after="120"/>
              <w:jc w:val="center"/>
              <w:rPr>
                <w:sz w:val="26"/>
                <w:szCs w:val="26"/>
              </w:rPr>
            </w:pPr>
            <w:r>
              <w:rPr>
                <w:rFonts w:hint="default"/>
                <w:lang w:val="en-US"/>
              </w:rPr>
              <w:t>45</w:t>
            </w:r>
            <w:r>
              <w:t>phút</w:t>
            </w:r>
          </w:p>
        </w:tc>
        <w:tc>
          <w:tcPr>
            <w:tcW w:w="1115" w:type="dxa"/>
            <w:vAlign w:val="top"/>
          </w:tcPr>
          <w:p>
            <w:pPr>
              <w:spacing w:before="120" w:after="120"/>
              <w:jc w:val="center"/>
              <w:rPr>
                <w:sz w:val="26"/>
                <w:szCs w:val="26"/>
              </w:rPr>
            </w:pPr>
            <w:r>
              <w:rPr>
                <w:rFonts w:hint="default"/>
                <w:sz w:val="26"/>
                <w:szCs w:val="26"/>
                <w:lang w:val="en-US"/>
              </w:rPr>
              <w:t>17</w:t>
            </w:r>
          </w:p>
        </w:tc>
        <w:tc>
          <w:tcPr>
            <w:tcW w:w="4454" w:type="dxa"/>
            <w:vAlign w:val="top"/>
          </w:tcPr>
          <w:p>
            <w:pPr>
              <w:pStyle w:val="15"/>
              <w:spacing w:before="239"/>
              <w:ind w:left="105"/>
              <w:rPr>
                <w:sz w:val="24"/>
                <w:szCs w:val="24"/>
              </w:rPr>
            </w:pPr>
            <w:r>
              <w:rPr>
                <w:sz w:val="24"/>
                <w:szCs w:val="24"/>
              </w:rPr>
              <w:t>Chủ đề dao động điều hòa - con lắc lò xo</w:t>
            </w:r>
          </w:p>
          <w:p>
            <w:pPr>
              <w:pStyle w:val="15"/>
              <w:spacing w:before="239"/>
              <w:ind w:left="105"/>
              <w:rPr>
                <w:sz w:val="24"/>
                <w:szCs w:val="24"/>
              </w:rPr>
            </w:pPr>
            <w:r>
              <w:rPr>
                <w:sz w:val="24"/>
                <w:szCs w:val="24"/>
              </w:rPr>
              <w:t>Chủ đề dao động điều hòa - con lắc đơn</w:t>
            </w:r>
          </w:p>
          <w:p>
            <w:pPr>
              <w:pStyle w:val="15"/>
              <w:spacing w:before="239"/>
              <w:ind w:left="105"/>
              <w:rPr>
                <w:sz w:val="24"/>
                <w:szCs w:val="24"/>
              </w:rPr>
            </w:pPr>
            <w:r>
              <w:rPr>
                <w:sz w:val="24"/>
                <w:szCs w:val="24"/>
              </w:rPr>
              <w:t>Dao động tắt dần. Dao động cưỡng bức</w:t>
            </w:r>
          </w:p>
          <w:p>
            <w:pPr>
              <w:pStyle w:val="15"/>
              <w:spacing w:before="239"/>
              <w:ind w:left="105"/>
              <w:rPr>
                <w:sz w:val="24"/>
                <w:szCs w:val="24"/>
              </w:rPr>
            </w:pPr>
            <w:r>
              <w:rPr>
                <w:sz w:val="24"/>
                <w:szCs w:val="24"/>
              </w:rPr>
              <w:t>Tổng hợp 2 dao động điều hòa cùng phương, cùng tần số</w:t>
            </w:r>
          </w:p>
          <w:p>
            <w:pPr>
              <w:pStyle w:val="15"/>
              <w:spacing w:before="239"/>
              <w:ind w:left="105"/>
              <w:rPr>
                <w:sz w:val="24"/>
                <w:szCs w:val="24"/>
              </w:rPr>
            </w:pPr>
            <w:r>
              <w:rPr>
                <w:sz w:val="24"/>
                <w:szCs w:val="24"/>
              </w:rPr>
              <w:t>Chủ đề dao động điều hòa - con lắc lò xo</w:t>
            </w:r>
          </w:p>
          <w:p>
            <w:pPr>
              <w:pStyle w:val="15"/>
              <w:spacing w:before="239"/>
              <w:ind w:left="105"/>
              <w:rPr>
                <w:sz w:val="24"/>
                <w:szCs w:val="24"/>
              </w:rPr>
            </w:pPr>
            <w:r>
              <w:rPr>
                <w:sz w:val="24"/>
                <w:szCs w:val="24"/>
              </w:rPr>
              <w:t>Chủ đề dao động điều hòa - con lắc đơn</w:t>
            </w:r>
          </w:p>
          <w:p>
            <w:pPr>
              <w:pStyle w:val="15"/>
              <w:spacing w:before="239"/>
              <w:ind w:left="105"/>
              <w:rPr>
                <w:sz w:val="24"/>
                <w:szCs w:val="24"/>
              </w:rPr>
            </w:pPr>
            <w:r>
              <w:rPr>
                <w:sz w:val="24"/>
                <w:szCs w:val="24"/>
              </w:rPr>
              <w:t>Dao động tắt dần. Dao động cưỡng bức</w:t>
            </w:r>
          </w:p>
          <w:p>
            <w:pPr>
              <w:pStyle w:val="15"/>
              <w:spacing w:before="239"/>
              <w:ind w:left="105"/>
              <w:rPr>
                <w:sz w:val="24"/>
                <w:szCs w:val="24"/>
              </w:rPr>
            </w:pPr>
            <w:r>
              <w:rPr>
                <w:sz w:val="24"/>
                <w:szCs w:val="24"/>
              </w:rPr>
              <w:t>Tổng hợp 2 dao động điều hòa cùng phương, cùng tần số</w:t>
            </w:r>
          </w:p>
          <w:p>
            <w:pPr>
              <w:pStyle w:val="15"/>
              <w:spacing w:before="239"/>
              <w:ind w:left="105"/>
              <w:rPr>
                <w:sz w:val="24"/>
                <w:szCs w:val="24"/>
              </w:rPr>
            </w:pPr>
            <w:r>
              <w:rPr>
                <w:sz w:val="24"/>
                <w:szCs w:val="24"/>
              </w:rPr>
              <w:t>Sóng cơ và sự truyền sóng cơ</w:t>
            </w:r>
          </w:p>
          <w:p>
            <w:pPr>
              <w:pStyle w:val="15"/>
              <w:spacing w:before="239"/>
              <w:ind w:left="105"/>
              <w:rPr>
                <w:sz w:val="24"/>
                <w:szCs w:val="24"/>
              </w:rPr>
            </w:pPr>
            <w:r>
              <w:rPr>
                <w:sz w:val="24"/>
                <w:szCs w:val="24"/>
              </w:rPr>
              <w:t>Giao thoa sóng</w:t>
            </w:r>
          </w:p>
          <w:p>
            <w:pPr>
              <w:pStyle w:val="15"/>
              <w:spacing w:before="239"/>
              <w:ind w:left="105"/>
              <w:rPr>
                <w:sz w:val="24"/>
                <w:szCs w:val="24"/>
              </w:rPr>
            </w:pPr>
            <w:r>
              <w:rPr>
                <w:sz w:val="24"/>
                <w:szCs w:val="24"/>
              </w:rPr>
              <w:t>Sóng dừng</w:t>
            </w:r>
          </w:p>
          <w:p>
            <w:pPr>
              <w:pStyle w:val="15"/>
              <w:spacing w:before="239"/>
              <w:ind w:left="105"/>
              <w:rPr>
                <w:sz w:val="24"/>
                <w:szCs w:val="24"/>
              </w:rPr>
            </w:pPr>
            <w:r>
              <w:rPr>
                <w:sz w:val="24"/>
                <w:szCs w:val="24"/>
              </w:rPr>
              <w:t>Đặc trưng vật lí của âm</w:t>
            </w:r>
          </w:p>
          <w:p>
            <w:pPr>
              <w:pStyle w:val="15"/>
              <w:spacing w:before="239"/>
              <w:ind w:left="105"/>
              <w:rPr>
                <w:sz w:val="24"/>
                <w:szCs w:val="24"/>
              </w:rPr>
            </w:pPr>
            <w:r>
              <w:rPr>
                <w:sz w:val="24"/>
                <w:szCs w:val="24"/>
              </w:rPr>
              <w:t>Đặc trưng sinh lí của âm</w:t>
            </w:r>
          </w:p>
          <w:p>
            <w:pPr>
              <w:pStyle w:val="15"/>
              <w:spacing w:before="239"/>
              <w:ind w:left="105"/>
              <w:rPr>
                <w:sz w:val="24"/>
                <w:szCs w:val="24"/>
              </w:rPr>
            </w:pPr>
            <w:r>
              <w:rPr>
                <w:sz w:val="24"/>
                <w:szCs w:val="24"/>
              </w:rPr>
              <w:t>Đại cương về dòng điện xoay chiều</w:t>
            </w:r>
          </w:p>
          <w:p>
            <w:pPr>
              <w:pStyle w:val="15"/>
              <w:spacing w:before="239"/>
              <w:ind w:left="105"/>
              <w:rPr>
                <w:sz w:val="24"/>
                <w:szCs w:val="24"/>
              </w:rPr>
            </w:pPr>
            <w:r>
              <w:rPr>
                <w:sz w:val="24"/>
                <w:szCs w:val="24"/>
              </w:rPr>
              <w:t>Các mạch điện xoay chiều</w:t>
            </w:r>
          </w:p>
          <w:p>
            <w:pPr>
              <w:pStyle w:val="15"/>
              <w:spacing w:before="239"/>
              <w:ind w:left="105"/>
              <w:rPr>
                <w:sz w:val="24"/>
                <w:szCs w:val="24"/>
              </w:rPr>
            </w:pPr>
            <w:r>
              <w:rPr>
                <w:sz w:val="24"/>
                <w:szCs w:val="24"/>
              </w:rPr>
              <w:t>Mạch R, L, C mắc nối tiếp</w:t>
            </w:r>
          </w:p>
          <w:p>
            <w:pPr>
              <w:pStyle w:val="15"/>
              <w:spacing w:before="239"/>
              <w:ind w:left="105"/>
              <w:rPr>
                <w:sz w:val="24"/>
                <w:szCs w:val="24"/>
              </w:rPr>
            </w:pPr>
            <w:r>
              <w:rPr>
                <w:sz w:val="24"/>
                <w:szCs w:val="24"/>
              </w:rPr>
              <w:t>Công suất của dòng điện xoay chiều. Hệ số công suất</w:t>
            </w:r>
          </w:p>
          <w:p>
            <w:pPr>
              <w:pStyle w:val="15"/>
              <w:spacing w:before="239"/>
              <w:ind w:left="105"/>
              <w:rPr>
                <w:sz w:val="24"/>
                <w:szCs w:val="24"/>
              </w:rPr>
            </w:pPr>
            <w:r>
              <w:rPr>
                <w:sz w:val="24"/>
                <w:szCs w:val="24"/>
              </w:rPr>
              <w:t>Máy biến áp. Truyền tải điện</w:t>
            </w:r>
          </w:p>
          <w:p>
            <w:pPr>
              <w:pStyle w:val="15"/>
              <w:spacing w:before="239"/>
              <w:ind w:left="105" w:leftChars="0"/>
              <w:rPr>
                <w:sz w:val="26"/>
                <w:szCs w:val="26"/>
              </w:rPr>
            </w:pPr>
            <w:r>
              <w:rPr>
                <w:sz w:val="24"/>
                <w:szCs w:val="24"/>
              </w:rPr>
              <w:t>Máy phát điện xoay chiều</w:t>
            </w:r>
            <w:r>
              <w:rPr>
                <w:sz w:val="24"/>
                <w:szCs w:val="24"/>
                <w:lang w:val="en-US"/>
              </w:rPr>
              <w:t xml:space="preserve"> </w:t>
            </w:r>
          </w:p>
        </w:tc>
        <w:tc>
          <w:tcPr>
            <w:tcW w:w="3807" w:type="dxa"/>
            <w:vAlign w:val="top"/>
          </w:tcPr>
          <w:p>
            <w:pPr>
              <w:pStyle w:val="15"/>
              <w:spacing w:before="112"/>
              <w:ind w:left="107" w:leftChars="0"/>
              <w:rPr>
                <w:sz w:val="24"/>
                <w:szCs w:val="24"/>
                <w:lang w:val="en-US"/>
              </w:rPr>
            </w:pPr>
            <w:r>
              <w:rPr>
                <w:b/>
                <w:sz w:val="24"/>
                <w:szCs w:val="24"/>
              </w:rPr>
              <w:t>Kiểm tra đánh giá</w:t>
            </w:r>
            <w:r>
              <w:rPr>
                <w:b/>
                <w:sz w:val="24"/>
                <w:szCs w:val="24"/>
                <w:lang w:val="en-US"/>
              </w:rPr>
              <w:t xml:space="preserve"> học</w:t>
            </w:r>
            <w:r>
              <w:rPr>
                <w:b/>
                <w:sz w:val="24"/>
                <w:szCs w:val="24"/>
              </w:rPr>
              <w:t xml:space="preserve"> kỳ</w:t>
            </w:r>
            <w:r>
              <w:rPr>
                <w:b/>
                <w:sz w:val="24"/>
                <w:szCs w:val="24"/>
                <w:lang w:val="en-US"/>
              </w:rPr>
              <w:t xml:space="preserve"> </w:t>
            </w:r>
            <w:r>
              <w:rPr>
                <w:b/>
                <w:sz w:val="24"/>
                <w:szCs w:val="24"/>
              </w:rPr>
              <w:t>I</w:t>
            </w:r>
            <w:r>
              <w:rPr>
                <w:b/>
                <w:sz w:val="24"/>
                <w:szCs w:val="24"/>
                <w:lang w:val="en-US"/>
              </w:rPr>
              <w:t xml:space="preserve"> - </w:t>
            </w:r>
            <w:r>
              <w:rPr>
                <w:sz w:val="24"/>
                <w:szCs w:val="24"/>
              </w:rPr>
              <w:t xml:space="preserve"> theo hình thức tự luận</w:t>
            </w:r>
            <w:r>
              <w:rPr>
                <w:sz w:val="24"/>
                <w:szCs w:val="24"/>
                <w:lang w:val="en-US"/>
              </w:rPr>
              <w:t xml:space="preserve"> có ma trận đề thống nhất giữa các thành viên trong tổ</w:t>
            </w:r>
          </w:p>
          <w:p>
            <w:pPr>
              <w:pStyle w:val="15"/>
              <w:spacing w:before="239"/>
              <w:ind w:left="105"/>
              <w:rPr>
                <w:rFonts w:hint="default"/>
                <w:sz w:val="24"/>
                <w:szCs w:val="24"/>
                <w:lang w:val="en-US"/>
              </w:rPr>
            </w:pPr>
            <w:r>
              <w:rPr>
                <w:sz w:val="24"/>
                <w:szCs w:val="24"/>
              </w:rPr>
              <w:t xml:space="preserve">Theo bản đặc tả đề kiểm tra </w:t>
            </w:r>
            <w:r>
              <w:rPr>
                <w:rFonts w:hint="default"/>
                <w:sz w:val="24"/>
                <w:szCs w:val="24"/>
                <w:lang w:val="en-US"/>
              </w:rPr>
              <w:t>cuối</w:t>
            </w:r>
            <w:r>
              <w:rPr>
                <w:sz w:val="24"/>
                <w:szCs w:val="24"/>
              </w:rPr>
              <w:t xml:space="preserve"> kỳ I của </w:t>
            </w:r>
            <w:r>
              <w:rPr>
                <w:rFonts w:hint="default"/>
                <w:sz w:val="24"/>
                <w:szCs w:val="24"/>
                <w:lang w:val="en-US"/>
              </w:rPr>
              <w:t>tổ bộ môn</w:t>
            </w:r>
          </w:p>
          <w:p>
            <w:pPr>
              <w:pStyle w:val="15"/>
              <w:spacing w:before="112"/>
              <w:ind w:left="107" w:leftChars="0"/>
              <w:rPr>
                <w:sz w:val="24"/>
                <w:szCs w:val="24"/>
                <w:lang w:val="en-US"/>
              </w:rPr>
            </w:pPr>
          </w:p>
        </w:tc>
        <w:tc>
          <w:tcPr>
            <w:tcW w:w="1666" w:type="dxa"/>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4" w:type="dxa"/>
            <w:vMerge w:val="restart"/>
          </w:tcPr>
          <w:p>
            <w:pPr>
              <w:spacing w:before="120" w:after="12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tc>
        <w:tc>
          <w:tcPr>
            <w:tcW w:w="1482" w:type="dxa"/>
          </w:tcPr>
          <w:p>
            <w:pPr>
              <w:spacing w:before="120" w:after="12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KTrĐGđk GK</w:t>
            </w:r>
          </w:p>
        </w:tc>
        <w:tc>
          <w:tcPr>
            <w:tcW w:w="1333" w:type="dxa"/>
            <w:vAlign w:val="top"/>
          </w:tcPr>
          <w:p>
            <w:pPr>
              <w:spacing w:before="120" w:after="120"/>
              <w:jc w:val="center"/>
              <w:rPr>
                <w:color w:val="000000" w:themeColor="text1"/>
                <w:sz w:val="26"/>
                <w:szCs w:val="26"/>
                <w14:textFill>
                  <w14:solidFill>
                    <w14:schemeClr w14:val="tx1"/>
                  </w14:solidFill>
                </w14:textFill>
              </w:rPr>
            </w:pPr>
            <w:r>
              <w:rPr>
                <w:rFonts w:hint="default"/>
                <w:color w:val="000000" w:themeColor="text1"/>
                <w:lang w:val="en-US"/>
                <w14:textFill>
                  <w14:solidFill>
                    <w14:schemeClr w14:val="tx1"/>
                  </w14:solidFill>
                </w14:textFill>
              </w:rPr>
              <w:t>45</w:t>
            </w:r>
            <w:r>
              <w:rPr>
                <w:color w:val="000000" w:themeColor="text1"/>
                <w14:textFill>
                  <w14:solidFill>
                    <w14:schemeClr w14:val="tx1"/>
                  </w14:solidFill>
                </w14:textFill>
              </w:rPr>
              <w:t xml:space="preserve"> phút</w:t>
            </w:r>
          </w:p>
        </w:tc>
        <w:tc>
          <w:tcPr>
            <w:tcW w:w="1115" w:type="dxa"/>
            <w:vAlign w:val="top"/>
          </w:tcPr>
          <w:p>
            <w:pPr>
              <w:spacing w:before="120" w:after="120"/>
              <w:jc w:val="center"/>
              <w:rPr>
                <w:color w:val="000000" w:themeColor="text1"/>
                <w:sz w:val="26"/>
                <w:szCs w:val="26"/>
                <w14:textFill>
                  <w14:solidFill>
                    <w14:schemeClr w14:val="tx1"/>
                  </w14:solidFill>
                </w14:textFill>
              </w:rPr>
            </w:pPr>
            <w:r>
              <w:rPr>
                <w:rFonts w:hint="default"/>
                <w:color w:val="000000" w:themeColor="text1"/>
                <w:sz w:val="26"/>
                <w:szCs w:val="26"/>
                <w:lang w:val="en-US"/>
                <w14:textFill>
                  <w14:solidFill>
                    <w14:schemeClr w14:val="tx1"/>
                  </w14:solidFill>
                </w14:textFill>
              </w:rPr>
              <w:t>27</w:t>
            </w:r>
          </w:p>
        </w:tc>
        <w:tc>
          <w:tcPr>
            <w:tcW w:w="4454" w:type="dxa"/>
            <w:vAlign w:val="top"/>
          </w:tcPr>
          <w:p>
            <w:pPr>
              <w:pStyle w:val="15"/>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Mạch dao động</w:t>
            </w:r>
          </w:p>
          <w:p>
            <w:pPr>
              <w:pStyle w:val="15"/>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Chủ đề sóng điện từ - Nguyên tắc thông tin liên lạc bằng sóng vô tuyến</w:t>
            </w:r>
          </w:p>
          <w:p>
            <w:pPr>
              <w:pStyle w:val="15"/>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Tán sắc ánh sáng</w:t>
            </w:r>
          </w:p>
          <w:p>
            <w:pPr>
              <w:pStyle w:val="15"/>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Giao thoa sóng ánh sáng</w:t>
            </w:r>
          </w:p>
          <w:p>
            <w:pPr>
              <w:pStyle w:val="15"/>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Các loại quang phổ</w:t>
            </w:r>
          </w:p>
          <w:p>
            <w:pPr>
              <w:pStyle w:val="15"/>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Tia hồng ngoại và tia tử ngoại</w:t>
            </w:r>
          </w:p>
          <w:p>
            <w:pPr>
              <w:pStyle w:val="15"/>
              <w:spacing w:before="239"/>
              <w:ind w:left="105"/>
              <w:rPr>
                <w:color w:val="000000" w:themeColor="text1"/>
                <w:sz w:val="26"/>
                <w:szCs w:val="26"/>
                <w14:textFill>
                  <w14:solidFill>
                    <w14:schemeClr w14:val="tx1"/>
                  </w14:solidFill>
                </w14:textFill>
              </w:rPr>
            </w:pPr>
            <w:r>
              <w:rPr>
                <w:color w:val="000000" w:themeColor="text1"/>
                <w:sz w:val="24"/>
                <w:szCs w:val="24"/>
                <w:lang w:val="en-US"/>
                <w14:textFill>
                  <w14:solidFill>
                    <w14:schemeClr w14:val="tx1"/>
                  </w14:solidFill>
                </w14:textFill>
              </w:rPr>
              <w:t>Tia X</w:t>
            </w:r>
          </w:p>
        </w:tc>
        <w:tc>
          <w:tcPr>
            <w:tcW w:w="3807" w:type="dxa"/>
            <w:vAlign w:val="top"/>
          </w:tcPr>
          <w:p>
            <w:pPr>
              <w:pStyle w:val="15"/>
              <w:spacing w:before="112"/>
              <w:ind w:left="107" w:leftChars="0"/>
              <w:rPr>
                <w:sz w:val="24"/>
                <w:szCs w:val="24"/>
                <w:lang w:val="en-US"/>
              </w:rPr>
            </w:pPr>
            <w:r>
              <w:rPr>
                <w:b/>
                <w:sz w:val="24"/>
                <w:szCs w:val="24"/>
              </w:rPr>
              <w:t>Kiểm tra đánh giá giữa kỳ</w:t>
            </w:r>
            <w:r>
              <w:rPr>
                <w:b/>
                <w:sz w:val="24"/>
                <w:szCs w:val="24"/>
                <w:lang w:val="en-US"/>
              </w:rPr>
              <w:t xml:space="preserve"> </w:t>
            </w:r>
            <w:r>
              <w:rPr>
                <w:b/>
                <w:sz w:val="24"/>
                <w:szCs w:val="24"/>
              </w:rPr>
              <w:t>I</w:t>
            </w:r>
            <w:r>
              <w:rPr>
                <w:b/>
                <w:sz w:val="24"/>
                <w:szCs w:val="24"/>
                <w:lang w:val="en-US"/>
              </w:rPr>
              <w:t xml:space="preserve">I - </w:t>
            </w:r>
            <w:r>
              <w:rPr>
                <w:sz w:val="24"/>
                <w:szCs w:val="24"/>
              </w:rPr>
              <w:t xml:space="preserve"> theo hình thức tự luận</w:t>
            </w:r>
            <w:r>
              <w:rPr>
                <w:sz w:val="24"/>
                <w:szCs w:val="24"/>
                <w:lang w:val="en-US"/>
              </w:rPr>
              <w:t xml:space="preserve"> có ma trận đề thống nhất giữa các thành viên trong tổ</w:t>
            </w:r>
          </w:p>
          <w:p>
            <w:pPr>
              <w:pStyle w:val="15"/>
              <w:spacing w:before="112"/>
              <w:ind w:left="107" w:leftChars="0"/>
              <w:rPr>
                <w:sz w:val="24"/>
                <w:szCs w:val="24"/>
                <w:lang w:val="en-US"/>
              </w:rPr>
            </w:pPr>
            <w:r>
              <w:rPr>
                <w:sz w:val="24"/>
                <w:szCs w:val="24"/>
              </w:rPr>
              <w:t xml:space="preserve">Theo bản đặc tả đề kiểm tra </w:t>
            </w:r>
            <w:r>
              <w:rPr>
                <w:rFonts w:hint="default"/>
                <w:sz w:val="24"/>
                <w:szCs w:val="24"/>
                <w:lang w:val="en-US"/>
              </w:rPr>
              <w:t>giữa</w:t>
            </w:r>
            <w:r>
              <w:rPr>
                <w:sz w:val="24"/>
                <w:szCs w:val="24"/>
              </w:rPr>
              <w:t xml:space="preserve"> kỳ </w:t>
            </w:r>
            <w:r>
              <w:rPr>
                <w:rFonts w:hint="default"/>
                <w:sz w:val="24"/>
                <w:szCs w:val="24"/>
                <w:lang w:val="en-US"/>
              </w:rPr>
              <w:t>I</w:t>
            </w:r>
            <w:r>
              <w:rPr>
                <w:sz w:val="24"/>
                <w:szCs w:val="24"/>
              </w:rPr>
              <w:t xml:space="preserve">I của </w:t>
            </w:r>
            <w:r>
              <w:rPr>
                <w:rFonts w:hint="default"/>
                <w:sz w:val="24"/>
                <w:szCs w:val="24"/>
                <w:lang w:val="en-US"/>
              </w:rPr>
              <w:t>tổ bộ môn</w:t>
            </w:r>
          </w:p>
        </w:tc>
        <w:tc>
          <w:tcPr>
            <w:tcW w:w="1666" w:type="dxa"/>
          </w:tcPr>
          <w:p>
            <w:pPr>
              <w:spacing w:before="120" w:after="120"/>
              <w:jc w:val="center"/>
              <w:rPr>
                <w:color w:val="0070C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before="120" w:after="120"/>
              <w:jc w:val="center"/>
              <w:rPr>
                <w:b/>
                <w:bCs/>
                <w:color w:val="000000" w:themeColor="text1"/>
                <w:sz w:val="26"/>
                <w:szCs w:val="26"/>
                <w14:textFill>
                  <w14:solidFill>
                    <w14:schemeClr w14:val="tx1"/>
                  </w14:solidFill>
                </w14:textFill>
              </w:rPr>
            </w:pPr>
          </w:p>
        </w:tc>
        <w:tc>
          <w:tcPr>
            <w:tcW w:w="1482" w:type="dxa"/>
          </w:tcPr>
          <w:p>
            <w:pPr>
              <w:spacing w:before="120" w:after="12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KTrĐGđk CK</w:t>
            </w:r>
          </w:p>
        </w:tc>
        <w:tc>
          <w:tcPr>
            <w:tcW w:w="1333" w:type="dxa"/>
            <w:vAlign w:val="top"/>
          </w:tcPr>
          <w:p>
            <w:pPr>
              <w:spacing w:before="120" w:after="120"/>
              <w:jc w:val="center"/>
              <w:rPr>
                <w:color w:val="000000" w:themeColor="text1"/>
                <w:sz w:val="26"/>
                <w:szCs w:val="26"/>
                <w14:textFill>
                  <w14:solidFill>
                    <w14:schemeClr w14:val="tx1"/>
                  </w14:solidFill>
                </w14:textFill>
              </w:rPr>
            </w:pPr>
            <w:r>
              <w:rPr>
                <w:rFonts w:hint="default"/>
                <w:color w:val="000000" w:themeColor="text1"/>
                <w:lang w:val="en-US"/>
                <w14:textFill>
                  <w14:solidFill>
                    <w14:schemeClr w14:val="tx1"/>
                  </w14:solidFill>
                </w14:textFill>
              </w:rPr>
              <w:t xml:space="preserve">45 </w:t>
            </w:r>
            <w:r>
              <w:rPr>
                <w:color w:val="000000" w:themeColor="text1"/>
                <w14:textFill>
                  <w14:solidFill>
                    <w14:schemeClr w14:val="tx1"/>
                  </w14:solidFill>
                </w14:textFill>
              </w:rPr>
              <w:t>phút</w:t>
            </w:r>
          </w:p>
        </w:tc>
        <w:tc>
          <w:tcPr>
            <w:tcW w:w="1115" w:type="dxa"/>
            <w:vAlign w:val="top"/>
          </w:tcPr>
          <w:p>
            <w:pPr>
              <w:spacing w:before="120" w:after="120"/>
              <w:jc w:val="center"/>
              <w:rPr>
                <w:color w:val="000000" w:themeColor="text1"/>
                <w:sz w:val="26"/>
                <w:szCs w:val="26"/>
                <w14:textFill>
                  <w14:solidFill>
                    <w14:schemeClr w14:val="tx1"/>
                  </w14:solidFill>
                </w14:textFill>
              </w:rPr>
            </w:pPr>
            <w:r>
              <w:rPr>
                <w:rFonts w:hint="default"/>
                <w:color w:val="000000" w:themeColor="text1"/>
                <w:sz w:val="26"/>
                <w:szCs w:val="26"/>
                <w:lang w:val="en-US"/>
                <w14:textFill>
                  <w14:solidFill>
                    <w14:schemeClr w14:val="tx1"/>
                  </w14:solidFill>
                </w14:textFill>
              </w:rPr>
              <w:t>35</w:t>
            </w:r>
          </w:p>
        </w:tc>
        <w:tc>
          <w:tcPr>
            <w:tcW w:w="4454" w:type="dxa"/>
            <w:vAlign w:val="top"/>
          </w:tcPr>
          <w:p>
            <w:pPr>
              <w:pStyle w:val="15"/>
              <w:spacing w:before="239"/>
              <w:ind w:left="10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Chủ đề dao động điều hòa - con lắc lò xo</w:t>
            </w:r>
          </w:p>
          <w:p>
            <w:pPr>
              <w:pStyle w:val="15"/>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Mạch dao động</w:t>
            </w:r>
          </w:p>
          <w:p>
            <w:pPr>
              <w:pStyle w:val="15"/>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Chủ đề sóng điện từ - Nguyên tắc thông tin liên lạc bằng sóng vô tuyến</w:t>
            </w:r>
          </w:p>
          <w:p>
            <w:pPr>
              <w:pStyle w:val="15"/>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Tán sắc ánh sáng</w:t>
            </w:r>
          </w:p>
          <w:p>
            <w:pPr>
              <w:pStyle w:val="15"/>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Giao thoa sóng ánh sáng</w:t>
            </w:r>
          </w:p>
          <w:p>
            <w:pPr>
              <w:pStyle w:val="15"/>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Các loại quang phổ</w:t>
            </w:r>
          </w:p>
          <w:p>
            <w:pPr>
              <w:pStyle w:val="15"/>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Tia hồng ngoại và tia tử ngoại</w:t>
            </w:r>
          </w:p>
          <w:p>
            <w:pPr>
              <w:pStyle w:val="15"/>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Tia X</w:t>
            </w:r>
          </w:p>
          <w:p>
            <w:pPr>
              <w:pStyle w:val="15"/>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Chủ đề các hiện tượng quang điện - thuyết lượng tử ánh sáng</w:t>
            </w:r>
          </w:p>
          <w:p>
            <w:pPr>
              <w:pStyle w:val="15"/>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Hiện tượng quang – phát quang</w:t>
            </w:r>
          </w:p>
          <w:p>
            <w:pPr>
              <w:pStyle w:val="15"/>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Mẫu nguyên tử Bo</w:t>
            </w:r>
          </w:p>
          <w:p>
            <w:pPr>
              <w:pStyle w:val="15"/>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Tính chất và cấu tạo hạt nhân</w:t>
            </w:r>
          </w:p>
          <w:p>
            <w:pPr>
              <w:pStyle w:val="15"/>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 xml:space="preserve">Phóng xạ </w:t>
            </w:r>
          </w:p>
          <w:p>
            <w:pPr>
              <w:pStyle w:val="15"/>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NLLK hạt nhân. PƯHN</w:t>
            </w:r>
          </w:p>
          <w:p>
            <w:pPr>
              <w:pStyle w:val="15"/>
              <w:spacing w:before="239"/>
              <w:ind w:left="105"/>
              <w:rPr>
                <w:color w:val="000000" w:themeColor="text1"/>
                <w:sz w:val="24"/>
                <w:szCs w:val="24"/>
                <w:lang w:val="en-US"/>
                <w14:textFill>
                  <w14:solidFill>
                    <w14:schemeClr w14:val="tx1"/>
                  </w14:solidFill>
                </w14:textFill>
              </w:rPr>
            </w:pPr>
          </w:p>
        </w:tc>
        <w:tc>
          <w:tcPr>
            <w:tcW w:w="3807" w:type="dxa"/>
            <w:vAlign w:val="top"/>
          </w:tcPr>
          <w:p>
            <w:pPr>
              <w:pStyle w:val="15"/>
              <w:spacing w:before="112"/>
              <w:ind w:left="107" w:leftChars="0"/>
              <w:rPr>
                <w:sz w:val="24"/>
                <w:szCs w:val="24"/>
                <w:lang w:val="en-US"/>
              </w:rPr>
            </w:pPr>
            <w:r>
              <w:rPr>
                <w:b/>
                <w:sz w:val="24"/>
                <w:szCs w:val="24"/>
              </w:rPr>
              <w:t>Kiểm tra đánh giá</w:t>
            </w:r>
            <w:r>
              <w:rPr>
                <w:b/>
                <w:sz w:val="24"/>
                <w:szCs w:val="24"/>
                <w:lang w:val="en-US"/>
              </w:rPr>
              <w:t xml:space="preserve"> học</w:t>
            </w:r>
            <w:r>
              <w:rPr>
                <w:b/>
                <w:sz w:val="24"/>
                <w:szCs w:val="24"/>
              </w:rPr>
              <w:t xml:space="preserve"> kỳ</w:t>
            </w:r>
            <w:r>
              <w:rPr>
                <w:b/>
                <w:sz w:val="24"/>
                <w:szCs w:val="24"/>
                <w:lang w:val="en-US"/>
              </w:rPr>
              <w:t xml:space="preserve"> </w:t>
            </w:r>
            <w:r>
              <w:rPr>
                <w:b/>
                <w:sz w:val="24"/>
                <w:szCs w:val="24"/>
              </w:rPr>
              <w:t>I</w:t>
            </w:r>
            <w:r>
              <w:rPr>
                <w:b/>
                <w:sz w:val="24"/>
                <w:szCs w:val="24"/>
                <w:lang w:val="en-US"/>
              </w:rPr>
              <w:t xml:space="preserve"> - </w:t>
            </w:r>
            <w:r>
              <w:rPr>
                <w:sz w:val="24"/>
                <w:szCs w:val="24"/>
              </w:rPr>
              <w:t xml:space="preserve"> theo hình thức tự luận</w:t>
            </w:r>
            <w:r>
              <w:rPr>
                <w:sz w:val="24"/>
                <w:szCs w:val="24"/>
                <w:lang w:val="en-US"/>
              </w:rPr>
              <w:t xml:space="preserve"> có ma trận đề thống nhất giữa các thành viên trong tổ</w:t>
            </w:r>
          </w:p>
          <w:p>
            <w:pPr>
              <w:pStyle w:val="15"/>
              <w:spacing w:before="112"/>
              <w:ind w:left="107" w:leftChars="0"/>
              <w:rPr>
                <w:rFonts w:hint="default"/>
                <w:sz w:val="24"/>
                <w:szCs w:val="24"/>
                <w:lang w:val="en-US"/>
              </w:rPr>
            </w:pPr>
            <w:r>
              <w:rPr>
                <w:sz w:val="24"/>
                <w:szCs w:val="24"/>
              </w:rPr>
              <w:t xml:space="preserve">Theo bản đặc tả đề kiểm tra </w:t>
            </w:r>
            <w:r>
              <w:rPr>
                <w:rFonts w:hint="default"/>
                <w:sz w:val="24"/>
                <w:szCs w:val="24"/>
                <w:lang w:val="en-US"/>
              </w:rPr>
              <w:t>cuối</w:t>
            </w:r>
            <w:r>
              <w:rPr>
                <w:sz w:val="24"/>
                <w:szCs w:val="24"/>
              </w:rPr>
              <w:t xml:space="preserve"> kỳ </w:t>
            </w:r>
            <w:r>
              <w:rPr>
                <w:rFonts w:hint="default"/>
                <w:sz w:val="24"/>
                <w:szCs w:val="24"/>
                <w:lang w:val="en-US"/>
              </w:rPr>
              <w:t>I</w:t>
            </w:r>
            <w:r>
              <w:rPr>
                <w:sz w:val="24"/>
                <w:szCs w:val="24"/>
              </w:rPr>
              <w:t xml:space="preserve">I của </w:t>
            </w:r>
            <w:r>
              <w:rPr>
                <w:rFonts w:hint="default"/>
                <w:sz w:val="24"/>
                <w:szCs w:val="24"/>
                <w:lang w:val="en-US"/>
              </w:rPr>
              <w:t>tổ bộ môn.</w:t>
            </w:r>
          </w:p>
          <w:p>
            <w:pPr>
              <w:pStyle w:val="15"/>
              <w:spacing w:before="112"/>
              <w:ind w:left="107" w:leftChars="0"/>
              <w:rPr>
                <w:rFonts w:hint="default"/>
                <w:sz w:val="24"/>
                <w:szCs w:val="24"/>
                <w:lang w:val="en-US"/>
              </w:rPr>
            </w:pPr>
            <w:r>
              <w:rPr>
                <w:rFonts w:hint="default"/>
                <w:sz w:val="24"/>
                <w:szCs w:val="24"/>
                <w:lang w:val="en-US"/>
              </w:rPr>
              <w:t>Bám sát t</w:t>
            </w:r>
            <w:r>
              <w:rPr>
                <w:sz w:val="24"/>
                <w:szCs w:val="24"/>
              </w:rPr>
              <w:t>heo bản đặc tả đề kiểm tra giữa kỳ II của BGD</w:t>
            </w:r>
          </w:p>
        </w:tc>
        <w:tc>
          <w:tcPr>
            <w:tcW w:w="1666" w:type="dxa"/>
          </w:tcPr>
          <w:p>
            <w:pPr>
              <w:spacing w:before="120" w:after="120"/>
              <w:jc w:val="center"/>
              <w:rPr>
                <w:color w:val="0070C0"/>
                <w:sz w:val="26"/>
                <w:szCs w:val="26"/>
              </w:rPr>
            </w:pPr>
          </w:p>
        </w:tc>
      </w:tr>
    </w:tbl>
    <w:p>
      <w:pPr>
        <w:spacing w:after="120"/>
        <w:jc w:val="both"/>
        <w:rPr>
          <w:sz w:val="26"/>
          <w:szCs w:val="26"/>
        </w:rPr>
      </w:pPr>
    </w:p>
    <w:p>
      <w:pPr>
        <w:pStyle w:val="11"/>
        <w:numPr>
          <w:ilvl w:val="0"/>
          <w:numId w:val="1"/>
        </w:numPr>
        <w:spacing w:after="120"/>
        <w:contextualSpacing w:val="0"/>
        <w:jc w:val="both"/>
        <w:rPr>
          <w:b/>
          <w:bCs/>
          <w:sz w:val="26"/>
          <w:szCs w:val="26"/>
        </w:rPr>
      </w:pPr>
      <w:r>
        <w:rPr>
          <w:b/>
          <w:bCs/>
          <w:sz w:val="26"/>
          <w:szCs w:val="26"/>
        </w:rPr>
        <w:t>CÁC NỘI DUNG KHÁC &amp; ĐỀ XUẤT, KIẾN NGHỊ (nếu có)</w:t>
      </w:r>
    </w:p>
    <w:p>
      <w:pPr>
        <w:spacing w:after="120"/>
        <w:ind w:left="720"/>
        <w:jc w:val="both"/>
        <w:rPr>
          <w:sz w:val="26"/>
          <w:szCs w:val="26"/>
        </w:rPr>
      </w:pPr>
      <w:r>
        <w:rPr>
          <w:sz w:val="26"/>
          <w:szCs w:val="26"/>
        </w:rPr>
        <w:t>.....</w:t>
      </w:r>
    </w:p>
    <w:p>
      <w:pPr>
        <w:spacing w:after="120"/>
        <w:jc w:val="both"/>
        <w:rPr>
          <w:sz w:val="26"/>
          <w:szCs w:val="26"/>
        </w:rPr>
      </w:pPr>
    </w:p>
    <w:p>
      <w:pPr>
        <w:spacing w:after="120"/>
        <w:jc w:val="both"/>
        <w:rPr>
          <w:sz w:val="26"/>
          <w:szCs w:val="26"/>
        </w:rPr>
      </w:pPr>
      <w:r>
        <w:rPr>
          <w:sz w:val="26"/>
          <w:szCs w:val="26"/>
        </w:rPr>
        <w:t>Đề nghị các cá nhân, bộ phận liên quan cần nắm rõ nội dung của văn bản này, quán triệt tinh thần trách nhiệm, quyết tâm thực hiện tốt các yêu cầu, mục tiêu đã đề ra và giải quyết công việc được giao kịp thời, hoàn thành tốt tiến độ công việc chung./.</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71"/>
        <w:gridCol w:w="7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jc w:val="center"/>
              <w:rPr>
                <w:b/>
                <w:bCs/>
                <w:sz w:val="26"/>
                <w:szCs w:val="26"/>
              </w:rPr>
            </w:pPr>
            <w:r>
              <w:rPr>
                <w:b/>
                <w:bCs/>
                <w:sz w:val="26"/>
                <w:szCs w:val="26"/>
              </w:rPr>
              <w:t>HIỆU TRƯỞNG (ký duyệt)</w:t>
            </w:r>
          </w:p>
          <w:p>
            <w:pPr>
              <w:spacing w:before="120" w:after="120"/>
              <w:jc w:val="center"/>
              <w:rPr>
                <w:sz w:val="26"/>
                <w:szCs w:val="26"/>
              </w:rPr>
            </w:pPr>
            <w:r>
              <w:rPr>
                <w:sz w:val="26"/>
                <w:szCs w:val="26"/>
              </w:rPr>
              <w:t>(Ký tên, ghi rõ họ tên)</w:t>
            </w:r>
          </w:p>
          <w:p>
            <w:pPr>
              <w:spacing w:before="120" w:after="120"/>
              <w:jc w:val="center"/>
              <w:rPr>
                <w:sz w:val="26"/>
                <w:szCs w:val="26"/>
              </w:rPr>
            </w:pPr>
          </w:p>
          <w:p>
            <w:pPr>
              <w:spacing w:before="120" w:after="120"/>
              <w:jc w:val="center"/>
              <w:rPr>
                <w:sz w:val="26"/>
                <w:szCs w:val="26"/>
              </w:rPr>
            </w:pPr>
          </w:p>
          <w:p>
            <w:pPr>
              <w:spacing w:before="120" w:after="120"/>
              <w:jc w:val="center"/>
              <w:rPr>
                <w:b/>
                <w:bCs/>
                <w:sz w:val="26"/>
                <w:szCs w:val="26"/>
              </w:rPr>
            </w:pPr>
          </w:p>
        </w:tc>
        <w:tc>
          <w:tcPr>
            <w:tcW w:w="2502" w:type="pct"/>
          </w:tcPr>
          <w:p>
            <w:pPr>
              <w:spacing w:before="120" w:after="120"/>
              <w:jc w:val="center"/>
              <w:rPr>
                <w:b/>
                <w:bCs/>
                <w:sz w:val="26"/>
                <w:szCs w:val="26"/>
              </w:rPr>
            </w:pPr>
            <w:r>
              <w:rPr>
                <w:b/>
                <w:bCs/>
                <w:sz w:val="26"/>
                <w:szCs w:val="26"/>
              </w:rPr>
              <w:t>TỔ TRƯỞNG</w:t>
            </w:r>
          </w:p>
          <w:p>
            <w:pPr>
              <w:spacing w:before="120" w:after="120"/>
              <w:jc w:val="center"/>
              <w:rPr>
                <w:sz w:val="26"/>
                <w:szCs w:val="26"/>
              </w:rPr>
            </w:pPr>
            <w:r>
              <w:rPr>
                <w:sz w:val="26"/>
                <w:szCs w:val="26"/>
              </w:rPr>
              <w:t>(Ký tên, ghi rõ họ tên)</w:t>
            </w:r>
          </w:p>
          <w:p>
            <w:pPr>
              <w:spacing w:before="120" w:after="120"/>
              <w:jc w:val="center"/>
              <w:rPr>
                <w:sz w:val="26"/>
                <w:szCs w:val="26"/>
              </w:rPr>
            </w:pPr>
          </w:p>
          <w:p>
            <w:pPr>
              <w:spacing w:before="120" w:after="120"/>
              <w:jc w:val="center"/>
              <w:rPr>
                <w:b/>
                <w:bCs/>
                <w:sz w:val="26"/>
                <w:szCs w:val="26"/>
              </w:rPr>
            </w:pPr>
          </w:p>
          <w:p>
            <w:pPr>
              <w:spacing w:before="120" w:after="120"/>
              <w:jc w:val="center"/>
              <w:rPr>
                <w:rFonts w:hint="default"/>
                <w:b/>
                <w:bCs/>
                <w:sz w:val="26"/>
                <w:szCs w:val="26"/>
                <w:lang w:val="en-US"/>
              </w:rPr>
            </w:pPr>
            <w:r>
              <w:rPr>
                <w:rFonts w:hint="default"/>
                <w:b/>
                <w:bCs/>
                <w:sz w:val="26"/>
                <w:szCs w:val="26"/>
                <w:lang w:val="en-US"/>
              </w:rPr>
              <w:t>Võ Thị Hoàng Yến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rPr>
                <w:b/>
                <w:bCs/>
                <w:i/>
                <w:iCs/>
                <w:u w:val="single"/>
              </w:rPr>
            </w:pPr>
            <w:r>
              <w:rPr>
                <w:b/>
                <w:bCs/>
                <w:i/>
                <w:iCs/>
                <w:u w:val="single"/>
              </w:rPr>
              <w:t>Nơi nhận:</w:t>
            </w:r>
          </w:p>
          <w:p>
            <w:pPr>
              <w:spacing w:before="120" w:after="120"/>
              <w:rPr>
                <w:i/>
                <w:iCs/>
              </w:rPr>
            </w:pPr>
            <w:r>
              <w:rPr>
                <w:i/>
                <w:iCs/>
              </w:rPr>
              <w:t>BLĐ (để k/tra, đ/giá, b/cáo);</w:t>
            </w:r>
          </w:p>
          <w:p>
            <w:pPr>
              <w:spacing w:before="120" w:after="120"/>
              <w:rPr>
                <w:i/>
                <w:iCs/>
              </w:rPr>
            </w:pPr>
            <w:r>
              <w:rPr>
                <w:i/>
                <w:iCs/>
              </w:rPr>
              <w:t>GVBM (để th/hiện);</w:t>
            </w:r>
          </w:p>
          <w:p>
            <w:pPr>
              <w:spacing w:before="120" w:after="120"/>
              <w:rPr>
                <w:i/>
                <w:iCs/>
              </w:rPr>
            </w:pPr>
            <w:r>
              <w:rPr>
                <w:i/>
                <w:iCs/>
              </w:rPr>
              <w:t>Lưu: Hồ sơ tổ chuyên môn;</w:t>
            </w:r>
          </w:p>
        </w:tc>
        <w:tc>
          <w:tcPr>
            <w:tcW w:w="2502" w:type="pct"/>
          </w:tcPr>
          <w:p>
            <w:pPr>
              <w:spacing w:before="120" w:after="120"/>
              <w:jc w:val="center"/>
            </w:pPr>
          </w:p>
        </w:tc>
      </w:tr>
    </w:tbl>
    <w:p>
      <w:pPr>
        <w:spacing w:after="120"/>
        <w:jc w:val="both"/>
        <w:rPr>
          <w:sz w:val="26"/>
          <w:szCs w:val="26"/>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77"/>
        <w:gridCol w:w="7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tcPr>
          <w:p>
            <w:pPr>
              <w:spacing w:before="120" w:after="120"/>
              <w:jc w:val="center"/>
              <w:rPr>
                <w:b/>
                <w:bCs/>
                <w:color w:val="0070C0"/>
                <w:sz w:val="26"/>
                <w:szCs w:val="26"/>
              </w:rPr>
            </w:pPr>
            <w:r>
              <w:rPr>
                <w:b/>
                <w:bCs/>
                <w:color w:val="0070C0"/>
                <w:sz w:val="26"/>
                <w:szCs w:val="26"/>
              </w:rPr>
              <w:t>PHỤ LỤC 01</w:t>
            </w:r>
          </w:p>
          <w:p>
            <w:pPr>
              <w:spacing w:before="120" w:after="120"/>
              <w:jc w:val="center"/>
              <w:rPr>
                <w:i/>
                <w:iCs/>
                <w:color w:val="0070C0"/>
                <w:sz w:val="26"/>
                <w:szCs w:val="26"/>
              </w:rPr>
            </w:pPr>
            <w:r>
              <w:rPr>
                <w:i/>
                <w:iCs/>
                <w:color w:val="0070C0"/>
                <w:sz w:val="26"/>
                <w:szCs w:val="26"/>
              </w:rPr>
              <w:t xml:space="preserve">(theo Văn bản hướng dẫn số </w:t>
            </w:r>
            <w:r>
              <w:rPr>
                <w:b/>
                <w:bCs/>
                <w:i/>
                <w:iCs/>
                <w:color w:val="0070C0"/>
                <w:sz w:val="26"/>
                <w:szCs w:val="26"/>
              </w:rPr>
              <w:t>5512</w:t>
            </w:r>
            <w:r>
              <w:rPr>
                <w:i/>
                <w:iCs/>
                <w:color w:val="0070C0"/>
                <w:sz w:val="26"/>
                <w:szCs w:val="26"/>
              </w:rPr>
              <w:t>/BGDĐT-GDTrH ngày 18/12/</w:t>
            </w:r>
            <w:r>
              <w:rPr>
                <w:b/>
                <w:bCs/>
                <w:i/>
                <w:iCs/>
                <w:color w:val="0070C0"/>
                <w:sz w:val="26"/>
                <w:szCs w:val="26"/>
              </w:rPr>
              <w:t>2020</w:t>
            </w:r>
            <w:r>
              <w:rPr>
                <w:i/>
                <w:iCs/>
                <w:color w:val="0070C0"/>
                <w:sz w:val="26"/>
                <w:szCs w:val="26"/>
              </w:rPr>
              <w:t xml:space="preserve"> của Bộ Giáo dục &amp; Đào tạo)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spacing w:before="120" w:after="120"/>
              <w:jc w:val="center"/>
              <w:rPr>
                <w:sz w:val="26"/>
                <w:szCs w:val="26"/>
              </w:rPr>
            </w:pPr>
            <w:r>
              <w:rPr>
                <w:sz w:val="26"/>
                <w:szCs w:val="26"/>
              </w:rPr>
              <w:t>SỞ GIÁO DỤC &amp; ĐÀO TẠO THÀNH PHỐ HỒ CHÍ MINH</w:t>
            </w:r>
          </w:p>
          <w:p>
            <w:pPr>
              <w:spacing w:before="120" w:after="120"/>
              <w:jc w:val="center"/>
              <w:rPr>
                <w:b/>
                <w:bCs/>
                <w:sz w:val="26"/>
                <w:szCs w:val="26"/>
              </w:rPr>
            </w:pPr>
            <w:r>
              <w:rPr>
                <w:sz w:val="26"/>
                <w:szCs w:val="26"/>
              </w:rPr>
              <mc:AlternateContent>
                <mc:Choice Requires="wps">
                  <w:drawing>
                    <wp:anchor distT="0" distB="0" distL="114300" distR="114300" simplePos="0" relativeHeight="251696128" behindDoc="0" locked="0" layoutInCell="1" allowOverlap="1">
                      <wp:simplePos x="0" y="0"/>
                      <wp:positionH relativeFrom="column">
                        <wp:posOffset>820420</wp:posOffset>
                      </wp:positionH>
                      <wp:positionV relativeFrom="page">
                        <wp:posOffset>554990</wp:posOffset>
                      </wp:positionV>
                      <wp:extent cx="282448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4.6pt;margin-top:43.7pt;height:0pt;width:222.4pt;mso-position-vertical-relative:page;z-index:251696128;mso-width-relative:page;mso-height-relative:page;" filled="f" stroked="t" coordsize="21600,21600" o:gfxdata="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HWliTVAAAACQEAAA8AAAAAAAAAAQAgAAAAIgAAAGRycy9kb3ducmV2LnhtbFBLAQIUABQAAAAI&#10;AIdO4kDBSm+jtwEAAGkDAAAOAAAAAAAAAAEAIAAAACQBAABkcnMvZTJvRG9jLnhtbFBLBQYAAAAA&#10;BgAGAFkBAABNBQAAAAA=&#10;">
                      <v:fill on="f" focussize="0,0"/>
                      <v:stroke weight="2.25pt" color="#000000 [3200]" miterlimit="8" joinstyle="miter"/>
                      <v:imagedata o:title=""/>
                      <o:lock v:ext="edit" aspectratio="f"/>
                    </v:line>
                  </w:pict>
                </mc:Fallback>
              </mc:AlternateContent>
            </w:r>
            <w:r>
              <w:rPr>
                <w:b/>
                <w:bCs/>
                <w:sz w:val="26"/>
                <w:szCs w:val="26"/>
              </w:rPr>
              <w:t>TRƯỜNG THPT DƯƠNG VĂN DƯƠNG</w:t>
            </w:r>
          </w:p>
          <w:p>
            <w:pPr>
              <w:spacing w:before="120" w:after="120"/>
              <w:jc w:val="center"/>
              <w:rPr>
                <w:sz w:val="26"/>
                <w:szCs w:val="26"/>
              </w:rPr>
            </w:pPr>
          </w:p>
        </w:tc>
        <w:tc>
          <w:tcPr>
            <w:tcW w:w="2500" w:type="pct"/>
          </w:tcPr>
          <w:p>
            <w:pPr>
              <w:spacing w:before="120" w:after="120"/>
              <w:jc w:val="center"/>
              <w:rPr>
                <w:b/>
                <w:bCs/>
                <w:sz w:val="26"/>
                <w:szCs w:val="26"/>
              </w:rPr>
            </w:pPr>
            <w:r>
              <w:rPr>
                <w:b/>
                <w:bCs/>
                <w:sz w:val="26"/>
                <w:szCs w:val="26"/>
              </w:rPr>
              <w:t>CỘNG HÒA XÃ HỘI CHỦ NGHĨA VIỆT NAM</w:t>
            </w:r>
          </w:p>
          <w:p>
            <w:pPr>
              <w:spacing w:before="120" w:after="120"/>
              <w:jc w:val="center"/>
              <w:rPr>
                <w:b/>
                <w:bCs/>
                <w:sz w:val="26"/>
                <w:szCs w:val="26"/>
              </w:rPr>
            </w:pPr>
            <w:r>
              <w:rPr>
                <w:sz w:val="26"/>
                <w:szCs w:val="26"/>
              </w:rPr>
              <mc:AlternateContent>
                <mc:Choice Requires="wps">
                  <w:drawing>
                    <wp:anchor distT="0" distB="0" distL="114300" distR="114300" simplePos="0" relativeHeight="251695104" behindDoc="0" locked="0" layoutInCell="1" allowOverlap="1">
                      <wp:simplePos x="0" y="0"/>
                      <wp:positionH relativeFrom="column">
                        <wp:posOffset>1214120</wp:posOffset>
                      </wp:positionH>
                      <wp:positionV relativeFrom="page">
                        <wp:posOffset>560705</wp:posOffset>
                      </wp:positionV>
                      <wp:extent cx="207073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5.6pt;margin-top:44.15pt;height:0pt;width:163.05pt;mso-position-vertical-relative:page;z-index:251695104;mso-width-relative:page;mso-height-relative:page;" filled="f" stroked="t" coordsize="21600,21600" o:gfxdata="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mHSpS1QAAAAkBAAAPAAAAAAAAAAEAIAAAACIAAABkcnMvZG93bnJldi54bWxQSwECFAAUAAAA&#10;CACHTuJADz8oFrgBAABpAwAADgAAAAAAAAABACAAAAAkAQAAZHJzL2Uyb0RvYy54bWxQSwUGAAAA&#10;AAYABgBZAQAATgUAAAAA&#10;">
                      <v:fill on="f" focussize="0,0"/>
                      <v:stroke weight="2.25pt" color="#000000 [3200]" miterlimit="8" joinstyle="miter"/>
                      <v:imagedata o:title=""/>
                      <o:lock v:ext="edit" aspectratio="f"/>
                    </v:line>
                  </w:pict>
                </mc:Fallback>
              </mc:AlternateContent>
            </w:r>
            <w:r>
              <w:rPr>
                <w:b/>
                <w:bCs/>
                <w:sz w:val="26"/>
                <w:szCs w:val="26"/>
              </w:rPr>
              <w:t>Độc lập – Tự do – Hạnh Phúc</w:t>
            </w:r>
          </w:p>
          <w:p>
            <w:pPr>
              <w:spacing w:before="120" w:after="120"/>
              <w:jc w:val="center"/>
              <w:rPr>
                <w:sz w:val="26"/>
                <w:szCs w:val="26"/>
              </w:rPr>
            </w:pPr>
            <w:r>
              <w:rPr>
                <w:sz w:val="26"/>
                <w:szCs w:val="26"/>
              </w:rPr>
              <w:t xml:space="preserve">TP. Hồ Chí Minh, ngày </w:t>
            </w:r>
            <w:r>
              <w:rPr>
                <w:color w:val="FF0000"/>
                <w:sz w:val="26"/>
                <w:szCs w:val="26"/>
              </w:rPr>
              <w:t xml:space="preserve">..... </w:t>
            </w:r>
            <w:r>
              <w:rPr>
                <w:sz w:val="26"/>
                <w:szCs w:val="26"/>
              </w:rPr>
              <w:t xml:space="preserve">tháng </w:t>
            </w:r>
            <w:r>
              <w:rPr>
                <w:color w:val="FF0000"/>
                <w:sz w:val="26"/>
                <w:szCs w:val="26"/>
              </w:rPr>
              <w:t xml:space="preserve">..... </w:t>
            </w:r>
            <w:r>
              <w:rPr>
                <w:sz w:val="26"/>
                <w:szCs w:val="26"/>
              </w:rPr>
              <w:t xml:space="preserve">năm </w:t>
            </w:r>
            <w:r>
              <w:rPr>
                <w:color w:val="FF0000"/>
                <w:sz w:val="26"/>
                <w:szCs w:val="2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sz w:val="26"/>
                <w:szCs w:val="26"/>
              </w:rPr>
              <w:t>KHUNG KẾ HOẠCH DẠY HỌC MÔN HỌC &amp; HOẠT ĐỘNG GIÁO DỤC</w:t>
            </w:r>
          </w:p>
          <w:p>
            <w:pPr>
              <w:spacing w:before="120" w:after="120"/>
              <w:jc w:val="center"/>
              <w:rPr>
                <w:rFonts w:hint="default"/>
                <w:b/>
                <w:bCs/>
                <w:sz w:val="26"/>
                <w:szCs w:val="26"/>
                <w:lang w:val="en-US"/>
              </w:rPr>
            </w:pPr>
            <w:r>
              <w:rPr>
                <w:b/>
                <w:bCs/>
                <w:color w:val="FF0000"/>
                <w:sz w:val="26"/>
                <w:szCs w:val="26"/>
              </w:rPr>
              <w:t>TỔ CHUYÊN MÔN</w:t>
            </w:r>
            <w:r>
              <w:rPr>
                <w:b/>
                <w:bCs/>
                <w:sz w:val="26"/>
                <w:szCs w:val="26"/>
              </w:rPr>
              <w:t xml:space="preserve">: Vật Lý ;  </w:t>
            </w:r>
            <w:r>
              <w:rPr>
                <w:b/>
                <w:bCs/>
                <w:color w:val="FF0000"/>
                <w:sz w:val="26"/>
                <w:szCs w:val="26"/>
              </w:rPr>
              <w:t>KHỐI DẠY</w:t>
            </w:r>
            <w:r>
              <w:rPr>
                <w:b/>
                <w:bCs/>
                <w:sz w:val="26"/>
                <w:szCs w:val="26"/>
              </w:rPr>
              <w:t>:</w:t>
            </w:r>
            <w:r>
              <w:rPr>
                <w:rFonts w:hint="default"/>
                <w:b/>
                <w:bCs/>
                <w:sz w:val="26"/>
                <w:szCs w:val="26"/>
                <w:lang w:val="en-US"/>
              </w:rPr>
              <w:t xml:space="preserve"> </w:t>
            </w:r>
            <w:r>
              <w:rPr>
                <w:b/>
                <w:bCs/>
                <w:sz w:val="26"/>
                <w:szCs w:val="26"/>
              </w:rPr>
              <w:t>12 KH</w:t>
            </w:r>
            <w:r>
              <w:rPr>
                <w:rFonts w:hint="default"/>
                <w:b/>
                <w:bCs/>
                <w:sz w:val="26"/>
                <w:szCs w:val="26"/>
                <w:lang w:val="en-US"/>
              </w:rPr>
              <w:t>XH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color w:val="FF0000"/>
                <w:sz w:val="26"/>
                <w:szCs w:val="26"/>
              </w:rPr>
              <w:t>NĂM HỌC</w:t>
            </w:r>
            <w:r>
              <w:rPr>
                <w:b/>
                <w:bCs/>
                <w:sz w:val="26"/>
                <w:szCs w:val="26"/>
              </w:rPr>
              <w:t>:  2021 – 2022</w:t>
            </w:r>
          </w:p>
        </w:tc>
      </w:tr>
    </w:tbl>
    <w:p>
      <w:pPr>
        <w:pStyle w:val="11"/>
        <w:numPr>
          <w:ilvl w:val="0"/>
          <w:numId w:val="1"/>
        </w:numPr>
        <w:spacing w:after="120"/>
        <w:contextualSpacing w:val="0"/>
        <w:jc w:val="both"/>
        <w:rPr>
          <w:b/>
          <w:bCs/>
          <w:sz w:val="26"/>
          <w:szCs w:val="26"/>
        </w:rPr>
      </w:pPr>
      <w:r>
        <w:rPr>
          <w:b/>
          <w:bCs/>
          <w:sz w:val="26"/>
          <w:szCs w:val="26"/>
        </w:rPr>
        <w:t>ĐẶC ĐIỂM TÌNH HÌNH</w:t>
      </w:r>
    </w:p>
    <w:p>
      <w:pPr>
        <w:pStyle w:val="11"/>
        <w:numPr>
          <w:ilvl w:val="0"/>
          <w:numId w:val="9"/>
        </w:numPr>
        <w:spacing w:after="120"/>
        <w:contextualSpacing w:val="0"/>
        <w:jc w:val="both"/>
        <w:rPr>
          <w:b/>
          <w:bCs/>
          <w:sz w:val="26"/>
          <w:szCs w:val="26"/>
        </w:rPr>
      </w:pPr>
      <w:r>
        <w:rPr>
          <w:b/>
          <w:bCs/>
          <w:sz w:val="26"/>
          <w:szCs w:val="26"/>
        </w:rPr>
        <w:t>Lớp dạy &amp; Học sinh:</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0"/>
        <w:gridCol w:w="2620"/>
        <w:gridCol w:w="3969"/>
        <w:gridCol w:w="5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20" w:type="dxa"/>
            <w:vAlign w:val="center"/>
          </w:tcPr>
          <w:p>
            <w:pPr>
              <w:spacing w:before="120" w:after="120"/>
              <w:jc w:val="center"/>
              <w:rPr>
                <w:b/>
                <w:bCs/>
                <w:sz w:val="26"/>
                <w:szCs w:val="26"/>
              </w:rPr>
            </w:pPr>
            <w:r>
              <w:rPr>
                <w:b/>
                <w:bCs/>
                <w:sz w:val="26"/>
                <w:szCs w:val="26"/>
              </w:rPr>
              <w:t>Số lớp</w:t>
            </w:r>
          </w:p>
          <w:p>
            <w:pPr>
              <w:spacing w:before="120" w:after="120"/>
              <w:jc w:val="center"/>
              <w:rPr>
                <w:b/>
                <w:bCs/>
                <w:sz w:val="26"/>
                <w:szCs w:val="26"/>
              </w:rPr>
            </w:pPr>
            <w:r>
              <w:rPr>
                <w:b/>
                <w:bCs/>
                <w:sz w:val="26"/>
                <w:szCs w:val="26"/>
              </w:rPr>
              <w:t>(của khối dạy)</w:t>
            </w:r>
          </w:p>
        </w:tc>
        <w:tc>
          <w:tcPr>
            <w:tcW w:w="2620" w:type="dxa"/>
            <w:vAlign w:val="center"/>
          </w:tcPr>
          <w:p>
            <w:pPr>
              <w:spacing w:before="120" w:after="120"/>
              <w:jc w:val="center"/>
              <w:rPr>
                <w:b/>
                <w:bCs/>
                <w:sz w:val="26"/>
                <w:szCs w:val="26"/>
              </w:rPr>
            </w:pPr>
            <w:r>
              <w:rPr>
                <w:b/>
                <w:bCs/>
                <w:sz w:val="26"/>
                <w:szCs w:val="26"/>
              </w:rPr>
              <w:t>Số học sinh</w:t>
            </w:r>
          </w:p>
          <w:p>
            <w:pPr>
              <w:spacing w:before="120" w:after="120"/>
              <w:jc w:val="center"/>
              <w:rPr>
                <w:b/>
                <w:bCs/>
                <w:sz w:val="26"/>
                <w:szCs w:val="26"/>
              </w:rPr>
            </w:pPr>
            <w:r>
              <w:rPr>
                <w:b/>
                <w:bCs/>
                <w:sz w:val="26"/>
                <w:szCs w:val="26"/>
              </w:rPr>
              <w:t>(của khối dạy)</w:t>
            </w:r>
          </w:p>
        </w:tc>
        <w:tc>
          <w:tcPr>
            <w:tcW w:w="3969" w:type="dxa"/>
            <w:vAlign w:val="center"/>
          </w:tcPr>
          <w:p>
            <w:pPr>
              <w:spacing w:before="120" w:after="120"/>
              <w:jc w:val="center"/>
              <w:rPr>
                <w:b/>
                <w:bCs/>
                <w:sz w:val="26"/>
                <w:szCs w:val="26"/>
              </w:rPr>
            </w:pPr>
            <w:r>
              <w:rPr>
                <w:b/>
                <w:bCs/>
                <w:sz w:val="26"/>
                <w:szCs w:val="26"/>
              </w:rPr>
              <w:t xml:space="preserve">Số học sinh được học </w:t>
            </w:r>
            <w:r>
              <w:rPr>
                <w:b/>
                <w:bCs/>
                <w:color w:val="FF0000"/>
                <w:sz w:val="26"/>
                <w:szCs w:val="26"/>
              </w:rPr>
              <w:t>Tự chọn / Chuyên đề hoạt động giáo dục (nếu có)</w:t>
            </w:r>
          </w:p>
        </w:tc>
        <w:tc>
          <w:tcPr>
            <w:tcW w:w="5352" w:type="dxa"/>
            <w:vAlign w:val="center"/>
          </w:tcPr>
          <w:p>
            <w:pPr>
              <w:spacing w:before="120" w:after="120"/>
              <w:jc w:val="center"/>
              <w:rPr>
                <w:b/>
                <w:bCs/>
                <w:color w:val="FF0000"/>
                <w:sz w:val="26"/>
                <w:szCs w:val="26"/>
              </w:rPr>
            </w:pPr>
            <w:r>
              <w:rPr>
                <w:b/>
                <w:bCs/>
                <w:color w:val="FF0000"/>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vAlign w:val="center"/>
          </w:tcPr>
          <w:p>
            <w:pPr>
              <w:spacing w:before="120" w:after="120"/>
              <w:jc w:val="center"/>
              <w:rPr>
                <w:rFonts w:hint="default"/>
                <w:sz w:val="26"/>
                <w:szCs w:val="26"/>
                <w:lang w:val="en-US"/>
              </w:rPr>
            </w:pPr>
            <w:r>
              <w:rPr>
                <w:rFonts w:hint="default"/>
                <w:sz w:val="26"/>
                <w:szCs w:val="26"/>
                <w:lang w:val="en-US"/>
              </w:rPr>
              <w:t>11</w:t>
            </w:r>
          </w:p>
        </w:tc>
        <w:tc>
          <w:tcPr>
            <w:tcW w:w="2620" w:type="dxa"/>
            <w:vAlign w:val="center"/>
          </w:tcPr>
          <w:p>
            <w:pPr>
              <w:spacing w:before="120" w:after="120"/>
              <w:jc w:val="center"/>
              <w:rPr>
                <w:rFonts w:hint="default"/>
                <w:sz w:val="26"/>
                <w:szCs w:val="26"/>
                <w:lang w:val="en-US"/>
              </w:rPr>
            </w:pPr>
            <w:r>
              <w:rPr>
                <w:rFonts w:hint="default"/>
                <w:sz w:val="26"/>
                <w:szCs w:val="26"/>
                <w:lang w:val="en-US"/>
              </w:rPr>
              <w:t>478</w:t>
            </w:r>
          </w:p>
        </w:tc>
        <w:tc>
          <w:tcPr>
            <w:tcW w:w="3969" w:type="dxa"/>
            <w:vAlign w:val="center"/>
          </w:tcPr>
          <w:p>
            <w:pPr>
              <w:spacing w:before="120" w:after="120"/>
              <w:jc w:val="center"/>
              <w:rPr>
                <w:rFonts w:hint="default"/>
                <w:sz w:val="26"/>
                <w:szCs w:val="26"/>
                <w:lang w:val="en-US"/>
              </w:rPr>
            </w:pPr>
            <w:r>
              <w:rPr>
                <w:rFonts w:hint="default"/>
                <w:sz w:val="26"/>
                <w:szCs w:val="26"/>
                <w:lang w:val="en-US"/>
              </w:rPr>
              <w:t>207</w:t>
            </w:r>
          </w:p>
        </w:tc>
        <w:tc>
          <w:tcPr>
            <w:tcW w:w="5352" w:type="dxa"/>
            <w:vAlign w:val="center"/>
          </w:tcPr>
          <w:p>
            <w:pPr>
              <w:spacing w:before="120" w:after="120"/>
              <w:jc w:val="center"/>
              <w:rPr>
                <w:sz w:val="26"/>
                <w:szCs w:val="26"/>
              </w:rPr>
            </w:pPr>
          </w:p>
        </w:tc>
      </w:tr>
    </w:tbl>
    <w:p>
      <w:pPr>
        <w:pStyle w:val="11"/>
        <w:numPr>
          <w:ilvl w:val="0"/>
          <w:numId w:val="9"/>
        </w:numPr>
        <w:spacing w:after="120"/>
        <w:contextualSpacing w:val="0"/>
        <w:jc w:val="both"/>
        <w:rPr>
          <w:b/>
          <w:bCs/>
          <w:sz w:val="26"/>
          <w:szCs w:val="26"/>
        </w:rPr>
      </w:pPr>
      <w:r>
        <w:rPr>
          <w:b/>
          <w:bCs/>
          <w:sz w:val="26"/>
          <w:szCs w:val="26"/>
        </w:rPr>
        <w:t>Đội ngũ cán bộ giáo viên: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397"/>
        <w:gridCol w:w="1618"/>
        <w:gridCol w:w="1618"/>
        <w:gridCol w:w="1618"/>
        <w:gridCol w:w="1618"/>
        <w:gridCol w:w="1618"/>
        <w:gridCol w:w="161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vMerge w:val="restart"/>
            <w:vAlign w:val="center"/>
          </w:tcPr>
          <w:p>
            <w:pPr>
              <w:spacing w:before="120" w:after="120"/>
              <w:jc w:val="center"/>
              <w:rPr>
                <w:b/>
                <w:bCs/>
                <w:sz w:val="26"/>
                <w:szCs w:val="26"/>
              </w:rPr>
            </w:pPr>
            <w:r>
              <w:rPr>
                <w:b/>
                <w:bCs/>
                <w:sz w:val="26"/>
                <w:szCs w:val="26"/>
              </w:rPr>
              <w:t>Số giáo viên</w:t>
            </w:r>
          </w:p>
          <w:p>
            <w:pPr>
              <w:spacing w:before="120" w:after="120"/>
              <w:jc w:val="center"/>
              <w:rPr>
                <w:b/>
                <w:bCs/>
                <w:sz w:val="26"/>
                <w:szCs w:val="26"/>
              </w:rPr>
            </w:pPr>
            <w:r>
              <w:rPr>
                <w:b/>
                <w:bCs/>
                <w:sz w:val="26"/>
                <w:szCs w:val="26"/>
              </w:rPr>
              <w:t>(của khối dạy)</w:t>
            </w:r>
          </w:p>
        </w:tc>
        <w:tc>
          <w:tcPr>
            <w:tcW w:w="4633" w:type="dxa"/>
            <w:gridSpan w:val="3"/>
            <w:vAlign w:val="center"/>
          </w:tcPr>
          <w:p>
            <w:pPr>
              <w:spacing w:before="120" w:after="120"/>
              <w:jc w:val="center"/>
              <w:rPr>
                <w:b/>
                <w:bCs/>
                <w:sz w:val="26"/>
                <w:szCs w:val="26"/>
              </w:rPr>
            </w:pPr>
            <w:r>
              <w:rPr>
                <w:b/>
                <w:bCs/>
                <w:sz w:val="26"/>
                <w:szCs w:val="26"/>
              </w:rPr>
              <w:t>Trình độ đào tạo</w:t>
            </w:r>
          </w:p>
        </w:tc>
        <w:tc>
          <w:tcPr>
            <w:tcW w:w="6472" w:type="dxa"/>
            <w:gridSpan w:val="4"/>
            <w:vAlign w:val="center"/>
          </w:tcPr>
          <w:p>
            <w:pPr>
              <w:spacing w:before="120" w:after="120"/>
              <w:jc w:val="center"/>
              <w:rPr>
                <w:b/>
                <w:bCs/>
                <w:sz w:val="26"/>
                <w:szCs w:val="26"/>
              </w:rPr>
            </w:pPr>
            <w:r>
              <w:rPr>
                <w:b/>
                <w:bCs/>
                <w:sz w:val="26"/>
                <w:szCs w:val="26"/>
              </w:rPr>
              <w:t>Mức đạt chuẩn nghề nghiệp giáo viên</w:t>
            </w:r>
          </w:p>
          <w:p>
            <w:pPr>
              <w:spacing w:before="120" w:after="120"/>
              <w:jc w:val="center"/>
              <w:rPr>
                <w:i/>
                <w:iCs/>
                <w:sz w:val="26"/>
                <w:szCs w:val="26"/>
              </w:rPr>
            </w:pPr>
            <w:r>
              <w:rPr>
                <w:i/>
                <w:iCs/>
                <w:sz w:val="26"/>
                <w:szCs w:val="26"/>
              </w:rPr>
              <w:t xml:space="preserve">(theo Thông tư số </w:t>
            </w:r>
            <w:r>
              <w:rPr>
                <w:b/>
                <w:bCs/>
                <w:i/>
                <w:iCs/>
                <w:sz w:val="26"/>
                <w:szCs w:val="26"/>
              </w:rPr>
              <w:t>20</w:t>
            </w:r>
            <w:r>
              <w:rPr>
                <w:i/>
                <w:iCs/>
                <w:sz w:val="26"/>
                <w:szCs w:val="26"/>
              </w:rPr>
              <w:t>/</w:t>
            </w:r>
            <w:r>
              <w:rPr>
                <w:b/>
                <w:bCs/>
                <w:i/>
                <w:iCs/>
                <w:sz w:val="26"/>
                <w:szCs w:val="26"/>
              </w:rPr>
              <w:t>2018</w:t>
            </w:r>
            <w:r>
              <w:rPr>
                <w:i/>
                <w:iCs/>
                <w:sz w:val="26"/>
                <w:szCs w:val="26"/>
              </w:rPr>
              <w:t>/TT-BGDĐT ngày 28/8/2018)</w:t>
            </w:r>
          </w:p>
        </w:tc>
        <w:tc>
          <w:tcPr>
            <w:tcW w:w="1618" w:type="dxa"/>
            <w:vMerge w:val="restart"/>
            <w:vAlign w:val="center"/>
          </w:tcPr>
          <w:p>
            <w:pPr>
              <w:spacing w:before="120" w:after="120"/>
              <w:jc w:val="center"/>
              <w:rPr>
                <w:b/>
                <w:bCs/>
                <w:sz w:val="26"/>
                <w:szCs w:val="26"/>
              </w:rPr>
            </w:pPr>
            <w:r>
              <w:rPr>
                <w:b/>
                <w:bCs/>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vMerge w:val="continue"/>
            <w:vAlign w:val="center"/>
          </w:tcPr>
          <w:p>
            <w:pPr>
              <w:spacing w:before="120" w:after="120"/>
              <w:jc w:val="center"/>
              <w:rPr>
                <w:sz w:val="26"/>
                <w:szCs w:val="26"/>
              </w:rPr>
            </w:pPr>
          </w:p>
        </w:tc>
        <w:tc>
          <w:tcPr>
            <w:tcW w:w="1397" w:type="dxa"/>
            <w:vAlign w:val="center"/>
          </w:tcPr>
          <w:p>
            <w:pPr>
              <w:spacing w:before="120" w:after="120"/>
              <w:jc w:val="center"/>
              <w:rPr>
                <w:i/>
                <w:iCs/>
                <w:sz w:val="26"/>
                <w:szCs w:val="26"/>
              </w:rPr>
            </w:pPr>
            <w:r>
              <w:rPr>
                <w:i/>
                <w:iCs/>
                <w:sz w:val="26"/>
                <w:szCs w:val="26"/>
              </w:rPr>
              <w:t>Cao đẳng</w:t>
            </w:r>
          </w:p>
        </w:tc>
        <w:tc>
          <w:tcPr>
            <w:tcW w:w="1618" w:type="dxa"/>
            <w:vAlign w:val="center"/>
          </w:tcPr>
          <w:p>
            <w:pPr>
              <w:spacing w:before="120" w:after="120"/>
              <w:jc w:val="center"/>
              <w:rPr>
                <w:i/>
                <w:iCs/>
                <w:sz w:val="26"/>
                <w:szCs w:val="26"/>
              </w:rPr>
            </w:pPr>
            <w:r>
              <w:rPr>
                <w:i/>
                <w:iCs/>
                <w:sz w:val="26"/>
                <w:szCs w:val="26"/>
              </w:rPr>
              <w:t>Đại học</w:t>
            </w:r>
          </w:p>
        </w:tc>
        <w:tc>
          <w:tcPr>
            <w:tcW w:w="1618" w:type="dxa"/>
            <w:vAlign w:val="center"/>
          </w:tcPr>
          <w:p>
            <w:pPr>
              <w:spacing w:before="120" w:after="120"/>
              <w:jc w:val="center"/>
              <w:rPr>
                <w:i/>
                <w:iCs/>
                <w:sz w:val="26"/>
                <w:szCs w:val="26"/>
              </w:rPr>
            </w:pPr>
            <w:r>
              <w:rPr>
                <w:i/>
                <w:iCs/>
                <w:sz w:val="26"/>
                <w:szCs w:val="26"/>
              </w:rPr>
              <w:t>Trên đại học</w:t>
            </w:r>
          </w:p>
        </w:tc>
        <w:tc>
          <w:tcPr>
            <w:tcW w:w="1618" w:type="dxa"/>
            <w:vAlign w:val="center"/>
          </w:tcPr>
          <w:p>
            <w:pPr>
              <w:spacing w:before="120" w:after="120"/>
              <w:jc w:val="center"/>
              <w:rPr>
                <w:i/>
                <w:iCs/>
                <w:sz w:val="26"/>
                <w:szCs w:val="26"/>
              </w:rPr>
            </w:pPr>
            <w:r>
              <w:rPr>
                <w:i/>
                <w:iCs/>
                <w:sz w:val="26"/>
                <w:szCs w:val="26"/>
              </w:rPr>
              <w:t>Tốt</w:t>
            </w:r>
          </w:p>
        </w:tc>
        <w:tc>
          <w:tcPr>
            <w:tcW w:w="1618" w:type="dxa"/>
            <w:vAlign w:val="center"/>
          </w:tcPr>
          <w:p>
            <w:pPr>
              <w:spacing w:before="120" w:after="120"/>
              <w:jc w:val="center"/>
              <w:rPr>
                <w:i/>
                <w:iCs/>
                <w:sz w:val="26"/>
                <w:szCs w:val="26"/>
              </w:rPr>
            </w:pPr>
            <w:r>
              <w:rPr>
                <w:i/>
                <w:iCs/>
                <w:sz w:val="26"/>
                <w:szCs w:val="26"/>
              </w:rPr>
              <w:t>Khá</w:t>
            </w:r>
          </w:p>
        </w:tc>
        <w:tc>
          <w:tcPr>
            <w:tcW w:w="1618" w:type="dxa"/>
            <w:vAlign w:val="center"/>
          </w:tcPr>
          <w:p>
            <w:pPr>
              <w:spacing w:before="120" w:after="120"/>
              <w:jc w:val="center"/>
              <w:rPr>
                <w:i/>
                <w:iCs/>
                <w:sz w:val="26"/>
                <w:szCs w:val="26"/>
              </w:rPr>
            </w:pPr>
            <w:r>
              <w:rPr>
                <w:i/>
                <w:iCs/>
                <w:sz w:val="26"/>
                <w:szCs w:val="26"/>
              </w:rPr>
              <w:t>Đạt</w:t>
            </w:r>
          </w:p>
        </w:tc>
        <w:tc>
          <w:tcPr>
            <w:tcW w:w="1618" w:type="dxa"/>
            <w:vAlign w:val="center"/>
          </w:tcPr>
          <w:p>
            <w:pPr>
              <w:spacing w:before="120" w:after="120"/>
              <w:jc w:val="center"/>
              <w:rPr>
                <w:i/>
                <w:iCs/>
                <w:sz w:val="26"/>
                <w:szCs w:val="26"/>
              </w:rPr>
            </w:pPr>
            <w:r>
              <w:rPr>
                <w:i/>
                <w:iCs/>
                <w:sz w:val="26"/>
                <w:szCs w:val="26"/>
              </w:rPr>
              <w:t>Chưa đạt</w:t>
            </w:r>
          </w:p>
        </w:tc>
        <w:tc>
          <w:tcPr>
            <w:tcW w:w="1618" w:type="dxa"/>
            <w:vMerge w:val="continue"/>
            <w:vAlign w:val="center"/>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before="120" w:after="120"/>
              <w:jc w:val="center"/>
              <w:rPr>
                <w:rFonts w:hint="default"/>
                <w:sz w:val="26"/>
                <w:szCs w:val="26"/>
                <w:lang w:val="en-US"/>
              </w:rPr>
            </w:pPr>
            <w:r>
              <w:rPr>
                <w:rFonts w:hint="default"/>
                <w:sz w:val="26"/>
                <w:szCs w:val="26"/>
                <w:lang w:val="en-US"/>
              </w:rPr>
              <w:t>6</w:t>
            </w:r>
          </w:p>
        </w:tc>
        <w:tc>
          <w:tcPr>
            <w:tcW w:w="1397"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rFonts w:hint="default"/>
                <w:sz w:val="26"/>
                <w:szCs w:val="26"/>
                <w:lang w:val="en-US"/>
              </w:rPr>
            </w:pPr>
            <w:r>
              <w:rPr>
                <w:rFonts w:hint="default"/>
                <w:sz w:val="26"/>
                <w:szCs w:val="26"/>
                <w:lang w:val="en-US"/>
              </w:rPr>
              <w:t>4</w:t>
            </w:r>
          </w:p>
        </w:tc>
        <w:tc>
          <w:tcPr>
            <w:tcW w:w="1618" w:type="dxa"/>
            <w:vAlign w:val="center"/>
          </w:tcPr>
          <w:p>
            <w:pPr>
              <w:spacing w:before="120" w:after="120"/>
              <w:jc w:val="center"/>
              <w:rPr>
                <w:rFonts w:hint="default"/>
                <w:sz w:val="26"/>
                <w:szCs w:val="26"/>
                <w:lang w:val="en-US"/>
              </w:rPr>
            </w:pPr>
            <w:r>
              <w:rPr>
                <w:rFonts w:hint="default"/>
                <w:sz w:val="26"/>
                <w:szCs w:val="26"/>
                <w:lang w:val="en-US"/>
              </w:rPr>
              <w:t>2</w:t>
            </w:r>
          </w:p>
        </w:tc>
        <w:tc>
          <w:tcPr>
            <w:tcW w:w="1618" w:type="dxa"/>
            <w:vAlign w:val="center"/>
          </w:tcPr>
          <w:p>
            <w:pPr>
              <w:spacing w:before="120" w:after="120"/>
              <w:jc w:val="center"/>
              <w:rPr>
                <w:rFonts w:hint="default"/>
                <w:sz w:val="26"/>
                <w:szCs w:val="26"/>
                <w:lang w:val="en-US"/>
              </w:rPr>
            </w:pPr>
            <w:r>
              <w:rPr>
                <w:rFonts w:hint="default"/>
                <w:sz w:val="26"/>
                <w:szCs w:val="26"/>
                <w:lang w:val="en-US"/>
              </w:rPr>
              <w:t>6</w:t>
            </w:r>
          </w:p>
        </w:tc>
        <w:tc>
          <w:tcPr>
            <w:tcW w:w="1618"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sz w:val="26"/>
                <w:szCs w:val="26"/>
              </w:rPr>
            </w:pPr>
          </w:p>
        </w:tc>
      </w:tr>
    </w:tbl>
    <w:p>
      <w:pPr>
        <w:pStyle w:val="11"/>
        <w:numPr>
          <w:ilvl w:val="0"/>
          <w:numId w:val="9"/>
        </w:numPr>
        <w:spacing w:after="120"/>
        <w:contextualSpacing w:val="0"/>
        <w:jc w:val="both"/>
        <w:rPr>
          <w:b/>
          <w:bCs/>
          <w:sz w:val="26"/>
          <w:szCs w:val="26"/>
        </w:rPr>
      </w:pPr>
      <w:r>
        <w:rPr>
          <w:b/>
          <w:bCs/>
          <w:sz w:val="26"/>
          <w:szCs w:val="26"/>
        </w:rPr>
        <w:t>Thiết bị dạy học bộ môn (đồ dùng dạy học, phương tiện công nghệ):</w:t>
      </w:r>
    </w:p>
    <w:p>
      <w:pPr>
        <w:spacing w:after="120"/>
        <w:ind w:left="1080"/>
        <w:jc w:val="both"/>
        <w:rPr>
          <w:i/>
          <w:iCs/>
          <w:sz w:val="26"/>
          <w:szCs w:val="26"/>
        </w:rPr>
      </w:pPr>
      <w:r>
        <w:rPr>
          <w:i/>
          <w:iCs/>
          <w:sz w:val="26"/>
          <w:szCs w:val="26"/>
        </w:rPr>
        <w:t>(Trình bày cụ thể nội dung liên quan có thể sử dụng để tổ chức dạy học môn học hoặc tổ chức hoạt động giáo dục)</w:t>
      </w:r>
    </w:p>
    <w:p>
      <w:pPr>
        <w:spacing w:after="120"/>
        <w:ind w:left="1080"/>
        <w:jc w:val="both"/>
        <w:rPr>
          <w:i/>
          <w:iCs/>
          <w:sz w:val="26"/>
          <w:szCs w:val="26"/>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03"/>
        <w:gridCol w:w="4536"/>
        <w:gridCol w:w="170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TT</w:t>
            </w:r>
          </w:p>
        </w:tc>
        <w:tc>
          <w:tcPr>
            <w:tcW w:w="5103" w:type="dxa"/>
            <w:vAlign w:val="center"/>
          </w:tcPr>
          <w:p>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pPr>
              <w:spacing w:before="120" w:after="120"/>
              <w:jc w:val="center"/>
              <w:rPr>
                <w:b/>
                <w:bCs/>
                <w:sz w:val="26"/>
                <w:szCs w:val="26"/>
              </w:rPr>
            </w:pPr>
            <w:r>
              <w:rPr>
                <w:b/>
                <w:bCs/>
                <w:sz w:val="26"/>
                <w:szCs w:val="26"/>
              </w:rPr>
              <w:t>Thiết bị dạy học</w:t>
            </w:r>
          </w:p>
        </w:tc>
        <w:tc>
          <w:tcPr>
            <w:tcW w:w="1701" w:type="dxa"/>
            <w:vAlign w:val="center"/>
          </w:tcPr>
          <w:p>
            <w:pPr>
              <w:spacing w:before="120" w:after="120"/>
              <w:jc w:val="center"/>
              <w:rPr>
                <w:b/>
                <w:bCs/>
                <w:sz w:val="26"/>
                <w:szCs w:val="26"/>
              </w:rPr>
            </w:pPr>
            <w:r>
              <w:rPr>
                <w:b/>
                <w:bCs/>
                <w:sz w:val="26"/>
                <w:szCs w:val="26"/>
              </w:rPr>
              <w:t>Số lượng</w:t>
            </w:r>
          </w:p>
        </w:tc>
        <w:tc>
          <w:tcPr>
            <w:tcW w:w="2517" w:type="dxa"/>
            <w:vAlign w:val="center"/>
          </w:tcPr>
          <w:p>
            <w:pPr>
              <w:spacing w:before="120" w:after="120"/>
              <w:jc w:val="center"/>
              <w:rPr>
                <w:b/>
                <w:bCs/>
                <w:sz w:val="26"/>
                <w:szCs w:val="26"/>
              </w:rPr>
            </w:pPr>
            <w:r>
              <w:rPr>
                <w:b/>
                <w:bCs/>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01</w:t>
            </w:r>
          </w:p>
        </w:tc>
        <w:tc>
          <w:tcPr>
            <w:tcW w:w="5103" w:type="dxa"/>
            <w:vAlign w:val="top"/>
          </w:tcPr>
          <w:p>
            <w:pPr>
              <w:jc w:val="both"/>
              <w:rPr>
                <w:sz w:val="26"/>
                <w:szCs w:val="26"/>
              </w:rPr>
            </w:pPr>
            <w:r>
              <w:rPr>
                <w:sz w:val="24"/>
                <w:szCs w:val="24"/>
                <w:lang w:val="vi-VN"/>
              </w:rPr>
              <w:t>Thiết bị TN, tư liệu điện tử phù hợp với từng bài.</w:t>
            </w:r>
          </w:p>
        </w:tc>
        <w:tc>
          <w:tcPr>
            <w:tcW w:w="4536" w:type="dxa"/>
            <w:vAlign w:val="center"/>
          </w:tcPr>
          <w:p>
            <w:pPr>
              <w:spacing w:before="120" w:after="120"/>
              <w:jc w:val="center"/>
              <w:rPr>
                <w:sz w:val="26"/>
                <w:szCs w:val="26"/>
              </w:rPr>
            </w:pPr>
            <w:r>
              <w:rPr>
                <w:sz w:val="24"/>
                <w:szCs w:val="24"/>
                <w:lang w:val="vi-VN"/>
              </w:rPr>
              <w:t>Theo phân phối chương trình THPT và chương trình nhà trường năm học 20 - 21</w:t>
            </w:r>
          </w:p>
        </w:tc>
        <w:tc>
          <w:tcPr>
            <w:tcW w:w="1701" w:type="dxa"/>
            <w:vAlign w:val="center"/>
          </w:tcPr>
          <w:p>
            <w:pPr>
              <w:spacing w:before="120" w:after="120"/>
              <w:jc w:val="center"/>
              <w:rPr>
                <w:sz w:val="26"/>
                <w:szCs w:val="26"/>
              </w:rPr>
            </w:pPr>
          </w:p>
        </w:tc>
        <w:tc>
          <w:tcPr>
            <w:tcW w:w="2517" w:type="dxa"/>
            <w:vAlign w:val="center"/>
          </w:tcPr>
          <w:p>
            <w:pPr>
              <w:spacing w:before="120" w:after="120"/>
              <w:jc w:val="center"/>
              <w:rPr>
                <w:sz w:val="26"/>
                <w:szCs w:val="26"/>
              </w:rPr>
            </w:pPr>
            <w:r>
              <w:rPr>
                <w:sz w:val="24"/>
                <w:szCs w:val="24"/>
                <w:lang w:val="vi-VN"/>
              </w:rPr>
              <w:t>Phòng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4" w:type="dxa"/>
          </w:tcPr>
          <w:p>
            <w:pPr>
              <w:spacing w:before="120" w:after="120"/>
              <w:jc w:val="center"/>
              <w:rPr>
                <w:rFonts w:hint="default"/>
                <w:sz w:val="26"/>
                <w:szCs w:val="26"/>
                <w:lang w:val="en-US"/>
              </w:rPr>
            </w:pPr>
            <w:r>
              <w:rPr>
                <w:rFonts w:hint="default"/>
                <w:sz w:val="26"/>
                <w:szCs w:val="26"/>
                <w:lang w:val="en-US"/>
              </w:rPr>
              <w:t>02</w:t>
            </w:r>
          </w:p>
        </w:tc>
        <w:tc>
          <w:tcPr>
            <w:tcW w:w="5103" w:type="dxa"/>
          </w:tcPr>
          <w:p>
            <w:pPr>
              <w:spacing w:before="120" w:after="120"/>
              <w:jc w:val="center"/>
              <w:rPr>
                <w:rFonts w:hint="default" w:ascii="Times New Roman" w:hAnsi="Times New Roman" w:eastAsia="Calibri"/>
                <w:sz w:val="24"/>
                <w:szCs w:val="24"/>
                <w:lang w:val="en-US" w:eastAsia="en-US" w:bidi="ar-SA"/>
              </w:rPr>
            </w:pPr>
            <w:r>
              <w:rPr>
                <w:rFonts w:hint="default" w:eastAsia="Calibri"/>
                <w:sz w:val="24"/>
                <w:szCs w:val="24"/>
                <w:lang w:val="en-US" w:eastAsia="en-US" w:bidi="ar-SA"/>
              </w:rPr>
              <w:t>Thục hành khảo sát dao động của CLĐ</w:t>
            </w:r>
          </w:p>
        </w:tc>
        <w:tc>
          <w:tcPr>
            <w:tcW w:w="4536" w:type="dxa"/>
          </w:tcPr>
          <w:p>
            <w:pPr>
              <w:spacing w:after="200" w:line="276" w:lineRule="auto"/>
              <w:jc w:val="center"/>
              <w:rPr>
                <w:rFonts w:hint="default"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khảo sát thực nghiệm các định luật về dao động của con lắc đơn</w:t>
            </w:r>
            <w:r>
              <w:rPr>
                <w:rFonts w:hint="default" w:eastAsia="Calibri"/>
                <w:sz w:val="24"/>
                <w:szCs w:val="24"/>
                <w:lang w:val="en-US" w:eastAsia="en-US" w:bidi="ar-SA"/>
              </w:rPr>
              <w:t>. Đo gia tốc trọng trường.</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vAlign w:val="top"/>
          </w:tcPr>
          <w:p>
            <w:pPr>
              <w:spacing w:before="120" w:after="120"/>
              <w:jc w:val="center"/>
              <w:rPr>
                <w:rFonts w:hint="default" w:ascii="Times New Roman" w:hAnsi="Times New Roman" w:cs="Times New Roman" w:eastAsiaTheme="minorHAnsi"/>
                <w:sz w:val="24"/>
                <w:szCs w:val="24"/>
                <w:lang w:val="en-US" w:eastAsia="en-US" w:bidi="ar-SA"/>
              </w:rPr>
            </w:pPr>
            <w:r>
              <w:rPr>
                <w:rFonts w:hint="default"/>
                <w:sz w:val="24"/>
                <w:szCs w:val="24"/>
                <w:lang w:val="en-US"/>
              </w:rPr>
              <w:t>Phòng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after="120"/>
              <w:jc w:val="center"/>
              <w:rPr>
                <w:rFonts w:hint="default"/>
                <w:sz w:val="26"/>
                <w:szCs w:val="26"/>
                <w:lang w:val="en-US"/>
              </w:rPr>
            </w:pPr>
            <w:r>
              <w:rPr>
                <w:rFonts w:hint="default"/>
                <w:sz w:val="26"/>
                <w:szCs w:val="26"/>
                <w:lang w:val="en-US"/>
              </w:rPr>
              <w:t>03</w:t>
            </w:r>
          </w:p>
        </w:tc>
        <w:tc>
          <w:tcPr>
            <w:tcW w:w="5103" w:type="dxa"/>
          </w:tcPr>
          <w:p>
            <w:pPr>
              <w:spacing w:before="120" w:after="120"/>
              <w:jc w:val="center"/>
              <w:rPr>
                <w:rFonts w:ascii="Times New Roman" w:hAnsi="Times New Roman" w:eastAsia="Calibri"/>
                <w:sz w:val="24"/>
                <w:szCs w:val="24"/>
                <w:lang w:val="en-US" w:eastAsia="en-US" w:bidi="ar-SA"/>
              </w:rPr>
            </w:pPr>
            <w:r>
              <w:rPr>
                <w:rFonts w:hint="default" w:eastAsia="Calibri"/>
                <w:sz w:val="24"/>
                <w:szCs w:val="24"/>
                <w:lang w:val="en-US" w:eastAsia="en-US" w:bidi="ar-SA"/>
              </w:rPr>
              <w:t xml:space="preserve">Thực hành </w:t>
            </w:r>
            <w:r>
              <w:rPr>
                <w:rFonts w:ascii="Times New Roman" w:hAnsi="Times New Roman" w:eastAsia="Calibri"/>
                <w:sz w:val="24"/>
                <w:szCs w:val="24"/>
                <w:lang w:val="en-US" w:eastAsia="en-US" w:bidi="ar-SA"/>
              </w:rPr>
              <w:t>Khảo sát mạch RLC mắc nối tiếp</w:t>
            </w:r>
          </w:p>
        </w:tc>
        <w:tc>
          <w:tcPr>
            <w:tcW w:w="4536"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Khảo sát mạch RLC mắc nối tiếp</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tcPr>
          <w:p>
            <w:pPr>
              <w:spacing w:before="120" w:after="120"/>
              <w:jc w:val="center"/>
              <w:rPr>
                <w:rFonts w:hint="default"/>
                <w:sz w:val="24"/>
                <w:szCs w:val="24"/>
                <w:lang w:val="en-US"/>
              </w:rPr>
            </w:pPr>
            <w:r>
              <w:rPr>
                <w:rFonts w:hint="default"/>
                <w:sz w:val="24"/>
                <w:szCs w:val="24"/>
                <w:lang w:val="en-US"/>
              </w:rPr>
              <w:t>Phòng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after="120"/>
              <w:jc w:val="center"/>
              <w:rPr>
                <w:rFonts w:hint="default"/>
                <w:sz w:val="26"/>
                <w:szCs w:val="26"/>
                <w:lang w:val="en-US"/>
              </w:rPr>
            </w:pPr>
            <w:r>
              <w:rPr>
                <w:rFonts w:hint="default"/>
                <w:sz w:val="26"/>
                <w:szCs w:val="26"/>
                <w:lang w:val="en-US"/>
              </w:rPr>
              <w:t>04</w:t>
            </w:r>
          </w:p>
        </w:tc>
        <w:tc>
          <w:tcPr>
            <w:tcW w:w="5103"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đo bước sóng ánh sáng</w:t>
            </w:r>
          </w:p>
        </w:tc>
        <w:tc>
          <w:tcPr>
            <w:tcW w:w="4536"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đo bước sóng ánh sáng bằng phương pháp giao thoa</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tcPr>
          <w:p>
            <w:pPr>
              <w:spacing w:before="120" w:after="120"/>
              <w:jc w:val="center"/>
              <w:rPr>
                <w:rFonts w:hint="default"/>
                <w:sz w:val="24"/>
                <w:szCs w:val="24"/>
                <w:lang w:val="en-US"/>
              </w:rPr>
            </w:pPr>
            <w:r>
              <w:rPr>
                <w:rFonts w:hint="default"/>
                <w:sz w:val="24"/>
                <w:szCs w:val="24"/>
                <w:lang w:val="en-US"/>
              </w:rPr>
              <w:t>Phòng Thực hành</w:t>
            </w:r>
          </w:p>
        </w:tc>
      </w:tr>
    </w:tbl>
    <w:p>
      <w:pPr>
        <w:pStyle w:val="11"/>
        <w:numPr>
          <w:ilvl w:val="0"/>
          <w:numId w:val="9"/>
        </w:numPr>
        <w:spacing w:after="120"/>
        <w:contextualSpacing w:val="0"/>
        <w:jc w:val="both"/>
        <w:rPr>
          <w:b/>
          <w:bCs/>
          <w:sz w:val="26"/>
          <w:szCs w:val="26"/>
        </w:rPr>
      </w:pPr>
      <w:r>
        <w:rPr>
          <w:b/>
          <w:bCs/>
          <w:sz w:val="26"/>
          <w:szCs w:val="26"/>
        </w:rPr>
        <w:t>Phòng chức năng phục vụ khối học tập dành cho bộ môn (phòng thí nghiệm, phòng nghe nhìn, phòng máy tính, phòng thi đấu đa năng, bãi tập):</w:t>
      </w:r>
    </w:p>
    <w:p>
      <w:pPr>
        <w:spacing w:after="120"/>
        <w:ind w:left="1080"/>
        <w:jc w:val="both"/>
        <w:rPr>
          <w:i/>
          <w:iCs/>
          <w:sz w:val="26"/>
          <w:szCs w:val="26"/>
        </w:rPr>
      </w:pPr>
      <w:r>
        <w:rPr>
          <w:i/>
          <w:iCs/>
          <w:sz w:val="26"/>
          <w:szCs w:val="26"/>
        </w:rPr>
        <w:t>(Trình bày cụ thể nội dung liên quan có thể sử dụng để tổ chức dạy học môn học hoặc tổ chức hoạt động giáo dục)</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03"/>
        <w:gridCol w:w="4536"/>
        <w:gridCol w:w="170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TT</w:t>
            </w:r>
          </w:p>
        </w:tc>
        <w:tc>
          <w:tcPr>
            <w:tcW w:w="5103" w:type="dxa"/>
            <w:vAlign w:val="center"/>
          </w:tcPr>
          <w:p>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pPr>
              <w:spacing w:before="120" w:after="120"/>
              <w:jc w:val="center"/>
              <w:rPr>
                <w:b/>
                <w:bCs/>
                <w:sz w:val="26"/>
                <w:szCs w:val="26"/>
              </w:rPr>
            </w:pPr>
            <w:r>
              <w:rPr>
                <w:b/>
                <w:bCs/>
                <w:sz w:val="26"/>
                <w:szCs w:val="26"/>
              </w:rPr>
              <w:t>Phòng chức năng phục vụ khối học tập dành cho bộ môn</w:t>
            </w:r>
          </w:p>
        </w:tc>
        <w:tc>
          <w:tcPr>
            <w:tcW w:w="1701" w:type="dxa"/>
            <w:vAlign w:val="center"/>
          </w:tcPr>
          <w:p>
            <w:pPr>
              <w:spacing w:before="120" w:after="120"/>
              <w:jc w:val="center"/>
              <w:rPr>
                <w:b/>
                <w:bCs/>
                <w:sz w:val="26"/>
                <w:szCs w:val="26"/>
              </w:rPr>
            </w:pPr>
            <w:r>
              <w:rPr>
                <w:b/>
                <w:bCs/>
                <w:sz w:val="26"/>
                <w:szCs w:val="26"/>
              </w:rPr>
              <w:t>Số lượng</w:t>
            </w:r>
          </w:p>
        </w:tc>
        <w:tc>
          <w:tcPr>
            <w:tcW w:w="2517" w:type="dxa"/>
            <w:vAlign w:val="center"/>
          </w:tcPr>
          <w:p>
            <w:pPr>
              <w:spacing w:before="120" w:after="120"/>
              <w:jc w:val="center"/>
              <w:rPr>
                <w:b/>
                <w:bCs/>
                <w:sz w:val="26"/>
                <w:szCs w:val="26"/>
              </w:rPr>
            </w:pPr>
            <w:r>
              <w:rPr>
                <w:b/>
                <w:bCs/>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01</w:t>
            </w:r>
          </w:p>
        </w:tc>
        <w:tc>
          <w:tcPr>
            <w:tcW w:w="5103" w:type="dxa"/>
            <w:vAlign w:val="center"/>
          </w:tcPr>
          <w:p>
            <w:pPr>
              <w:spacing w:before="120" w:after="120"/>
              <w:jc w:val="center"/>
              <w:rPr>
                <w:sz w:val="26"/>
                <w:szCs w:val="26"/>
              </w:rPr>
            </w:pPr>
            <w:r>
              <w:rPr>
                <w:sz w:val="24"/>
                <w:szCs w:val="24"/>
                <w:lang w:val="vi-VN"/>
              </w:rPr>
              <w:t xml:space="preserve">Phòng TH môn Lý </w:t>
            </w:r>
          </w:p>
        </w:tc>
        <w:tc>
          <w:tcPr>
            <w:tcW w:w="4536" w:type="dxa"/>
            <w:vAlign w:val="center"/>
          </w:tcPr>
          <w:p>
            <w:pPr>
              <w:rPr>
                <w:sz w:val="24"/>
                <w:szCs w:val="24"/>
                <w:lang w:val="vi-VN"/>
              </w:rPr>
            </w:pPr>
            <w:r>
              <w:rPr>
                <w:sz w:val="24"/>
                <w:szCs w:val="24"/>
                <w:lang w:val="vi-VN"/>
              </w:rPr>
              <w:t>Các bài TH môn Vật lý</w:t>
            </w:r>
          </w:p>
          <w:p>
            <w:pPr>
              <w:spacing w:before="120" w:after="120"/>
              <w:jc w:val="center"/>
              <w:rPr>
                <w:sz w:val="26"/>
                <w:szCs w:val="26"/>
              </w:rPr>
            </w:pPr>
            <w:r>
              <w:rPr>
                <w:sz w:val="24"/>
                <w:szCs w:val="24"/>
                <w:lang w:val="vi-VN"/>
              </w:rPr>
              <w:t>(theo phân phối chương trình)</w:t>
            </w:r>
          </w:p>
        </w:tc>
        <w:tc>
          <w:tcPr>
            <w:tcW w:w="1701" w:type="dxa"/>
            <w:vAlign w:val="center"/>
          </w:tcPr>
          <w:p>
            <w:pPr>
              <w:spacing w:before="120" w:after="120"/>
              <w:jc w:val="center"/>
              <w:rPr>
                <w:rFonts w:hint="default"/>
                <w:sz w:val="26"/>
                <w:szCs w:val="26"/>
                <w:lang w:val="en-US"/>
              </w:rPr>
            </w:pPr>
            <w:r>
              <w:rPr>
                <w:rFonts w:hint="default"/>
                <w:sz w:val="26"/>
                <w:szCs w:val="26"/>
                <w:lang w:val="en-US"/>
              </w:rPr>
              <w:t>01</w:t>
            </w:r>
          </w:p>
        </w:tc>
        <w:tc>
          <w:tcPr>
            <w:tcW w:w="2517" w:type="dxa"/>
            <w:vAlign w:val="center"/>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02</w:t>
            </w:r>
          </w:p>
        </w:tc>
        <w:tc>
          <w:tcPr>
            <w:tcW w:w="5103" w:type="dxa"/>
            <w:vAlign w:val="center"/>
          </w:tcPr>
          <w:p>
            <w:pPr>
              <w:spacing w:before="120" w:after="120"/>
              <w:jc w:val="center"/>
              <w:rPr>
                <w:sz w:val="26"/>
                <w:szCs w:val="26"/>
              </w:rPr>
            </w:pPr>
            <w:r>
              <w:rPr>
                <w:sz w:val="24"/>
                <w:szCs w:val="24"/>
                <w:lang w:val="vi-VN"/>
              </w:rPr>
              <w:t>Phòng đồ dùng TN</w:t>
            </w:r>
          </w:p>
        </w:tc>
        <w:tc>
          <w:tcPr>
            <w:tcW w:w="4536" w:type="dxa"/>
            <w:vAlign w:val="center"/>
          </w:tcPr>
          <w:p>
            <w:pPr>
              <w:spacing w:before="120" w:after="120"/>
              <w:jc w:val="center"/>
              <w:rPr>
                <w:sz w:val="26"/>
                <w:szCs w:val="26"/>
              </w:rPr>
            </w:pPr>
            <w:r>
              <w:rPr>
                <w:sz w:val="24"/>
                <w:szCs w:val="24"/>
                <w:lang w:val="vi-VN"/>
              </w:rPr>
              <w:t>Bảo quản, lưu trữ, chuẩn bị dụng cụ</w:t>
            </w:r>
          </w:p>
        </w:tc>
        <w:tc>
          <w:tcPr>
            <w:tcW w:w="1701" w:type="dxa"/>
            <w:vAlign w:val="center"/>
          </w:tcPr>
          <w:p>
            <w:pPr>
              <w:spacing w:before="120" w:after="120"/>
              <w:jc w:val="center"/>
              <w:rPr>
                <w:rFonts w:hint="default"/>
                <w:sz w:val="26"/>
                <w:szCs w:val="26"/>
                <w:lang w:val="en-US"/>
              </w:rPr>
            </w:pPr>
            <w:r>
              <w:rPr>
                <w:rFonts w:hint="default"/>
                <w:sz w:val="26"/>
                <w:szCs w:val="26"/>
                <w:lang w:val="en-US"/>
              </w:rPr>
              <w:t>01</w:t>
            </w:r>
          </w:p>
        </w:tc>
        <w:tc>
          <w:tcPr>
            <w:tcW w:w="2517" w:type="dxa"/>
            <w:vAlign w:val="center"/>
          </w:tcPr>
          <w:p>
            <w:pPr>
              <w:spacing w:before="120" w:after="120"/>
              <w:jc w:val="center"/>
              <w:rPr>
                <w:rFonts w:hint="default"/>
                <w:sz w:val="26"/>
                <w:szCs w:val="26"/>
                <w:lang w:val="en-US"/>
              </w:rPr>
            </w:pPr>
            <w:r>
              <w:rPr>
                <w:rFonts w:hint="default"/>
                <w:sz w:val="26"/>
                <w:szCs w:val="26"/>
                <w:lang w:val="en-US"/>
              </w:rPr>
              <w:t>Hơi ít dụng cụ, khá nhiều dụng cụ đã hỏng.</w:t>
            </w:r>
          </w:p>
        </w:tc>
      </w:tr>
    </w:tbl>
    <w:p>
      <w:pPr>
        <w:spacing w:after="120"/>
        <w:jc w:val="both"/>
        <w:rPr>
          <w:sz w:val="26"/>
          <w:szCs w:val="26"/>
        </w:rPr>
      </w:pPr>
    </w:p>
    <w:p>
      <w:pPr>
        <w:pStyle w:val="11"/>
        <w:numPr>
          <w:ilvl w:val="0"/>
          <w:numId w:val="1"/>
        </w:numPr>
        <w:spacing w:after="120"/>
        <w:contextualSpacing w:val="0"/>
        <w:jc w:val="both"/>
        <w:rPr>
          <w:b/>
          <w:bCs/>
          <w:sz w:val="26"/>
          <w:szCs w:val="26"/>
        </w:rPr>
      </w:pPr>
      <w:r>
        <w:rPr>
          <w:b/>
          <w:bCs/>
          <w:sz w:val="26"/>
          <w:szCs w:val="26"/>
        </w:rPr>
        <w:t>KẾ HOẠCH DẠY HỌC &amp; KIỂM TRA, ĐÁNH GIÁ (KTrĐG)</w:t>
      </w:r>
    </w:p>
    <w:p>
      <w:pPr>
        <w:spacing w:after="120"/>
        <w:ind w:left="1080"/>
        <w:jc w:val="both"/>
        <w:rPr>
          <w:i/>
          <w:iCs/>
          <w:sz w:val="26"/>
          <w:szCs w:val="26"/>
        </w:rPr>
      </w:pPr>
      <w:r>
        <w:rPr>
          <w:i/>
          <w:iCs/>
          <w:sz w:val="26"/>
          <w:szCs w:val="26"/>
        </w:rPr>
        <w:t>(Thực hiện bám sát khung phân phối chuẩn Cơ bản của Chương trình giáo dục phổ thông hiện hành của từng môn học, khối lớp)</w:t>
      </w:r>
    </w:p>
    <w:p>
      <w:pPr>
        <w:spacing w:after="120"/>
        <w:ind w:left="720"/>
        <w:jc w:val="both"/>
        <w:rPr>
          <w:i/>
          <w:iCs/>
          <w:sz w:val="26"/>
          <w:szCs w:val="26"/>
          <w:u w:val="single"/>
        </w:rPr>
      </w:pPr>
      <w:r>
        <w:rPr>
          <w:i/>
          <w:iCs/>
          <w:sz w:val="26"/>
          <w:szCs w:val="26"/>
          <w:u w:val="single"/>
        </w:rPr>
        <w:t>*Lưu ý:</w:t>
      </w:r>
    </w:p>
    <w:p>
      <w:pPr>
        <w:spacing w:after="120"/>
        <w:ind w:left="1440"/>
        <w:jc w:val="both"/>
        <w:rPr>
          <w:sz w:val="26"/>
          <w:szCs w:val="26"/>
        </w:rPr>
      </w:pPr>
      <w:r>
        <w:rPr>
          <w:sz w:val="26"/>
          <w:szCs w:val="26"/>
        </w:rPr>
        <w:sym w:font="Wingdings" w:char="F081"/>
      </w:r>
      <w:r>
        <w:rPr>
          <w:sz w:val="26"/>
          <w:szCs w:val="26"/>
        </w:rPr>
        <w:t xml:space="preserve"> Tên bài học / Tên chuyên đề dạy học Tự chọn (hoặc chuyên đề hoạt động giáo dục): </w:t>
      </w:r>
      <w:r>
        <w:rPr>
          <w:i/>
          <w:iCs/>
          <w:sz w:val="26"/>
          <w:szCs w:val="26"/>
        </w:rPr>
        <w:t>được xây dựng từ nội dung trọng tâm của mỗi Chủ đề bài học (dựa trên biên bản thống nhất nội dung đổi mới sinh hoạt chuyên môn theo định hướng nghiên cứu bài học); có thể được lấy nguyên bản từ chương trình giáo khoa hiện hành hoặc được phát triển hợp lý, thiết kế lại phù hợp với điều kiện thực tế của nhà trường</w:t>
      </w:r>
      <w:r>
        <w:rPr>
          <w:sz w:val="26"/>
          <w:szCs w:val="26"/>
        </w:rPr>
        <w:t>.</w:t>
      </w:r>
    </w:p>
    <w:p>
      <w:pPr>
        <w:spacing w:after="120"/>
        <w:ind w:left="1440"/>
        <w:jc w:val="both"/>
        <w:rPr>
          <w:sz w:val="26"/>
          <w:szCs w:val="26"/>
        </w:rPr>
      </w:pPr>
      <w:r>
        <w:rPr>
          <w:sz w:val="26"/>
          <w:szCs w:val="26"/>
        </w:rPr>
        <w:sym w:font="Wingdings" w:char="F082"/>
      </w:r>
      <w:r>
        <w:rPr>
          <w:sz w:val="26"/>
          <w:szCs w:val="26"/>
        </w:rPr>
        <w:t xml:space="preserve"> Số tiết: </w:t>
      </w:r>
      <w:r>
        <w:rPr>
          <w:i/>
          <w:iCs/>
          <w:sz w:val="26"/>
          <w:szCs w:val="26"/>
        </w:rPr>
        <w:t>được tự chủ cân đối, điều tiết phù hợp với thời lượng cần thiết để thực hiện nội dung bài học / chuyên đề hoạt động giáo dục; được tổ bộ môn thống nhất, sử dụng nhất quán</w:t>
      </w:r>
      <w:r>
        <w:rPr>
          <w:sz w:val="26"/>
          <w:szCs w:val="26"/>
        </w:rPr>
        <w:t>.</w:t>
      </w:r>
    </w:p>
    <w:p>
      <w:pPr>
        <w:spacing w:after="120"/>
        <w:ind w:left="1440"/>
        <w:jc w:val="both"/>
        <w:rPr>
          <w:sz w:val="26"/>
          <w:szCs w:val="26"/>
        </w:rPr>
      </w:pPr>
      <w:r>
        <w:rPr>
          <w:sz w:val="26"/>
          <w:szCs w:val="26"/>
        </w:rPr>
        <w:sym w:font="Wingdings" w:char="F083"/>
      </w:r>
      <w:r>
        <w:rPr>
          <w:sz w:val="26"/>
          <w:szCs w:val="26"/>
        </w:rPr>
        <w:t xml:space="preserve"> Yêu cầu cần đạt theo chuẩn chương trình môn học: </w:t>
      </w:r>
      <w:r>
        <w:rPr>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Pr>
          <w:sz w:val="26"/>
          <w:szCs w:val="26"/>
        </w:rPr>
        <w:t>sau mỗi giai đoạn dạy học (tổng hợp ý kiến tham mưu của tất cả thành viên tổ bộ môn để định lượng cụ thể).</w:t>
      </w:r>
    </w:p>
    <w:p>
      <w:pPr>
        <w:spacing w:after="120"/>
        <w:ind w:left="1440"/>
        <w:jc w:val="both"/>
        <w:rPr>
          <w:sz w:val="26"/>
          <w:szCs w:val="26"/>
        </w:rPr>
      </w:pPr>
      <w:r>
        <w:rPr>
          <w:sz w:val="26"/>
          <w:szCs w:val="26"/>
        </w:rPr>
        <w:sym w:font="Wingdings" w:char="F084"/>
      </w:r>
      <w:r>
        <w:rPr>
          <w:sz w:val="26"/>
          <w:szCs w:val="26"/>
        </w:rPr>
        <w:t xml:space="preserve"> Tuần thực hiện: chủ động dự kiến khoảng thời gian cụ thể trong năm học (</w:t>
      </w:r>
      <w:r>
        <w:rPr>
          <w:i/>
          <w:iCs/>
          <w:sz w:val="26"/>
          <w:szCs w:val="26"/>
        </w:rPr>
        <w:t>liên tục từ tuần đầu tiên đến tuần cuối cùng của năm học, trong đó có 35 tuần thực dạy</w:t>
      </w:r>
      <w:r>
        <w:rPr>
          <w:sz w:val="26"/>
          <w:szCs w:val="26"/>
        </w:rPr>
        <w:t>) để thực hiện nội dung dạy học / hoạt động giáo dục liên quan.</w:t>
      </w:r>
    </w:p>
    <w:p>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p>
      <w:pPr>
        <w:pStyle w:val="11"/>
        <w:numPr>
          <w:ilvl w:val="0"/>
          <w:numId w:val="10"/>
        </w:numPr>
        <w:spacing w:after="120"/>
        <w:contextualSpacing w:val="0"/>
        <w:jc w:val="both"/>
        <w:rPr>
          <w:b/>
          <w:bCs/>
          <w:sz w:val="26"/>
          <w:szCs w:val="26"/>
        </w:rPr>
      </w:pPr>
      <w:r>
        <w:rPr>
          <w:b/>
          <w:bCs/>
          <w:sz w:val="26"/>
          <w:szCs w:val="26"/>
        </w:rPr>
        <w:t>Khung phân phối chương trình Chính khóa (</w:t>
      </w:r>
      <w:r>
        <w:rPr>
          <w:b/>
          <w:bCs/>
          <w:color w:val="FF0000"/>
          <w:sz w:val="26"/>
          <w:szCs w:val="26"/>
        </w:rPr>
        <w:t>CK</w:t>
      </w:r>
      <w:r>
        <w:rPr>
          <w:b/>
          <w:bCs/>
          <w:sz w:val="26"/>
          <w:szCs w:val="26"/>
        </w:rPr>
        <w:t>):</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CK</w:t>
      </w:r>
      <w:r>
        <w:rPr>
          <w:sz w:val="26"/>
          <w:szCs w:val="26"/>
        </w:rPr>
        <w:t>”; (</w:t>
      </w:r>
      <w:r>
        <w:rPr>
          <w:i/>
          <w:iCs/>
          <w:color w:val="FF0000"/>
          <w:sz w:val="26"/>
          <w:szCs w:val="26"/>
        </w:rPr>
        <w:t xml:space="preserve">mỗi khối lớp dạy tương ứng </w:t>
      </w:r>
      <w:r>
        <w:rPr>
          <w:b/>
          <w:bCs/>
          <w:i/>
          <w:iCs/>
          <w:color w:val="FF0000"/>
          <w:sz w:val="26"/>
          <w:szCs w:val="26"/>
        </w:rPr>
        <w:t>01 sheet dữ liệu</w:t>
      </w:r>
      <w:r>
        <w:rPr>
          <w:i/>
          <w:iCs/>
          <w:color w:val="FF0000"/>
          <w:sz w:val="26"/>
          <w:szCs w:val="26"/>
        </w:rPr>
        <w:t xml:space="preserve"> để thuận tiện sao chép thông tin khi thực hiện báo giảng điện tử trên trang hệ thống </w:t>
      </w:r>
      <w:r>
        <w:rPr>
          <w:b/>
          <w:bCs/>
          <w:i/>
          <w:iCs/>
          <w:color w:val="FF0000"/>
          <w:sz w:val="26"/>
          <w:szCs w:val="26"/>
        </w:rPr>
        <w:t>quanly.hcm.edu.vn</w:t>
      </w:r>
      <w:r>
        <w:rPr>
          <w:sz w:val="26"/>
          <w:szCs w:val="26"/>
        </w:rPr>
        <w:t>)</w:t>
      </w:r>
    </w:p>
    <w:tbl>
      <w:tblPr>
        <w:tblStyle w:val="9"/>
        <w:tblpPr w:leftFromText="180" w:rightFromText="180" w:vertAnchor="text" w:horzAnchor="page" w:tblpX="1436" w:tblpY="378"/>
        <w:tblOverlap w:val="never"/>
        <w:tblW w:w="14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72"/>
        <w:gridCol w:w="1008"/>
        <w:gridCol w:w="7269"/>
        <w:gridCol w:w="2257"/>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before="0" w:after="0"/>
              <w:jc w:val="center"/>
              <w:rPr>
                <w:b/>
                <w:sz w:val="26"/>
                <w:szCs w:val="26"/>
              </w:rPr>
            </w:pPr>
            <w:r>
              <w:rPr>
                <w:b/>
                <w:sz w:val="26"/>
                <w:szCs w:val="26"/>
              </w:rPr>
              <w:t>STT</w:t>
            </w:r>
          </w:p>
        </w:tc>
        <w:tc>
          <w:tcPr>
            <w:tcW w:w="1672" w:type="dxa"/>
          </w:tcPr>
          <w:p>
            <w:pPr>
              <w:spacing w:before="0" w:after="0"/>
              <w:jc w:val="center"/>
              <w:rPr>
                <w:b/>
                <w:sz w:val="26"/>
                <w:szCs w:val="26"/>
              </w:rPr>
            </w:pPr>
            <w:r>
              <w:rPr>
                <w:b/>
                <w:sz w:val="26"/>
                <w:szCs w:val="26"/>
              </w:rPr>
              <w:t>Bài học</w:t>
            </w:r>
          </w:p>
        </w:tc>
        <w:tc>
          <w:tcPr>
            <w:tcW w:w="1008" w:type="dxa"/>
          </w:tcPr>
          <w:p>
            <w:pPr>
              <w:spacing w:before="0" w:after="0"/>
              <w:jc w:val="center"/>
              <w:rPr>
                <w:b/>
                <w:sz w:val="26"/>
                <w:szCs w:val="26"/>
              </w:rPr>
            </w:pPr>
            <w:r>
              <w:rPr>
                <w:b/>
                <w:sz w:val="26"/>
                <w:szCs w:val="26"/>
              </w:rPr>
              <w:t>Số tiết</w:t>
            </w:r>
          </w:p>
        </w:tc>
        <w:tc>
          <w:tcPr>
            <w:tcW w:w="7269" w:type="dxa"/>
          </w:tcPr>
          <w:p>
            <w:pPr>
              <w:spacing w:before="0" w:after="0"/>
              <w:jc w:val="center"/>
              <w:rPr>
                <w:b/>
                <w:sz w:val="26"/>
                <w:szCs w:val="26"/>
              </w:rPr>
            </w:pPr>
            <w:r>
              <w:rPr>
                <w:b/>
                <w:bCs/>
                <w:sz w:val="26"/>
                <w:szCs w:val="26"/>
              </w:rPr>
              <w:t xml:space="preserve">Yêu cầu cần đạt </w:t>
            </w:r>
            <w:r>
              <w:rPr>
                <w:b/>
                <w:bCs/>
                <w:sz w:val="26"/>
                <w:szCs w:val="26"/>
              </w:rPr>
              <w:sym w:font="Wingdings" w:char="F083"/>
            </w:r>
          </w:p>
        </w:tc>
        <w:tc>
          <w:tcPr>
            <w:tcW w:w="2257" w:type="dxa"/>
          </w:tcPr>
          <w:p>
            <w:pPr>
              <w:spacing w:before="0" w:after="0"/>
              <w:jc w:val="center"/>
              <w:rPr>
                <w:b/>
                <w:sz w:val="26"/>
                <w:szCs w:val="26"/>
              </w:rPr>
            </w:pPr>
            <w:r>
              <w:rPr>
                <w:b/>
                <w:bCs/>
                <w:sz w:val="26"/>
                <w:szCs w:val="26"/>
              </w:rPr>
              <w:t xml:space="preserve">Tuần thực hiện </w:t>
            </w:r>
            <w:r>
              <w:rPr>
                <w:b/>
                <w:bCs/>
                <w:sz w:val="26"/>
                <w:szCs w:val="26"/>
              </w:rPr>
              <w:sym w:font="Wingdings" w:char="F084"/>
            </w:r>
          </w:p>
        </w:tc>
        <w:tc>
          <w:tcPr>
            <w:tcW w:w="1672" w:type="dxa"/>
          </w:tcPr>
          <w:p>
            <w:pPr>
              <w:spacing w:before="0" w:after="0"/>
              <w:jc w:val="center"/>
              <w:rPr>
                <w:b/>
                <w:sz w:val="26"/>
                <w:szCs w:val="26"/>
              </w:rPr>
            </w:pPr>
            <w:r>
              <w:rPr>
                <w:b/>
                <w:sz w:val="26"/>
                <w:szCs w:val="26"/>
              </w:rPr>
              <w:t>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6" w:type="dxa"/>
            <w:gridSpan w:val="6"/>
          </w:tcPr>
          <w:p>
            <w:pPr>
              <w:spacing w:before="0" w:after="0"/>
              <w:jc w:val="center"/>
              <w:rPr>
                <w:b/>
                <w:sz w:val="26"/>
                <w:szCs w:val="26"/>
              </w:rPr>
            </w:pPr>
            <w:r>
              <w:rPr>
                <w:rFonts w:eastAsia="Times New Roman"/>
                <w:b/>
                <w:iCs/>
                <w:color w:val="auto"/>
                <w:sz w:val="26"/>
                <w:szCs w:val="26"/>
              </w:rPr>
              <w:t>HỌC KÌ I (18 tuần x 2 tiết/tuần = 36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0" w:after="0"/>
              <w:jc w:val="center"/>
              <w:rPr>
                <w:sz w:val="24"/>
                <w:szCs w:val="24"/>
              </w:rPr>
            </w:pPr>
            <w:r>
              <w:rPr>
                <w:sz w:val="24"/>
                <w:szCs w:val="24"/>
              </w:rPr>
              <w:t>1</w:t>
            </w:r>
          </w:p>
        </w:tc>
        <w:tc>
          <w:tcPr>
            <w:tcW w:w="1672" w:type="dxa"/>
          </w:tcPr>
          <w:p>
            <w:pPr>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Chủ đề 1: Dao động điều hoà. Con lắc lò xo. Con lắc đơn</w:t>
            </w:r>
          </w:p>
        </w:tc>
        <w:tc>
          <w:tcPr>
            <w:tcW w:w="1008" w:type="dxa"/>
            <w:vAlign w:val="center"/>
          </w:tcPr>
          <w:p>
            <w:pPr>
              <w:jc w:val="center"/>
              <w:rPr>
                <w:sz w:val="24"/>
                <w:szCs w:val="24"/>
              </w:rPr>
            </w:pPr>
            <w:r>
              <w:rPr>
                <w:sz w:val="24"/>
                <w:szCs w:val="24"/>
              </w:rPr>
              <w:t>6</w:t>
            </w:r>
          </w:p>
          <w:p>
            <w:pPr>
              <w:jc w:val="center"/>
              <w:rPr>
                <w:rFonts w:hint="default"/>
                <w:sz w:val="24"/>
                <w:szCs w:val="24"/>
                <w:lang w:val="en-US"/>
              </w:rPr>
            </w:pPr>
            <w:r>
              <w:rPr>
                <w:rFonts w:hint="default"/>
                <w:sz w:val="24"/>
                <w:szCs w:val="24"/>
                <w:lang w:val="en-US"/>
              </w:rPr>
              <w:t>(Tiết 1, 2, 3, 4, 5, 6)</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Định nghĩa dao động điều hoà.                                                    </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Li độ, biên độ, tần số, chu kì, pha, pha ban đầu là gì?</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Viết được:</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Phương trình của dao động điều hoà và giải thích được cá đại lượng trong phương trình.</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Công thức liên hệ giữa tần số góc, chu kì và tần số.</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Công thức vận tốc và gia tốc của vật dao động điều hoà.</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phương trình động lực học của con lắc lò xo.</w:t>
            </w:r>
          </w:p>
          <w:p>
            <w:r>
              <w:rPr>
                <w:color w:val="000000" w:themeColor="text1"/>
                <w:sz w:val="26"/>
                <w:szCs w:val="26"/>
                <w14:textFill>
                  <w14:solidFill>
                    <w14:schemeClr w14:val="tx1"/>
                  </w14:solidFill>
                </w14:textFill>
              </w:rPr>
              <w:t>- Làm được các bài tập tương tự như Sgk.</w:t>
            </w:r>
          </w:p>
          <w:p>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Giải thích được tại sao dao động của con lắc lò xo là dao động điều hoà.</w:t>
            </w:r>
          </w:p>
          <w:p>
            <w:pPr>
              <w:jc w:val="both"/>
              <w:rPr>
                <w:sz w:val="24"/>
                <w:szCs w:val="24"/>
              </w:rPr>
            </w:pPr>
            <w:r>
              <w:rPr>
                <w:color w:val="000000" w:themeColor="text1"/>
                <w:sz w:val="26"/>
                <w:szCs w:val="26"/>
                <w14:textFill>
                  <w14:solidFill>
                    <w14:schemeClr w14:val="tx1"/>
                  </w14:solidFill>
                </w14:textFill>
              </w:rPr>
              <w:t>- Nêu được nhận xét định tính về sự biến thiên động năng và thế năng khi con lắc dao động.</w:t>
            </w:r>
          </w:p>
        </w:tc>
        <w:tc>
          <w:tcPr>
            <w:tcW w:w="2257" w:type="dxa"/>
          </w:tcPr>
          <w:p>
            <w:pPr>
              <w:jc w:val="center"/>
              <w:rPr>
                <w:rFonts w:hint="default"/>
                <w:sz w:val="24"/>
                <w:szCs w:val="24"/>
                <w:lang w:val="en-US"/>
              </w:rPr>
            </w:pPr>
            <w:r>
              <w:rPr>
                <w:rFonts w:hint="default"/>
                <w:sz w:val="24"/>
                <w:szCs w:val="24"/>
                <w:lang w:val="en-US"/>
              </w:rPr>
              <w:t>Tuần 1, 2, 3</w:t>
            </w:r>
          </w:p>
        </w:tc>
        <w:tc>
          <w:tcPr>
            <w:tcW w:w="1672" w:type="dxa"/>
          </w:tcPr>
          <w:p>
            <w:pPr>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0" w:after="0"/>
              <w:jc w:val="center"/>
              <w:rPr>
                <w:sz w:val="24"/>
                <w:szCs w:val="24"/>
                <w:lang w:val="vi-VN"/>
              </w:rPr>
            </w:pPr>
            <w:r>
              <w:rPr>
                <w:sz w:val="24"/>
                <w:szCs w:val="24"/>
                <w:lang w:val="vi-VN"/>
              </w:rPr>
              <w:t>2</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Dao động tắt dần. Dao động cưỡng bức</w:t>
            </w:r>
          </w:p>
        </w:tc>
        <w:tc>
          <w:tcPr>
            <w:tcW w:w="1008" w:type="dxa"/>
            <w:vAlign w:val="center"/>
          </w:tcPr>
          <w:p>
            <w:pPr>
              <w:jc w:val="center"/>
              <w:rPr>
                <w:sz w:val="24"/>
                <w:szCs w:val="24"/>
              </w:rPr>
            </w:pPr>
            <w:r>
              <w:rPr>
                <w:sz w:val="24"/>
                <w:szCs w:val="24"/>
              </w:rPr>
              <w:t>1</w:t>
            </w:r>
          </w:p>
          <w:p>
            <w:pPr>
              <w:jc w:val="center"/>
              <w:rPr>
                <w:rFonts w:hint="default"/>
                <w:sz w:val="24"/>
                <w:szCs w:val="24"/>
                <w:lang w:val="en-US"/>
              </w:rPr>
            </w:pPr>
            <w:r>
              <w:rPr>
                <w:rFonts w:hint="default"/>
                <w:sz w:val="24"/>
                <w:szCs w:val="24"/>
                <w:lang w:val="en-US"/>
              </w:rPr>
              <w:t>(Tiết 7)</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Nêu được:</w:t>
            </w:r>
          </w:p>
          <w:p>
            <w:pPr>
              <w:spacing w:before="0" w:after="0"/>
              <w:jc w:val="both"/>
              <w:rPr>
                <w:color w:val="000000" w:themeColor="text1"/>
                <w:sz w:val="26"/>
                <w:szCs w:val="26"/>
                <w:lang w:val="de-DE"/>
                <w14:textFill>
                  <w14:solidFill>
                    <w14:schemeClr w14:val="tx1"/>
                  </w14:solidFill>
                </w14:textFill>
              </w:rPr>
            </w:pPr>
            <w:r>
              <w:rPr>
                <w:color w:val="000000" w:themeColor="text1"/>
                <w:sz w:val="26"/>
                <w:szCs w:val="26"/>
                <w:vertAlign w:val="subscript"/>
                <w:lang w:val="de-DE"/>
                <w14:textFill>
                  <w14:solidFill>
                    <w14:schemeClr w14:val="tx1"/>
                  </w14:solidFill>
                </w14:textFill>
              </w:rPr>
              <w:t xml:space="preserve"> + </w:t>
            </w:r>
            <w:r>
              <w:rPr>
                <w:color w:val="000000" w:themeColor="text1"/>
                <w:sz w:val="26"/>
                <w:szCs w:val="26"/>
                <w:lang w:val="de-DE"/>
                <w14:textFill>
                  <w14:solidFill>
                    <w14:schemeClr w14:val="tx1"/>
                  </w14:solidFill>
                </w14:textFill>
              </w:rPr>
              <w:t>Điều kiện để hiện tượng cộng hưởng xảy ra.</w:t>
            </w:r>
          </w:p>
          <w:p>
            <w:pPr>
              <w:spacing w:before="0" w:after="0"/>
              <w:jc w:val="both"/>
              <w:rPr>
                <w:color w:val="000000" w:themeColor="text1"/>
                <w:sz w:val="26"/>
                <w:szCs w:val="26"/>
                <w:lang w:val="de-DE"/>
                <w14:textFill>
                  <w14:solidFill>
                    <w14:schemeClr w14:val="tx1"/>
                  </w14:solidFill>
                </w14:textFill>
              </w:rPr>
            </w:pPr>
            <w:r>
              <w:rPr>
                <w:color w:val="000000" w:themeColor="text1"/>
                <w:sz w:val="26"/>
                <w:szCs w:val="26"/>
                <w:lang w:val="de-DE"/>
                <w14:textFill>
                  <w14:solidFill>
                    <w14:schemeClr w14:val="tx1"/>
                  </w14:solidFill>
                </w14:textFill>
              </w:rPr>
              <w:t>+ Giải thích được nguyên nhân của dao động tắt dần.</w:t>
            </w:r>
          </w:p>
          <w:p>
            <w:pPr>
              <w:spacing w:before="0" w:after="0"/>
              <w:jc w:val="both"/>
              <w:rPr>
                <w:sz w:val="24"/>
                <w:szCs w:val="24"/>
              </w:rPr>
            </w:pPr>
            <w:r>
              <w:rPr>
                <w:color w:val="000000" w:themeColor="text1"/>
                <w:sz w:val="26"/>
                <w:szCs w:val="26"/>
                <w:lang w:val="de-DE"/>
                <w14:textFill>
                  <w14:solidFill>
                    <w14:schemeClr w14:val="tx1"/>
                  </w14:solidFill>
                </w14:textFill>
              </w:rPr>
              <w:t>+ Vẽ và giải thích được đường cong cộng hưởng.</w:t>
            </w:r>
          </w:p>
        </w:tc>
        <w:tc>
          <w:tcPr>
            <w:tcW w:w="2257" w:type="dxa"/>
          </w:tcPr>
          <w:p>
            <w:pPr>
              <w:jc w:val="center"/>
              <w:rPr>
                <w:sz w:val="24"/>
                <w:szCs w:val="24"/>
              </w:rPr>
            </w:pPr>
            <w:r>
              <w:rPr>
                <w:rFonts w:hint="default"/>
                <w:sz w:val="24"/>
                <w:szCs w:val="24"/>
                <w:lang w:val="en-US"/>
              </w:rPr>
              <w:t>Tuần 4</w:t>
            </w:r>
          </w:p>
        </w:tc>
        <w:tc>
          <w:tcPr>
            <w:tcW w:w="1672" w:type="dxa"/>
          </w:tcPr>
          <w:p>
            <w:pPr>
              <w:spacing w:before="0" w:after="0"/>
              <w:jc w:val="both"/>
              <w:rPr>
                <w:color w:val="000000" w:themeColor="text1"/>
                <w:sz w:val="26"/>
                <w:szCs w:val="26"/>
                <w:lang w:val="de-D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3</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Tổng hợp hai dao động điều hoà cùng phương cùng tần số. Phương pháp giản đồ Fre-nen</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8)</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rFonts w:hint="default"/>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Biểu diễn được phương trình của dao động điều hoà bằng một vectơ quay.</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Biết sử dụng được phương pháp giản đồ Fre-nen để tổng hợp của hai dao động điều hoà cùng phương, cùng tần số. </w:t>
            </w:r>
          </w:p>
          <w:p>
            <w:pPr>
              <w:jc w:val="center"/>
              <w:rPr>
                <w:sz w:val="24"/>
                <w:szCs w:val="24"/>
              </w:rPr>
            </w:pPr>
          </w:p>
        </w:tc>
        <w:tc>
          <w:tcPr>
            <w:tcW w:w="2257" w:type="dxa"/>
          </w:tcPr>
          <w:p>
            <w:pPr>
              <w:jc w:val="center"/>
              <w:rPr>
                <w:sz w:val="24"/>
                <w:szCs w:val="24"/>
              </w:rPr>
            </w:pPr>
            <w:r>
              <w:rPr>
                <w:rFonts w:hint="default"/>
                <w:sz w:val="24"/>
                <w:szCs w:val="24"/>
                <w:lang w:val="en-US"/>
              </w:rPr>
              <w:t>Tuần 4</w:t>
            </w:r>
          </w:p>
        </w:tc>
        <w:tc>
          <w:tcPr>
            <w:tcW w:w="1672"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4</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 xml:space="preserve">Bài tập </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9)</w:t>
            </w:r>
          </w:p>
        </w:tc>
        <w:tc>
          <w:tcPr>
            <w:tcW w:w="726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Củng cố các kiến thức đã học từ bài 4</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6</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Vận dụng được phương pháp giản đồ Fre-nen để tìm phương trình của dao động tổng hợp của hai dao động điều hoà cùng phương, cùng tần số.</w:t>
            </w:r>
          </w:p>
          <w:p>
            <w:pPr>
              <w:jc w:val="center"/>
              <w:rPr>
                <w:sz w:val="24"/>
                <w:szCs w:val="24"/>
              </w:rPr>
            </w:pPr>
          </w:p>
        </w:tc>
        <w:tc>
          <w:tcPr>
            <w:tcW w:w="2257" w:type="dxa"/>
          </w:tcPr>
          <w:p>
            <w:pPr>
              <w:jc w:val="center"/>
              <w:rPr>
                <w:sz w:val="24"/>
                <w:szCs w:val="24"/>
              </w:rPr>
            </w:pPr>
            <w:r>
              <w:rPr>
                <w:rFonts w:hint="default"/>
                <w:sz w:val="24"/>
                <w:szCs w:val="24"/>
                <w:lang w:val="en-US"/>
              </w:rPr>
              <w:t>Tuần 5</w:t>
            </w:r>
          </w:p>
        </w:tc>
        <w:tc>
          <w:tcPr>
            <w:tcW w:w="1672"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5</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Thực hành: Khảo sát thực nghiệm các định luật dao động của con lắc đơn</w:t>
            </w:r>
          </w:p>
        </w:tc>
        <w:tc>
          <w:tcPr>
            <w:tcW w:w="1008" w:type="dxa"/>
            <w:vAlign w:val="center"/>
          </w:tcPr>
          <w:p>
            <w:pPr>
              <w:jc w:val="center"/>
              <w:rPr>
                <w:sz w:val="24"/>
                <w:szCs w:val="24"/>
              </w:rPr>
            </w:pPr>
            <w:r>
              <w:rPr>
                <w:sz w:val="24"/>
                <w:szCs w:val="24"/>
              </w:rPr>
              <w:t>2</w:t>
            </w:r>
          </w:p>
          <w:p>
            <w:pPr>
              <w:jc w:val="center"/>
              <w:rPr>
                <w:sz w:val="24"/>
                <w:szCs w:val="24"/>
              </w:rPr>
            </w:pPr>
            <w:r>
              <w:rPr>
                <w:rFonts w:hint="default"/>
                <w:sz w:val="24"/>
                <w:szCs w:val="24"/>
                <w:lang w:val="en-US"/>
              </w:rPr>
              <w:t>(Tiết 10, 11)</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Phát hiện ra sự ảnh hưởng của biên độ, khối lượng, chiều dài con lắc đơn đến chu kì T</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Tìm và kiểm tra công thức tính chu kì T </w:t>
            </w:r>
            <w:r>
              <w:rPr>
                <w:color w:val="000000" w:themeColor="text1"/>
                <w:position w:val="-30"/>
                <w:sz w:val="26"/>
                <w:szCs w:val="26"/>
                <w14:textFill>
                  <w14:solidFill>
                    <w14:schemeClr w14:val="tx1"/>
                  </w14:solidFill>
                </w14:textFill>
              </w:rPr>
              <w:object>
                <v:shape id="_x0000_i1028" o:spt="75" type="#_x0000_t75" style="height:36.75pt;width:45.75pt;" o:ole="t" filled="f" o:preferrelative="t" stroked="f" coordsize="21600,21600">
                  <v:path/>
                  <v:fill on="f" focussize="0,0"/>
                  <v:stroke on="f" joinstyle="miter"/>
                  <v:imagedata r:id="rId9" o:title=""/>
                  <o:lock v:ext="edit" aspectratio="t"/>
                  <w10:wrap type="none"/>
                  <w10:anchorlock/>
                </v:shape>
                <o:OLEObject Type="Embed" ProgID="Equation.3" ShapeID="_x0000_i1028" DrawAspect="Content" ObjectID="_1468075728" r:id="rId12">
                  <o:LockedField>false</o:LockedField>
                </o:OLEObject>
              </w:object>
            </w:r>
            <w:r>
              <w:rPr>
                <w:color w:val="000000" w:themeColor="text1"/>
                <w:sz w:val="26"/>
                <w:szCs w:val="26"/>
                <w14:textFill>
                  <w14:solidFill>
                    <w14:schemeClr w14:val="tx1"/>
                  </w14:solidFill>
                </w14:textFill>
              </w:rPr>
              <w:t xml:space="preserve"> từ đó ứng dụng đo gia tốc trọng trường tại điểm khảo sát.</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5,6</w:t>
            </w:r>
          </w:p>
        </w:tc>
        <w:tc>
          <w:tcPr>
            <w:tcW w:w="1672" w:type="dxa"/>
          </w:tcPr>
          <w:p>
            <w:pPr>
              <w:spacing w:before="0" w:after="0"/>
              <w:jc w:val="both"/>
              <w:rPr>
                <w:rFonts w:eastAsia="Times New Roman"/>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6</w:t>
            </w:r>
          </w:p>
        </w:tc>
        <w:tc>
          <w:tcPr>
            <w:tcW w:w="1672" w:type="dxa"/>
            <w:vAlign w:val="center"/>
          </w:tcPr>
          <w:p>
            <w:pPr>
              <w:spacing w:line="264" w:lineRule="auto"/>
              <w:jc w:val="both"/>
              <w:rPr>
                <w:sz w:val="24"/>
                <w:szCs w:val="24"/>
              </w:rPr>
            </w:pPr>
            <w:r>
              <w:rPr>
                <w:b/>
                <w:bCs/>
                <w:color w:val="000000" w:themeColor="text1"/>
                <w:sz w:val="26"/>
                <w:szCs w:val="26"/>
                <w14:textFill>
                  <w14:solidFill>
                    <w14:schemeClr w14:val="tx1"/>
                  </w14:solidFill>
                </w14:textFill>
              </w:rPr>
              <w:t>Chủ đề 2: Sóng cơ</w:t>
            </w:r>
          </w:p>
        </w:tc>
        <w:tc>
          <w:tcPr>
            <w:tcW w:w="1008" w:type="dxa"/>
            <w:vAlign w:val="center"/>
          </w:tcPr>
          <w:p>
            <w:pPr>
              <w:jc w:val="center"/>
              <w:rPr>
                <w:sz w:val="24"/>
                <w:szCs w:val="24"/>
              </w:rPr>
            </w:pPr>
            <w:r>
              <w:rPr>
                <w:sz w:val="24"/>
                <w:szCs w:val="24"/>
              </w:rPr>
              <w:t>6</w:t>
            </w:r>
          </w:p>
          <w:p>
            <w:pPr>
              <w:jc w:val="center"/>
              <w:rPr>
                <w:sz w:val="24"/>
                <w:szCs w:val="24"/>
              </w:rPr>
            </w:pPr>
            <w:r>
              <w:rPr>
                <w:rFonts w:hint="default"/>
                <w:sz w:val="24"/>
                <w:szCs w:val="24"/>
                <w:lang w:val="en-US"/>
              </w:rPr>
              <w:t>(Tiết 12, 13, 14, 15, 16, 17)</w:t>
            </w:r>
          </w:p>
        </w:tc>
        <w:tc>
          <w:tcPr>
            <w:tcW w:w="7269"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các định nghĩa về sóng cơ, sóng dọc, sóng ngang và nêu được ví dụ về sóng dọc, sóng ngang.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các định nghĩa về tốc độ truyền sóng, bước sóng, tần số sóng, biên độ sóng và năng lượng sóng.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phương trình sóng. Khai thác phương trình sóng để tính toán các đại lượng đặc trưng của sóng.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phương trình sóng. Khai thác phương trình sóng để tính toán các đại lượng đặc chưng của sóng.</w:t>
            </w:r>
          </w:p>
          <w:p>
            <w:pPr>
              <w:spacing w:before="0" w:after="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Vận dụng công thức liên hệ giữa bước sóng, chu kì, tần số, để tính toán các đại lượng.</w:t>
            </w:r>
          </w:p>
          <w:p>
            <w:pPr>
              <w:spacing w:before="0" w:after="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Vận dụng công thức liên hệ giữa bước sóng, chu kì, tần số, để tính toán các đại lượng.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sz w:val="24"/>
                <w:szCs w:val="24"/>
              </w:rPr>
            </w:pPr>
            <w:r>
              <w:rPr>
                <w:color w:val="000000" w:themeColor="text1"/>
                <w:sz w:val="26"/>
                <w:szCs w:val="26"/>
                <w14:textFill>
                  <w14:solidFill>
                    <w14:schemeClr w14:val="tx1"/>
                  </w14:solidFill>
                </w14:textFill>
              </w:rPr>
              <w:t>- Mô tả được hiện tượng sóng dừng trên một sợi dây và nêu được điều kiện để khi đó có sóng dừng khi đó.</w:t>
            </w:r>
          </w:p>
        </w:tc>
        <w:tc>
          <w:tcPr>
            <w:tcW w:w="2257" w:type="dxa"/>
          </w:tcPr>
          <w:p>
            <w:pPr>
              <w:jc w:val="center"/>
              <w:rPr>
                <w:rFonts w:hint="default"/>
                <w:sz w:val="24"/>
                <w:szCs w:val="24"/>
                <w:lang w:val="en-US"/>
              </w:rPr>
            </w:pPr>
            <w:r>
              <w:rPr>
                <w:rFonts w:hint="default"/>
                <w:sz w:val="24"/>
                <w:szCs w:val="24"/>
                <w:lang w:val="en-US"/>
              </w:rPr>
              <w:t>Tuần 6,7,8,9</w:t>
            </w:r>
          </w:p>
        </w:tc>
        <w:tc>
          <w:tcPr>
            <w:tcW w:w="1672"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7</w:t>
            </w:r>
          </w:p>
        </w:tc>
        <w:tc>
          <w:tcPr>
            <w:tcW w:w="1672" w:type="dxa"/>
          </w:tcPr>
          <w:p>
            <w:pPr>
              <w:spacing w:line="264" w:lineRule="auto"/>
              <w:jc w:val="both"/>
              <w:rPr>
                <w:sz w:val="24"/>
                <w:szCs w:val="24"/>
              </w:rPr>
            </w:pPr>
            <w:r>
              <w:rPr>
                <w:b/>
                <w:bCs/>
                <w:color w:val="000000" w:themeColor="text1"/>
                <w:sz w:val="26"/>
                <w:szCs w:val="26"/>
                <w14:textFill>
                  <w14:solidFill>
                    <w14:schemeClr w14:val="tx1"/>
                  </w14:solidFill>
                </w14:textFill>
              </w:rPr>
              <w:t xml:space="preserve">Chủ đề: </w:t>
            </w:r>
            <w:r>
              <w:rPr>
                <w:b w:val="0"/>
                <w:bCs w:val="0"/>
                <w:color w:val="000000" w:themeColor="text1"/>
                <w:sz w:val="26"/>
                <w:szCs w:val="26"/>
                <w14:textFill>
                  <w14:solidFill>
                    <w14:schemeClr w14:val="tx1"/>
                  </w14:solidFill>
                </w14:textFill>
              </w:rPr>
              <w:t>Sóng âm</w:t>
            </w:r>
          </w:p>
        </w:tc>
        <w:tc>
          <w:tcPr>
            <w:tcW w:w="1008" w:type="dxa"/>
            <w:vAlign w:val="center"/>
          </w:tcPr>
          <w:p>
            <w:pPr>
              <w:jc w:val="center"/>
              <w:rPr>
                <w:rFonts w:hint="default"/>
                <w:sz w:val="24"/>
                <w:szCs w:val="24"/>
                <w:lang w:val="en-US"/>
              </w:rPr>
            </w:pPr>
            <w:r>
              <w:rPr>
                <w:sz w:val="24"/>
                <w:szCs w:val="24"/>
              </w:rPr>
              <w:t>2</w:t>
            </w:r>
            <w:r>
              <w:rPr>
                <w:rFonts w:hint="default"/>
                <w:sz w:val="24"/>
                <w:szCs w:val="24"/>
                <w:lang w:val="en-US"/>
              </w:rPr>
              <w:t xml:space="preserve"> </w:t>
            </w:r>
          </w:p>
          <w:p>
            <w:pPr>
              <w:jc w:val="center"/>
              <w:rPr>
                <w:sz w:val="24"/>
                <w:szCs w:val="24"/>
              </w:rPr>
            </w:pPr>
            <w:r>
              <w:rPr>
                <w:rFonts w:hint="default"/>
                <w:sz w:val="24"/>
                <w:szCs w:val="24"/>
                <w:lang w:val="en-US"/>
              </w:rPr>
              <w:t>(Tiết 18, 19)</w:t>
            </w:r>
          </w:p>
        </w:tc>
        <w:tc>
          <w:tcPr>
            <w:tcW w:w="7269"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sóng âm, âm thanh, hạ âm, siêu âm là gì.</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cường độ âm và mức cường độ âm là gì và đơn vị đo mức cường độ âm.</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ví dụ để minh hoạ cho khái niệm âm sắc. Trình bày được sơ lược về âm cơ bản, các hoạ âm.</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các đặc trưng sinh lí (độ cao, độ to và âm sắc) và các đặc trưng vật lí (tần số, mức cường độ âm và các hoạ âm) của âm.</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9,10</w:t>
            </w:r>
          </w:p>
        </w:tc>
        <w:tc>
          <w:tcPr>
            <w:tcW w:w="1672"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8</w:t>
            </w:r>
          </w:p>
        </w:tc>
        <w:tc>
          <w:tcPr>
            <w:tcW w:w="1672" w:type="dxa"/>
          </w:tcPr>
          <w:p>
            <w:pPr>
              <w:spacing w:line="264" w:lineRule="auto"/>
              <w:jc w:val="both"/>
              <w:rPr>
                <w:sz w:val="24"/>
                <w:szCs w:val="24"/>
              </w:rPr>
            </w:pPr>
            <w:r>
              <w:rPr>
                <w:b/>
                <w:color w:val="000000" w:themeColor="text1"/>
                <w:sz w:val="26"/>
                <w:szCs w:val="26"/>
                <w14:textFill>
                  <w14:solidFill>
                    <w14:schemeClr w14:val="tx1"/>
                  </w14:solidFill>
                </w14:textFill>
              </w:rPr>
              <w:t>Kiểm tra giữa học kì 1</w:t>
            </w:r>
          </w:p>
        </w:tc>
        <w:tc>
          <w:tcPr>
            <w:tcW w:w="1008" w:type="dxa"/>
            <w:vAlign w:val="center"/>
          </w:tcPr>
          <w:p>
            <w:pPr>
              <w:jc w:val="center"/>
              <w:rPr>
                <w:sz w:val="24"/>
                <w:szCs w:val="24"/>
              </w:rPr>
            </w:pPr>
          </w:p>
        </w:tc>
        <w:tc>
          <w:tcPr>
            <w:tcW w:w="726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Kiểm tra, củng cố các kiến thức đã học từ bài 1</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11 nhằm đánh giá kết quả học tập của học sinh.</w:t>
            </w:r>
          </w:p>
          <w:p>
            <w:pPr>
              <w:jc w:val="center"/>
              <w:rPr>
                <w:sz w:val="24"/>
                <w:szCs w:val="24"/>
              </w:rPr>
            </w:pPr>
          </w:p>
        </w:tc>
        <w:tc>
          <w:tcPr>
            <w:tcW w:w="2257" w:type="dxa"/>
          </w:tcPr>
          <w:p>
            <w:pPr>
              <w:jc w:val="center"/>
              <w:rPr>
                <w:sz w:val="24"/>
                <w:szCs w:val="24"/>
              </w:rPr>
            </w:pPr>
            <w:r>
              <w:rPr>
                <w:rFonts w:hint="default"/>
                <w:sz w:val="24"/>
                <w:szCs w:val="24"/>
                <w:lang w:val="en-US"/>
              </w:rPr>
              <w:t>Tuần 9,10</w:t>
            </w:r>
          </w:p>
        </w:tc>
        <w:tc>
          <w:tcPr>
            <w:tcW w:w="1672"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9</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Đại cương về dòng điện xoay chiều</w:t>
            </w:r>
          </w:p>
        </w:tc>
        <w:tc>
          <w:tcPr>
            <w:tcW w:w="1008" w:type="dxa"/>
            <w:vAlign w:val="center"/>
          </w:tcPr>
          <w:p>
            <w:pPr>
              <w:jc w:val="center"/>
              <w:rPr>
                <w:rFonts w:hint="default"/>
                <w:sz w:val="24"/>
                <w:szCs w:val="24"/>
                <w:lang w:val="en-US"/>
              </w:rPr>
            </w:pPr>
            <w:r>
              <w:rPr>
                <w:rFonts w:hint="default"/>
                <w:sz w:val="24"/>
                <w:szCs w:val="24"/>
                <w:lang w:val="en-US"/>
              </w:rPr>
              <w:t>2</w:t>
            </w:r>
          </w:p>
          <w:p>
            <w:pPr>
              <w:jc w:val="center"/>
              <w:rPr>
                <w:sz w:val="24"/>
                <w:szCs w:val="24"/>
              </w:rPr>
            </w:pPr>
            <w:r>
              <w:rPr>
                <w:rFonts w:hint="default"/>
                <w:sz w:val="24"/>
                <w:szCs w:val="24"/>
                <w:lang w:val="en-US"/>
              </w:rPr>
              <w:t>(Tiết 20, 21)</w:t>
            </w:r>
          </w:p>
        </w:tc>
        <w:tc>
          <w:tcPr>
            <w:tcW w:w="7269" w:type="dxa"/>
          </w:tcPr>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Phát biểu được định nghĩa về dòng điện xoay chỉều. </w:t>
            </w:r>
          </w:p>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Viết được biểu thức cường độ dòng điện tức thời và chỉ ra trên đồ thị các đại lượng cường độ cực đại, chu kì.  </w:t>
            </w:r>
          </w:p>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Biết sử dụng đồ thị của cường độ dòng điện tức thời. </w:t>
            </w:r>
          </w:p>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Viết được biểu thức suất điện động tức thời, biểu thức cường độ dòng điện cảm ứng của dòng điện xoay chiều. </w:t>
            </w:r>
          </w:p>
          <w:p>
            <w:pPr>
              <w:spacing w:before="0" w:after="0"/>
              <w:jc w:val="both"/>
              <w:rPr>
                <w:sz w:val="24"/>
                <w:szCs w:val="24"/>
              </w:rPr>
            </w:pPr>
            <w:r>
              <w:rPr>
                <w:rFonts w:eastAsia="Times New Roman"/>
                <w:color w:val="000000" w:themeColor="text1"/>
                <w:sz w:val="26"/>
                <w:szCs w:val="26"/>
                <w14:textFill>
                  <w14:solidFill>
                    <w14:schemeClr w14:val="tx1"/>
                  </w14:solidFill>
                </w14:textFill>
              </w:rPr>
              <w:t xml:space="preserve">- Viết được biểu thức công suất tức thời, công suất trung bình của dòng điện xoay chiều. </w:t>
            </w:r>
          </w:p>
        </w:tc>
        <w:tc>
          <w:tcPr>
            <w:tcW w:w="2257" w:type="dxa"/>
          </w:tcPr>
          <w:p>
            <w:pPr>
              <w:jc w:val="center"/>
              <w:rPr>
                <w:rFonts w:hint="default"/>
                <w:sz w:val="24"/>
                <w:szCs w:val="24"/>
                <w:lang w:val="en-US"/>
              </w:rPr>
            </w:pPr>
            <w:r>
              <w:rPr>
                <w:rFonts w:hint="default"/>
                <w:sz w:val="24"/>
                <w:szCs w:val="24"/>
                <w:lang w:val="en-US"/>
              </w:rPr>
              <w:t>Tuần 10, 11</w:t>
            </w:r>
          </w:p>
        </w:tc>
        <w:tc>
          <w:tcPr>
            <w:tcW w:w="1672" w:type="dxa"/>
          </w:tcPr>
          <w:p>
            <w:pPr>
              <w:spacing w:before="0" w:after="0"/>
              <w:jc w:val="both"/>
              <w:rPr>
                <w:rFonts w:eastAsia="Times New Roman"/>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10</w:t>
            </w:r>
          </w:p>
        </w:tc>
        <w:tc>
          <w:tcPr>
            <w:tcW w:w="1672" w:type="dxa"/>
          </w:tcPr>
          <w:p>
            <w:pPr>
              <w:spacing w:line="264" w:lineRule="auto"/>
              <w:jc w:val="both"/>
              <w:rPr>
                <w:b/>
                <w:sz w:val="24"/>
                <w:szCs w:val="24"/>
                <w:lang w:val="fr-FR"/>
              </w:rPr>
            </w:pPr>
            <w:r>
              <w:rPr>
                <w:b/>
                <w:bCs/>
                <w:color w:val="000000" w:themeColor="text1"/>
                <w:sz w:val="26"/>
                <w:szCs w:val="26"/>
                <w14:textFill>
                  <w14:solidFill>
                    <w14:schemeClr w14:val="tx1"/>
                  </w14:solidFill>
                </w14:textFill>
              </w:rPr>
              <w:t xml:space="preserve">Chủ đề 4: </w:t>
            </w:r>
            <w:r>
              <w:rPr>
                <w:b w:val="0"/>
                <w:bCs w:val="0"/>
                <w:color w:val="000000" w:themeColor="text1"/>
                <w:sz w:val="26"/>
                <w:szCs w:val="26"/>
                <w14:textFill>
                  <w14:solidFill>
                    <w14:schemeClr w14:val="tx1"/>
                  </w14:solidFill>
                </w14:textFill>
              </w:rPr>
              <w:t>Các mạch điện xoay chiều</w:t>
            </w:r>
          </w:p>
        </w:tc>
        <w:tc>
          <w:tcPr>
            <w:tcW w:w="1008" w:type="dxa"/>
            <w:vAlign w:val="center"/>
          </w:tcPr>
          <w:p>
            <w:pPr>
              <w:jc w:val="center"/>
              <w:rPr>
                <w:sz w:val="24"/>
                <w:szCs w:val="24"/>
              </w:rPr>
            </w:pPr>
            <w:r>
              <w:rPr>
                <w:sz w:val="24"/>
                <w:szCs w:val="24"/>
              </w:rPr>
              <w:t>6</w:t>
            </w:r>
          </w:p>
          <w:p>
            <w:pPr>
              <w:jc w:val="center"/>
              <w:rPr>
                <w:sz w:val="24"/>
                <w:szCs w:val="24"/>
              </w:rPr>
            </w:pPr>
            <w:r>
              <w:rPr>
                <w:rFonts w:hint="default"/>
                <w:sz w:val="24"/>
                <w:szCs w:val="24"/>
                <w:lang w:val="en-US"/>
              </w:rPr>
              <w:t>(Tiết 22, 23, 24, 25, 26, 27)</w:t>
            </w:r>
          </w:p>
        </w:tc>
        <w:tc>
          <w:tcPr>
            <w:tcW w:w="7269" w:type="dxa"/>
          </w:tcPr>
          <w:p>
            <w:pPr>
              <w:pStyle w:val="6"/>
              <w:spacing w:before="0" w:beforeAutospacing="0" w:after="0" w:afterAutospacing="0"/>
              <w:jc w:val="both"/>
              <w:rPr>
                <w:rFonts w:eastAsia="Calibr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biểu thức của cường độ dòng điện và điện áp tức thời.</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nghĩa và viết được công thức tính giá trị hiệu dụng của cường độ dòng điện, của điện áp.</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công thức tính cảm kháng, dung kháng và tổng trở của đoạn mạch có R, L, C mắc nối tiếp và nêu được đơn vị đo các đại lượng này.</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hệ thức của định luật Ôm đối với đoạn mạch RLC nối tiếp (đối với giá trị hiệu dụng và độ lệch pha).</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những đặc điểm của đoạn mạch RLC nối tiếp khi xảy ra hiện tượng cộng hưởng điện.</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vai trò của hệ số công suất trong mạch điện xoay chiều.</w:t>
            </w:r>
          </w:p>
          <w:p>
            <w:pPr>
              <w:spacing w:before="0" w:after="0"/>
              <w:jc w:val="both"/>
              <w:rPr>
                <w:sz w:val="24"/>
                <w:szCs w:val="24"/>
              </w:rPr>
            </w:pPr>
            <w:r>
              <w:rPr>
                <w:color w:val="000000" w:themeColor="text1"/>
                <w:sz w:val="26"/>
                <w:szCs w:val="26"/>
                <w14:textFill>
                  <w14:solidFill>
                    <w14:schemeClr w14:val="tx1"/>
                  </w14:solidFill>
                </w14:textFill>
              </w:rPr>
              <w:t>- Viết được công thức của hệ số công suất đối với mạch RLC nối tiếp.</w:t>
            </w:r>
          </w:p>
        </w:tc>
        <w:tc>
          <w:tcPr>
            <w:tcW w:w="2257" w:type="dxa"/>
          </w:tcPr>
          <w:p>
            <w:pPr>
              <w:jc w:val="center"/>
              <w:rPr>
                <w:rFonts w:hint="default"/>
                <w:sz w:val="24"/>
                <w:szCs w:val="24"/>
                <w:lang w:val="en-US"/>
              </w:rPr>
            </w:pPr>
            <w:r>
              <w:rPr>
                <w:rFonts w:hint="default"/>
                <w:sz w:val="24"/>
                <w:szCs w:val="24"/>
                <w:lang w:val="en-US"/>
              </w:rPr>
              <w:t>Tuần 11, 12, 13, 14</w:t>
            </w:r>
          </w:p>
        </w:tc>
        <w:tc>
          <w:tcPr>
            <w:tcW w:w="1672" w:type="dxa"/>
          </w:tcPr>
          <w:p>
            <w:pPr>
              <w:spacing w:before="0" w:after="0"/>
              <w:jc w:val="both"/>
              <w:rPr>
                <w:b/>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lang w:val="vi-VN"/>
              </w:rPr>
              <w:t>1</w:t>
            </w:r>
            <w:r>
              <w:rPr>
                <w:sz w:val="24"/>
                <w:szCs w:val="24"/>
              </w:rPr>
              <w:t>1</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Khảo sát đoạn mạch điện xoay chiều R, L, C mắc nối tiếp</w:t>
            </w:r>
          </w:p>
        </w:tc>
        <w:tc>
          <w:tcPr>
            <w:tcW w:w="1008" w:type="dxa"/>
            <w:vAlign w:val="center"/>
          </w:tcPr>
          <w:p>
            <w:pPr>
              <w:jc w:val="center"/>
              <w:rPr>
                <w:sz w:val="24"/>
                <w:szCs w:val="24"/>
              </w:rPr>
            </w:pPr>
            <w:r>
              <w:rPr>
                <w:sz w:val="24"/>
                <w:szCs w:val="24"/>
              </w:rPr>
              <w:t>2</w:t>
            </w:r>
          </w:p>
          <w:p>
            <w:pPr>
              <w:jc w:val="center"/>
              <w:rPr>
                <w:sz w:val="24"/>
                <w:szCs w:val="24"/>
              </w:rPr>
            </w:pPr>
            <w:r>
              <w:rPr>
                <w:rFonts w:hint="default"/>
                <w:sz w:val="24"/>
                <w:szCs w:val="24"/>
                <w:lang w:val="en-US"/>
              </w:rPr>
              <w:t>(Tiết 28, 29)</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Phát biểu và viết được các công thức tính cảm kháng, dung kháng, tổng trở, cường độ dòng điện hiệu dụng I, hệ số công suất </w:t>
            </w:r>
            <w:r>
              <w:rPr>
                <w:i/>
                <w:color w:val="000000" w:themeColor="text1"/>
                <w:sz w:val="26"/>
                <w:szCs w:val="26"/>
                <w14:textFill>
                  <w14:solidFill>
                    <w14:schemeClr w14:val="tx1"/>
                  </w14:solidFill>
                </w14:textFill>
              </w:rPr>
              <w:t>cos</w:t>
            </w:r>
            <w:r>
              <w:rPr>
                <w:i/>
                <w:color w:val="000000" w:themeColor="text1"/>
                <w:sz w:val="26"/>
                <w:szCs w:val="26"/>
                <w14:textFill>
                  <w14:solidFill>
                    <w14:schemeClr w14:val="tx1"/>
                  </w14:solidFill>
                </w14:textFill>
              </w:rPr>
              <w:sym w:font="Symbol" w:char="F06A"/>
            </w:r>
            <w:r>
              <w:rPr>
                <w:color w:val="000000" w:themeColor="text1"/>
                <w:sz w:val="26"/>
                <w:szCs w:val="26"/>
                <w14:textFill>
                  <w14:solidFill>
                    <w14:schemeClr w14:val="tx1"/>
                  </w14:solidFill>
                </w14:textFill>
              </w:rPr>
              <w:t xml:space="preserve"> trong đoạn mạch điện xoay chiều có R, L, C mắc nối tiếp.</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Vận dụng phương pháp giản đồ Fre-nen để biểu diễn các điện áp trong các loại đoạn mạch điện xoay chiều mắc nối tiếp.</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14, 15</w:t>
            </w:r>
          </w:p>
        </w:tc>
        <w:tc>
          <w:tcPr>
            <w:tcW w:w="1672" w:type="dxa"/>
          </w:tcPr>
          <w:p>
            <w:pPr>
              <w:spacing w:before="0" w:after="0"/>
              <w:jc w:val="both"/>
              <w:rPr>
                <w:b/>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both"/>
              <w:rPr>
                <w:rFonts w:hint="default"/>
                <w:sz w:val="24"/>
                <w:szCs w:val="24"/>
                <w:lang w:val="en-US"/>
              </w:rPr>
            </w:pPr>
          </w:p>
        </w:tc>
        <w:tc>
          <w:tcPr>
            <w:tcW w:w="1672" w:type="dxa"/>
          </w:tcPr>
          <w:p>
            <w:pPr>
              <w:spacing w:line="264" w:lineRule="auto"/>
              <w:jc w:val="both"/>
              <w:rPr>
                <w:rFonts w:hint="default"/>
                <w:sz w:val="24"/>
                <w:szCs w:val="24"/>
                <w:lang w:val="en-US"/>
              </w:rPr>
            </w:pPr>
          </w:p>
        </w:tc>
        <w:tc>
          <w:tcPr>
            <w:tcW w:w="1008" w:type="dxa"/>
            <w:vAlign w:val="center"/>
          </w:tcPr>
          <w:p>
            <w:pPr>
              <w:jc w:val="center"/>
              <w:rPr>
                <w:rFonts w:hint="default"/>
                <w:sz w:val="24"/>
                <w:szCs w:val="24"/>
                <w:lang w:val="en-US"/>
              </w:rPr>
            </w:pPr>
          </w:p>
        </w:tc>
        <w:tc>
          <w:tcPr>
            <w:tcW w:w="7269" w:type="dxa"/>
          </w:tcPr>
          <w:p>
            <w:pPr>
              <w:spacing w:before="0" w:after="0"/>
              <w:jc w:val="both"/>
              <w:rPr>
                <w:rFonts w:hint="default"/>
                <w:sz w:val="24"/>
                <w:szCs w:val="24"/>
                <w:lang w:val="en-US"/>
              </w:rPr>
            </w:pPr>
          </w:p>
        </w:tc>
        <w:tc>
          <w:tcPr>
            <w:tcW w:w="2257" w:type="dxa"/>
          </w:tcPr>
          <w:p>
            <w:pPr>
              <w:jc w:val="center"/>
              <w:rPr>
                <w:rFonts w:hint="default"/>
                <w:sz w:val="24"/>
                <w:szCs w:val="24"/>
                <w:lang w:val="en-US"/>
              </w:rPr>
            </w:pPr>
          </w:p>
        </w:tc>
        <w:tc>
          <w:tcPr>
            <w:tcW w:w="1672" w:type="dxa"/>
          </w:tcPr>
          <w:p>
            <w:pPr>
              <w:spacing w:before="0" w:after="0"/>
              <w:jc w:val="both"/>
              <w:rPr>
                <w:rFonts w:hint="default"/>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13</w:t>
            </w:r>
          </w:p>
        </w:tc>
        <w:tc>
          <w:tcPr>
            <w:tcW w:w="1672" w:type="dxa"/>
          </w:tcPr>
          <w:p>
            <w:pPr>
              <w:spacing w:line="264" w:lineRule="auto"/>
              <w:jc w:val="both"/>
              <w:rPr>
                <w:b/>
                <w:sz w:val="24"/>
                <w:szCs w:val="24"/>
              </w:rPr>
            </w:pPr>
            <w:r>
              <w:rPr>
                <w:color w:val="000000" w:themeColor="text1"/>
                <w:sz w:val="26"/>
                <w:szCs w:val="26"/>
                <w14:textFill>
                  <w14:solidFill>
                    <w14:schemeClr w14:val="tx1"/>
                  </w14:solidFill>
                </w14:textFill>
              </w:rPr>
              <w:t>Bài tập</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31)</w:t>
            </w:r>
          </w:p>
        </w:tc>
        <w:tc>
          <w:tcPr>
            <w:tcW w:w="7269" w:type="dxa"/>
          </w:tcPr>
          <w:p>
            <w:pPr>
              <w:spacing w:before="0" w:after="0"/>
              <w:jc w:val="both"/>
              <w:rPr>
                <w:sz w:val="24"/>
                <w:szCs w:val="24"/>
              </w:rPr>
            </w:pPr>
            <w:r>
              <w:rPr>
                <w:bCs/>
                <w:color w:val="000000" w:themeColor="text1"/>
                <w:sz w:val="26"/>
                <w:szCs w:val="26"/>
                <w14:textFill>
                  <w14:solidFill>
                    <w14:schemeClr w14:val="tx1"/>
                  </w14:solidFill>
                </w14:textFill>
              </w:rPr>
              <w:t>- Củng cố các kiến thức đã học từ bài 16</w:t>
            </w:r>
          </w:p>
        </w:tc>
        <w:tc>
          <w:tcPr>
            <w:tcW w:w="2257" w:type="dxa"/>
          </w:tcPr>
          <w:p>
            <w:pPr>
              <w:jc w:val="center"/>
              <w:rPr>
                <w:rFonts w:hint="default"/>
                <w:sz w:val="24"/>
                <w:szCs w:val="24"/>
                <w:lang w:val="en-US"/>
              </w:rPr>
            </w:pPr>
            <w:r>
              <w:rPr>
                <w:rFonts w:hint="default"/>
                <w:sz w:val="24"/>
                <w:szCs w:val="24"/>
                <w:lang w:val="en-US"/>
              </w:rPr>
              <w:t>Tuần 15</w:t>
            </w:r>
          </w:p>
        </w:tc>
        <w:tc>
          <w:tcPr>
            <w:tcW w:w="1672"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14</w:t>
            </w:r>
          </w:p>
        </w:tc>
        <w:tc>
          <w:tcPr>
            <w:tcW w:w="1672" w:type="dxa"/>
          </w:tcPr>
          <w:p>
            <w:pPr>
              <w:spacing w:line="264" w:lineRule="auto"/>
              <w:jc w:val="both"/>
              <w:rPr>
                <w:rFonts w:hint="default"/>
                <w:color w:val="000000" w:themeColor="text1"/>
                <w:sz w:val="26"/>
                <w:szCs w:val="26"/>
                <w:lang w:val="en-US"/>
                <w14:textFill>
                  <w14:solidFill>
                    <w14:schemeClr w14:val="tx1"/>
                  </w14:solidFill>
                </w14:textFill>
              </w:rPr>
            </w:pPr>
            <w:r>
              <w:rPr>
                <w:b/>
                <w:bCs/>
                <w:color w:val="000000" w:themeColor="text1"/>
                <w:sz w:val="26"/>
                <w:szCs w:val="26"/>
                <w14:textFill>
                  <w14:solidFill>
                    <w14:schemeClr w14:val="tx1"/>
                  </w14:solidFill>
                </w14:textFill>
              </w:rPr>
              <w:t xml:space="preserve">Chủ đề 5: </w:t>
            </w:r>
            <w:r>
              <w:rPr>
                <w:b w:val="0"/>
                <w:bCs w:val="0"/>
                <w:color w:val="000000" w:themeColor="text1"/>
                <w:sz w:val="26"/>
                <w:szCs w:val="26"/>
                <w14:textFill>
                  <w14:solidFill>
                    <w14:schemeClr w14:val="tx1"/>
                  </w14:solidFill>
                </w14:textFill>
              </w:rPr>
              <w:t>Máy phát điện xoay chiều. Động cơ không đồng bộ ba pha</w:t>
            </w:r>
            <w:r>
              <w:rPr>
                <w:rFonts w:hint="default"/>
                <w:b w:val="0"/>
                <w:bCs w:val="0"/>
                <w:color w:val="000000" w:themeColor="text1"/>
                <w:sz w:val="26"/>
                <w:szCs w:val="26"/>
                <w:lang w:val="en-US"/>
                <w14:textFill>
                  <w14:solidFill>
                    <w14:schemeClr w14:val="tx1"/>
                  </w14:solidFill>
                </w14:textFill>
              </w:rPr>
              <w:t>.</w:t>
            </w:r>
          </w:p>
        </w:tc>
        <w:tc>
          <w:tcPr>
            <w:tcW w:w="1008" w:type="dxa"/>
            <w:vAlign w:val="center"/>
          </w:tcPr>
          <w:p>
            <w:pPr>
              <w:jc w:val="center"/>
              <w:rPr>
                <w:sz w:val="24"/>
                <w:szCs w:val="24"/>
              </w:rPr>
            </w:pPr>
            <w:r>
              <w:rPr>
                <w:sz w:val="24"/>
                <w:szCs w:val="24"/>
              </w:rPr>
              <w:t>2</w:t>
            </w:r>
          </w:p>
          <w:p>
            <w:pPr>
              <w:jc w:val="center"/>
              <w:rPr>
                <w:sz w:val="24"/>
                <w:szCs w:val="24"/>
              </w:rPr>
            </w:pPr>
            <w:r>
              <w:rPr>
                <w:rFonts w:hint="default"/>
                <w:sz w:val="24"/>
                <w:szCs w:val="24"/>
                <w:lang w:val="en-US"/>
              </w:rPr>
              <w:t>(Tiết 32, 33)</w:t>
            </w:r>
          </w:p>
        </w:tc>
        <w:tc>
          <w:tcPr>
            <w:tcW w:w="7269" w:type="dxa"/>
          </w:tcPr>
          <w:p>
            <w:pPr>
              <w:pStyle w:val="6"/>
              <w:spacing w:before="0" w:beforeAutospacing="0" w:after="0" w:afterAutospacing="0"/>
              <w:jc w:val="both"/>
              <w:rPr>
                <w:rFonts w:eastAsia="Calibr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biểu thức của cường độ dòng điện và điện áp tức thời.</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nghĩa và viết được công thức tính giá trị hiệu dụng của cường độ dòng điện, của điện áp.</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công thức tính cảm kháng, dung kháng và tổng trở của đoạn mạch có R, L, C mắc nối tiếp và nêu được đơn vị đo các đại lượng này.</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hệ thức của định luật Ôm đối với đoạn mạch RLC nối tiếp (đối với giá trị hiệu dụng và độ lệch pha).</w:t>
            </w:r>
          </w:p>
          <w:p>
            <w:pPr>
              <w:pStyle w:val="6"/>
              <w:spacing w:before="0" w:beforeAutospacing="0" w:after="0" w:afterAutospacing="0"/>
              <w:jc w:val="both"/>
              <w:rPr>
                <w:sz w:val="24"/>
                <w:szCs w:val="24"/>
              </w:rPr>
            </w:pPr>
            <w:r>
              <w:rPr>
                <w:color w:val="000000" w:themeColor="text1"/>
                <w:sz w:val="26"/>
                <w:szCs w:val="26"/>
                <w14:textFill>
                  <w14:solidFill>
                    <w14:schemeClr w14:val="tx1"/>
                  </w14:solidFill>
                </w14:textFill>
              </w:rPr>
              <w:t>- Nêu được những đặc điểm của đoạn mạch RLC nối tiếp khi xảy ra hiện tượng cộng hưởng điện.</w:t>
            </w:r>
          </w:p>
        </w:tc>
        <w:tc>
          <w:tcPr>
            <w:tcW w:w="2257" w:type="dxa"/>
          </w:tcPr>
          <w:p>
            <w:pPr>
              <w:jc w:val="center"/>
              <w:rPr>
                <w:rFonts w:hint="default"/>
                <w:sz w:val="24"/>
                <w:szCs w:val="24"/>
                <w:lang w:val="en-US"/>
              </w:rPr>
            </w:pPr>
            <w:r>
              <w:rPr>
                <w:rFonts w:hint="default"/>
                <w:sz w:val="24"/>
                <w:szCs w:val="24"/>
                <w:lang w:val="en-US"/>
              </w:rPr>
              <w:t>Tuần 16, 17</w:t>
            </w:r>
          </w:p>
        </w:tc>
        <w:tc>
          <w:tcPr>
            <w:tcW w:w="1672" w:type="dxa"/>
          </w:tcPr>
          <w:p>
            <w:pPr>
              <w:pStyle w:val="6"/>
              <w:spacing w:before="0" w:beforeAutospacing="0" w:after="0" w:afterAutospacing="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15</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Ôn tập học kì</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34)</w:t>
            </w:r>
          </w:p>
          <w:p>
            <w:pPr>
              <w:jc w:val="center"/>
              <w:rPr>
                <w:sz w:val="24"/>
                <w:szCs w:val="24"/>
              </w:rPr>
            </w:pPr>
          </w:p>
        </w:tc>
        <w:tc>
          <w:tcPr>
            <w:tcW w:w="7269" w:type="dxa"/>
          </w:tcPr>
          <w:p>
            <w:pPr>
              <w:spacing w:before="0" w:after="0"/>
              <w:jc w:val="both"/>
              <w:rPr>
                <w:color w:val="000000" w:themeColor="text1"/>
                <w:sz w:val="26"/>
                <w:szCs w:val="26"/>
                <w:lang w:val="pt-BR"/>
                <w14:textFill>
                  <w14:solidFill>
                    <w14:schemeClr w14:val="tx1"/>
                  </w14:solidFill>
                </w14:textFill>
              </w:rPr>
            </w:pPr>
            <w:r>
              <w:rPr>
                <w:color w:val="000000" w:themeColor="text1"/>
                <w:sz w:val="26"/>
                <w:szCs w:val="26"/>
                <w:lang w:val="pt-BR"/>
                <w14:textFill>
                  <w14:solidFill>
                    <w14:schemeClr w14:val="tx1"/>
                  </w14:solidFill>
                </w14:textFill>
              </w:rPr>
              <w:t>-  Hệ thống hoá và hiểu được một số kiến thức cơ bản của học kì 1.</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17</w:t>
            </w:r>
          </w:p>
        </w:tc>
        <w:tc>
          <w:tcPr>
            <w:tcW w:w="1672" w:type="dxa"/>
          </w:tcPr>
          <w:p>
            <w:pPr>
              <w:spacing w:before="0" w:after="0"/>
              <w:jc w:val="both"/>
              <w:rPr>
                <w:color w:val="000000" w:themeColor="text1"/>
                <w:sz w:val="26"/>
                <w:szCs w:val="26"/>
                <w:lang w:val="pt-B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16</w:t>
            </w:r>
          </w:p>
        </w:tc>
        <w:tc>
          <w:tcPr>
            <w:tcW w:w="1672" w:type="dxa"/>
          </w:tcPr>
          <w:p>
            <w:pPr>
              <w:spacing w:line="264" w:lineRule="auto"/>
              <w:jc w:val="both"/>
              <w:rPr>
                <w:sz w:val="24"/>
                <w:szCs w:val="24"/>
              </w:rPr>
            </w:pPr>
            <w:r>
              <w:rPr>
                <w:b/>
                <w:color w:val="000000" w:themeColor="text1"/>
                <w:sz w:val="26"/>
                <w:szCs w:val="26"/>
                <w14:textFill>
                  <w14:solidFill>
                    <w14:schemeClr w14:val="tx1"/>
                  </w14:solidFill>
                </w14:textFill>
              </w:rPr>
              <w:t>Kiểm tra học kỳ I</w:t>
            </w:r>
          </w:p>
        </w:tc>
        <w:tc>
          <w:tcPr>
            <w:tcW w:w="1008" w:type="dxa"/>
            <w:vAlign w:val="center"/>
          </w:tcPr>
          <w:p>
            <w:pPr>
              <w:jc w:val="center"/>
              <w:rPr>
                <w:sz w:val="24"/>
                <w:szCs w:val="24"/>
              </w:rPr>
            </w:pPr>
          </w:p>
        </w:tc>
        <w:tc>
          <w:tcPr>
            <w:tcW w:w="7269" w:type="dxa"/>
          </w:tcPr>
          <w:p>
            <w:pPr>
              <w:jc w:val="both"/>
              <w:rPr>
                <w:sz w:val="24"/>
                <w:szCs w:val="24"/>
              </w:rPr>
            </w:pPr>
            <w:r>
              <w:rPr>
                <w:color w:val="000000" w:themeColor="text1"/>
                <w:sz w:val="26"/>
                <w:szCs w:val="26"/>
                <w:lang w:val="pt-BR"/>
                <w14:textFill>
                  <w14:solidFill>
                    <w14:schemeClr w14:val="tx1"/>
                  </w14:solidFill>
                </w14:textFill>
              </w:rPr>
              <w:t xml:space="preserve">- Đánh giá mức độ hiểu và vận dụng kiến thức trong học kì </w:t>
            </w:r>
          </w:p>
        </w:tc>
        <w:tc>
          <w:tcPr>
            <w:tcW w:w="2257" w:type="dxa"/>
          </w:tcPr>
          <w:p>
            <w:pPr>
              <w:jc w:val="center"/>
              <w:rPr>
                <w:rFonts w:hint="default"/>
                <w:sz w:val="24"/>
                <w:szCs w:val="24"/>
                <w:lang w:val="en-US"/>
              </w:rPr>
            </w:pPr>
            <w:r>
              <w:rPr>
                <w:rFonts w:hint="default"/>
                <w:sz w:val="24"/>
                <w:szCs w:val="24"/>
                <w:lang w:val="en-US"/>
              </w:rPr>
              <w:t>Tuần 17</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17</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Chữa bài kiểm tra học kì 1</w:t>
            </w:r>
          </w:p>
        </w:tc>
        <w:tc>
          <w:tcPr>
            <w:tcW w:w="1008" w:type="dxa"/>
            <w:vAlign w:val="center"/>
          </w:tcPr>
          <w:p>
            <w:pPr>
              <w:jc w:val="center"/>
              <w:rPr>
                <w:rFonts w:hint="default"/>
                <w:sz w:val="24"/>
                <w:szCs w:val="24"/>
                <w:lang w:val="en-US"/>
              </w:rPr>
            </w:pPr>
            <w:r>
              <w:rPr>
                <w:rFonts w:hint="default"/>
                <w:sz w:val="24"/>
                <w:szCs w:val="24"/>
                <w:lang w:val="en-US"/>
              </w:rPr>
              <w:t>2</w:t>
            </w:r>
          </w:p>
          <w:p>
            <w:pPr>
              <w:jc w:val="both"/>
              <w:rPr>
                <w:sz w:val="24"/>
                <w:szCs w:val="24"/>
              </w:rPr>
            </w:pPr>
            <w:r>
              <w:rPr>
                <w:rFonts w:hint="default"/>
                <w:sz w:val="24"/>
                <w:szCs w:val="24"/>
                <w:lang w:val="en-US"/>
              </w:rPr>
              <w:t>(Tiết 35,36)</w:t>
            </w:r>
          </w:p>
        </w:tc>
        <w:tc>
          <w:tcPr>
            <w:tcW w:w="7269" w:type="dxa"/>
          </w:tcPr>
          <w:p>
            <w:pPr>
              <w:jc w:val="center"/>
              <w:rPr>
                <w:sz w:val="24"/>
                <w:szCs w:val="24"/>
              </w:rPr>
            </w:pPr>
            <w:r>
              <w:rPr>
                <w:color w:val="000000" w:themeColor="text1"/>
                <w:sz w:val="26"/>
                <w:szCs w:val="26"/>
                <w:lang w:val="pt-BR"/>
                <w14:textFill>
                  <w14:solidFill>
                    <w14:schemeClr w14:val="tx1"/>
                  </w14:solidFill>
                </w14:textFill>
              </w:rPr>
              <w:t xml:space="preserve"> - Đánh giá mức độ hiểu và vận dụng kiến thức trong học kì 1. Từ đó điều chỉnh phương pháp dạy và phương </w:t>
            </w:r>
            <w:r>
              <w:rPr>
                <w:color w:val="000000" w:themeColor="text1"/>
                <w:sz w:val="26"/>
                <w:szCs w:val="26"/>
                <w:lang w:val="it-IT"/>
                <w14:textFill>
                  <w14:solidFill>
                    <w14:schemeClr w14:val="tx1"/>
                  </w14:solidFill>
                </w14:textFill>
              </w:rPr>
              <w:t>pháp học cho phù hợp.</w:t>
            </w:r>
          </w:p>
        </w:tc>
        <w:tc>
          <w:tcPr>
            <w:tcW w:w="2257" w:type="dxa"/>
          </w:tcPr>
          <w:p>
            <w:pPr>
              <w:jc w:val="center"/>
              <w:rPr>
                <w:rFonts w:hint="default"/>
                <w:sz w:val="24"/>
                <w:szCs w:val="24"/>
                <w:lang w:val="en-US"/>
              </w:rPr>
            </w:pPr>
            <w:r>
              <w:rPr>
                <w:rFonts w:hint="default"/>
                <w:sz w:val="24"/>
                <w:szCs w:val="24"/>
                <w:lang w:val="en-US"/>
              </w:rPr>
              <w:t>Tuần 18</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6" w:type="dxa"/>
            <w:gridSpan w:val="6"/>
            <w:vAlign w:val="center"/>
          </w:tcPr>
          <w:p>
            <w:pPr>
              <w:spacing w:before="0" w:after="0"/>
              <w:jc w:val="center"/>
              <w:rPr>
                <w:color w:val="000000" w:themeColor="text1"/>
                <w:sz w:val="26"/>
                <w:szCs w:val="26"/>
                <w:lang w:val="it-IT"/>
                <w14:textFill>
                  <w14:solidFill>
                    <w14:schemeClr w14:val="tx1"/>
                  </w14:solidFill>
                </w14:textFill>
              </w:rPr>
            </w:pPr>
            <w:r>
              <w:rPr>
                <w:b/>
                <w:color w:val="auto"/>
                <w:sz w:val="26"/>
                <w:szCs w:val="26"/>
              </w:rPr>
              <w:t>HỌC KÌ II (17 tuần x 2 tiết/tuần = 34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sz w:val="26"/>
                <w:szCs w:val="26"/>
              </w:rPr>
              <w:t>1</w:t>
            </w:r>
            <w:r>
              <w:rPr>
                <w:rFonts w:hint="default"/>
                <w:sz w:val="26"/>
                <w:szCs w:val="26"/>
                <w:lang w:val="en-US"/>
              </w:rPr>
              <w:t>8</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20:</w:t>
            </w:r>
            <w:r>
              <w:rPr>
                <w:sz w:val="26"/>
                <w:szCs w:val="26"/>
                <w:lang w:val="fr-FR"/>
              </w:rPr>
              <w:t xml:space="preserve"> </w:t>
            </w:r>
            <w:r>
              <w:rPr>
                <w:sz w:val="26"/>
                <w:szCs w:val="26"/>
              </w:rPr>
              <w:t>Mạch dao động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37)</w:t>
            </w:r>
          </w:p>
        </w:tc>
        <w:tc>
          <w:tcPr>
            <w:tcW w:w="7269" w:type="dxa"/>
            <w:vAlign w:val="center"/>
          </w:tcPr>
          <w:p>
            <w:pPr>
              <w:spacing w:before="0" w:after="0"/>
              <w:jc w:val="both"/>
              <w:rPr>
                <w:sz w:val="26"/>
                <w:szCs w:val="26"/>
              </w:rPr>
            </w:pPr>
            <w:r>
              <w:rPr>
                <w:sz w:val="26"/>
                <w:szCs w:val="26"/>
              </w:rPr>
              <w:t>- Phát biểu được các định nghĩa về mạch dao động và dao động điện từ.</w:t>
            </w:r>
          </w:p>
          <w:p>
            <w:pPr>
              <w:spacing w:before="0" w:after="0"/>
              <w:jc w:val="both"/>
              <w:rPr>
                <w:color w:val="000000" w:themeColor="text1"/>
                <w:sz w:val="26"/>
                <w:szCs w:val="26"/>
                <w:lang w:val="pt-BR"/>
                <w14:textFill>
                  <w14:solidFill>
                    <w14:schemeClr w14:val="tx1"/>
                  </w14:solidFill>
                </w14:textFill>
              </w:rPr>
            </w:pPr>
            <w:r>
              <w:rPr>
                <w:sz w:val="26"/>
                <w:szCs w:val="26"/>
              </w:rPr>
              <w:t>- Viết được biểu thức của điện tích, cường độ dòng điện, chu kì và tần số dao động riêng của mạch dao động..</w:t>
            </w:r>
          </w:p>
        </w:tc>
        <w:tc>
          <w:tcPr>
            <w:tcW w:w="2257" w:type="dxa"/>
          </w:tcPr>
          <w:p>
            <w:pPr>
              <w:jc w:val="center"/>
              <w:rPr>
                <w:rFonts w:hint="default"/>
                <w:sz w:val="24"/>
                <w:szCs w:val="24"/>
                <w:lang w:val="en-US"/>
              </w:rPr>
            </w:pPr>
            <w:r>
              <w:rPr>
                <w:rFonts w:hint="default"/>
                <w:sz w:val="24"/>
                <w:szCs w:val="24"/>
                <w:lang w:val="en-US"/>
              </w:rPr>
              <w:t>Tuần 19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19</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38)</w:t>
            </w:r>
          </w:p>
        </w:tc>
        <w:tc>
          <w:tcPr>
            <w:tcW w:w="7269" w:type="dxa"/>
            <w:vAlign w:val="center"/>
          </w:tcPr>
          <w:p>
            <w:pPr>
              <w:spacing w:before="0" w:after="0"/>
              <w:jc w:val="both"/>
              <w:rPr>
                <w:color w:val="000000" w:themeColor="text1"/>
                <w:sz w:val="26"/>
                <w:szCs w:val="26"/>
                <w:lang w:val="pt-BR"/>
                <w14:textFill>
                  <w14:solidFill>
                    <w14:schemeClr w14:val="tx1"/>
                  </w14:solidFill>
                </w14:textFill>
              </w:rPr>
            </w:pPr>
            <w:r>
              <w:rPr>
                <w:sz w:val="26"/>
                <w:szCs w:val="26"/>
                <w:lang w:val="fr-BE"/>
              </w:rPr>
              <w:t>Vận dụng kiến thức giải các bài tập liên quan đến mạch dao động.</w:t>
            </w:r>
          </w:p>
        </w:tc>
        <w:tc>
          <w:tcPr>
            <w:tcW w:w="2257" w:type="dxa"/>
          </w:tcPr>
          <w:p>
            <w:pPr>
              <w:jc w:val="center"/>
              <w:rPr>
                <w:rFonts w:hint="default"/>
                <w:sz w:val="24"/>
                <w:szCs w:val="24"/>
                <w:lang w:val="en-US"/>
              </w:rPr>
            </w:pPr>
            <w:r>
              <w:rPr>
                <w:rFonts w:hint="default"/>
                <w:sz w:val="24"/>
                <w:szCs w:val="24"/>
                <w:lang w:val="en-US"/>
              </w:rPr>
              <w:t>Tuần 19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20</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21:</w:t>
            </w:r>
            <w:r>
              <w:rPr>
                <w:sz w:val="26"/>
                <w:szCs w:val="26"/>
                <w:lang w:val="fr-FR"/>
              </w:rPr>
              <w:t xml:space="preserve"> </w:t>
            </w:r>
            <w:r>
              <w:rPr>
                <w:sz w:val="26"/>
                <w:szCs w:val="26"/>
              </w:rPr>
              <w:t>Điện từ trường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39)</w:t>
            </w:r>
          </w:p>
        </w:tc>
        <w:tc>
          <w:tcPr>
            <w:tcW w:w="7269" w:type="dxa"/>
            <w:vAlign w:val="center"/>
          </w:tcPr>
          <w:p>
            <w:pPr>
              <w:spacing w:before="0" w:after="0"/>
              <w:jc w:val="both"/>
              <w:rPr>
                <w:sz w:val="26"/>
                <w:szCs w:val="26"/>
              </w:rPr>
            </w:pPr>
            <w:r>
              <w:rPr>
                <w:sz w:val="26"/>
                <w:szCs w:val="26"/>
              </w:rPr>
              <w:t>- Nêu được định nghĩa về từ trường.</w:t>
            </w:r>
          </w:p>
          <w:p>
            <w:pPr>
              <w:spacing w:before="0" w:after="0"/>
              <w:jc w:val="both"/>
              <w:rPr>
                <w:color w:val="000000" w:themeColor="text1"/>
                <w:sz w:val="26"/>
                <w:szCs w:val="26"/>
                <w:lang w:val="pt-BR"/>
                <w14:textFill>
                  <w14:solidFill>
                    <w14:schemeClr w14:val="tx1"/>
                  </w14:solidFill>
                </w14:textFill>
              </w:rPr>
            </w:pPr>
            <w:r>
              <w:rPr>
                <w:sz w:val="26"/>
                <w:szCs w:val="26"/>
              </w:rPr>
              <w:t>- Phân tích được một hiện tượng để thấy được mối liên quan giữa sự biến thiên theo thời gian của cảm ứng từ với điện trường xoáy và sự biến thiên của cường độ điện trường với từ trường.</w:t>
            </w:r>
          </w:p>
        </w:tc>
        <w:tc>
          <w:tcPr>
            <w:tcW w:w="2257" w:type="dxa"/>
          </w:tcPr>
          <w:p>
            <w:pPr>
              <w:jc w:val="center"/>
              <w:rPr>
                <w:rFonts w:hint="default"/>
                <w:sz w:val="24"/>
                <w:szCs w:val="24"/>
                <w:lang w:val="en-US"/>
              </w:rPr>
            </w:pPr>
            <w:r>
              <w:rPr>
                <w:rFonts w:hint="default"/>
                <w:sz w:val="24"/>
                <w:szCs w:val="24"/>
                <w:lang w:val="en-US"/>
              </w:rPr>
              <w:t>Tuần 20</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21</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Chủ đề:</w:t>
            </w:r>
            <w:r>
              <w:rPr>
                <w:sz w:val="26"/>
                <w:szCs w:val="26"/>
                <w:lang w:val="fr-FR"/>
              </w:rPr>
              <w:t xml:space="preserve"> </w:t>
            </w:r>
            <w:r>
              <w:rPr>
                <w:sz w:val="26"/>
                <w:szCs w:val="26"/>
              </w:rPr>
              <w:t>Sóng điện từ - Sóng vô tuyến</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40, 41)</w:t>
            </w:r>
          </w:p>
        </w:tc>
        <w:tc>
          <w:tcPr>
            <w:tcW w:w="7269" w:type="dxa"/>
            <w:vAlign w:val="center"/>
          </w:tcPr>
          <w:p>
            <w:pPr>
              <w:spacing w:before="0" w:after="0"/>
              <w:jc w:val="both"/>
              <w:rPr>
                <w:sz w:val="26"/>
                <w:szCs w:val="26"/>
              </w:rPr>
            </w:pPr>
            <w:r>
              <w:rPr>
                <w:sz w:val="26"/>
                <w:szCs w:val="26"/>
              </w:rPr>
              <w:t>- Nêu được định nghĩa, các đặc điểm sóng điện từ.</w:t>
            </w:r>
          </w:p>
          <w:p>
            <w:pPr>
              <w:spacing w:before="0" w:after="0"/>
              <w:jc w:val="both"/>
              <w:rPr>
                <w:b/>
                <w:sz w:val="26"/>
                <w:szCs w:val="26"/>
              </w:rPr>
            </w:pPr>
            <w:r>
              <w:rPr>
                <w:sz w:val="26"/>
                <w:szCs w:val="26"/>
              </w:rPr>
              <w:t>- Nêu được đặc điểm của sự truyền sóng điện từ trong khí quyển.</w:t>
            </w:r>
          </w:p>
          <w:p>
            <w:pPr>
              <w:spacing w:before="0" w:after="0"/>
              <w:jc w:val="both"/>
              <w:rPr>
                <w:sz w:val="26"/>
                <w:szCs w:val="26"/>
                <w:lang w:val="nb-NO"/>
              </w:rPr>
            </w:pPr>
            <w:r>
              <w:rPr>
                <w:sz w:val="26"/>
                <w:szCs w:val="26"/>
                <w:lang w:val="nb-NO"/>
              </w:rPr>
              <w:t>- Nêu được những nguyên tắc cơ bản của việc thông tin liên lạc bằng sóng vô tuyến.</w:t>
            </w:r>
          </w:p>
          <w:p>
            <w:pPr>
              <w:spacing w:before="0" w:after="0"/>
              <w:jc w:val="both"/>
              <w:rPr>
                <w:sz w:val="26"/>
                <w:szCs w:val="26"/>
                <w:lang w:val="nb-NO"/>
              </w:rPr>
            </w:pPr>
            <w:r>
              <w:rPr>
                <w:sz w:val="26"/>
                <w:szCs w:val="26"/>
                <w:lang w:val="nb-NO"/>
              </w:rPr>
              <w:t xml:space="preserve">- Nêu rõ được chức năng của mỗi khối trong sơ đồ của một máy phát và một máy thu sóng </w:t>
            </w:r>
          </w:p>
          <w:p>
            <w:pPr>
              <w:spacing w:before="0" w:after="0"/>
              <w:jc w:val="both"/>
              <w:rPr>
                <w:color w:val="000000" w:themeColor="text1"/>
                <w:sz w:val="26"/>
                <w:szCs w:val="26"/>
                <w:lang w:val="pt-BR"/>
                <w14:textFill>
                  <w14:solidFill>
                    <w14:schemeClr w14:val="tx1"/>
                  </w14:solidFill>
                </w14:textFill>
              </w:rPr>
            </w:pPr>
            <w:r>
              <w:rPr>
                <w:sz w:val="26"/>
                <w:szCs w:val="26"/>
                <w:lang w:val="nb-NO"/>
              </w:rPr>
              <w:t>vô tuyến đơn giản.</w:t>
            </w:r>
          </w:p>
        </w:tc>
        <w:tc>
          <w:tcPr>
            <w:tcW w:w="2257" w:type="dxa"/>
          </w:tcPr>
          <w:p>
            <w:pPr>
              <w:jc w:val="center"/>
              <w:rPr>
                <w:rFonts w:hint="default"/>
                <w:sz w:val="24"/>
                <w:szCs w:val="24"/>
                <w:lang w:val="en-US"/>
              </w:rPr>
            </w:pPr>
            <w:r>
              <w:rPr>
                <w:rFonts w:hint="default"/>
                <w:sz w:val="24"/>
                <w:szCs w:val="24"/>
                <w:lang w:val="en-US"/>
              </w:rPr>
              <w:t>Tuần 20, 21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22</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24:</w:t>
            </w:r>
            <w:r>
              <w:rPr>
                <w:sz w:val="26"/>
                <w:szCs w:val="26"/>
                <w:lang w:val="fr-FR"/>
              </w:rPr>
              <w:t xml:space="preserve"> </w:t>
            </w:r>
            <w:r>
              <w:rPr>
                <w:sz w:val="26"/>
                <w:szCs w:val="26"/>
              </w:rPr>
              <w:t>Tán sắc ánh sáng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42)</w:t>
            </w:r>
          </w:p>
        </w:tc>
        <w:tc>
          <w:tcPr>
            <w:tcW w:w="7269" w:type="dxa"/>
            <w:vAlign w:val="center"/>
          </w:tcPr>
          <w:p>
            <w:pPr>
              <w:spacing w:before="0" w:after="0"/>
              <w:jc w:val="both"/>
              <w:rPr>
                <w:sz w:val="26"/>
                <w:szCs w:val="26"/>
                <w:lang w:val="nl-NL"/>
              </w:rPr>
            </w:pPr>
            <w:r>
              <w:rPr>
                <w:sz w:val="26"/>
                <w:szCs w:val="26"/>
                <w:lang w:val="nl-NL"/>
              </w:rPr>
              <w:t>- Mô tả được hiện tượng tán sắc ánh sáng qua lăng kính.</w:t>
            </w:r>
          </w:p>
          <w:p>
            <w:pPr>
              <w:spacing w:before="0" w:after="0"/>
              <w:jc w:val="both"/>
              <w:rPr>
                <w:sz w:val="26"/>
                <w:szCs w:val="26"/>
                <w:lang w:val="nl-NL"/>
              </w:rPr>
            </w:pPr>
            <w:r>
              <w:rPr>
                <w:iCs/>
                <w:sz w:val="26"/>
                <w:szCs w:val="26"/>
                <w:lang w:val="nl-NL"/>
              </w:rPr>
              <w:t>- Nêu được hiện tượng  nhiễu xạ ánh sáng là gì.</w:t>
            </w:r>
          </w:p>
          <w:p>
            <w:pPr>
              <w:spacing w:before="0" w:after="0"/>
              <w:jc w:val="both"/>
              <w:rPr>
                <w:sz w:val="26"/>
                <w:szCs w:val="26"/>
                <w:lang w:val="nl-NL"/>
              </w:rPr>
            </w:pPr>
            <w:r>
              <w:rPr>
                <w:iCs/>
                <w:sz w:val="26"/>
                <w:szCs w:val="26"/>
                <w:lang w:val="nl-NL"/>
              </w:rPr>
              <w:t>- Nêu được mỗi ánh sáng đơn sắc có một bước sóng xác định.</w:t>
            </w:r>
          </w:p>
          <w:p>
            <w:pPr>
              <w:spacing w:before="0" w:after="0"/>
              <w:jc w:val="both"/>
              <w:rPr>
                <w:color w:val="000000" w:themeColor="text1"/>
                <w:sz w:val="26"/>
                <w:szCs w:val="26"/>
                <w:lang w:val="pt-BR"/>
                <w14:textFill>
                  <w14:solidFill>
                    <w14:schemeClr w14:val="tx1"/>
                  </w14:solidFill>
                </w14:textFill>
              </w:rPr>
            </w:pPr>
            <w:r>
              <w:rPr>
                <w:iCs/>
                <w:sz w:val="26"/>
                <w:szCs w:val="26"/>
                <w:lang w:val="nl-NL"/>
              </w:rPr>
              <w:t>- Nêu được chiết suất của môi trường phụ thuộc vào bước sóng ánh sáng trong chân không.</w:t>
            </w:r>
          </w:p>
        </w:tc>
        <w:tc>
          <w:tcPr>
            <w:tcW w:w="2257" w:type="dxa"/>
          </w:tcPr>
          <w:p>
            <w:pPr>
              <w:jc w:val="center"/>
              <w:rPr>
                <w:rFonts w:hint="default"/>
                <w:sz w:val="24"/>
                <w:szCs w:val="24"/>
                <w:lang w:val="en-US"/>
              </w:rPr>
            </w:pPr>
            <w:r>
              <w:rPr>
                <w:rFonts w:hint="default"/>
                <w:sz w:val="24"/>
                <w:szCs w:val="24"/>
                <w:lang w:val="en-US"/>
              </w:rPr>
              <w:t>Tuần 21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23</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25:</w:t>
            </w:r>
            <w:r>
              <w:rPr>
                <w:sz w:val="26"/>
                <w:szCs w:val="26"/>
                <w:lang w:val="fr-FR"/>
              </w:rPr>
              <w:t xml:space="preserve"> </w:t>
            </w:r>
            <w:r>
              <w:rPr>
                <w:sz w:val="26"/>
                <w:szCs w:val="26"/>
              </w:rPr>
              <w:t>Giao thoa ánh sáng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43)</w:t>
            </w:r>
          </w:p>
        </w:tc>
        <w:tc>
          <w:tcPr>
            <w:tcW w:w="7269" w:type="dxa"/>
            <w:vAlign w:val="center"/>
          </w:tcPr>
          <w:p>
            <w:pPr>
              <w:pStyle w:val="20"/>
              <w:tabs>
                <w:tab w:val="left" w:pos="0"/>
                <w:tab w:val="clear" w:pos="567"/>
              </w:tabs>
              <w:spacing w:before="0" w:after="0" w:line="288" w:lineRule="auto"/>
              <w:rPr>
                <w:rFonts w:ascii="Times New Roman" w:hAnsi="Times New Roman"/>
                <w:iCs/>
                <w:sz w:val="26"/>
                <w:szCs w:val="26"/>
                <w:lang w:val="nl-NL"/>
              </w:rPr>
            </w:pPr>
            <w:r>
              <w:rPr>
                <w:rFonts w:ascii="Times New Roman" w:hAnsi="Times New Roman"/>
                <w:iCs/>
                <w:sz w:val="26"/>
                <w:szCs w:val="26"/>
                <w:lang w:val="nl-NL"/>
              </w:rPr>
              <w:t>- Trình bày được thí nghiệm về giao thoa ánh sáng.</w:t>
            </w:r>
          </w:p>
          <w:p>
            <w:pPr>
              <w:pStyle w:val="20"/>
              <w:tabs>
                <w:tab w:val="left" w:pos="0"/>
                <w:tab w:val="clear" w:pos="567"/>
              </w:tabs>
              <w:spacing w:before="0" w:after="0" w:line="288" w:lineRule="auto"/>
              <w:rPr>
                <w:rFonts w:ascii="Times New Roman" w:hAnsi="Times New Roman"/>
                <w:iCs/>
                <w:sz w:val="26"/>
                <w:szCs w:val="26"/>
                <w:lang w:val="nl-NL"/>
              </w:rPr>
            </w:pPr>
            <w:r>
              <w:rPr>
                <w:rFonts w:ascii="Times New Roman" w:hAnsi="Times New Roman"/>
                <w:iCs/>
                <w:sz w:val="26"/>
                <w:szCs w:val="26"/>
                <w:lang w:val="nl-NL"/>
              </w:rPr>
              <w:t>- Nêu được vân sáng, vân tối là kết quả của sự giao thoa ánh sáng.</w:t>
            </w:r>
          </w:p>
          <w:p>
            <w:pPr>
              <w:tabs>
                <w:tab w:val="left" w:pos="0"/>
              </w:tabs>
              <w:spacing w:before="0" w:after="0"/>
              <w:jc w:val="both"/>
              <w:rPr>
                <w:sz w:val="26"/>
                <w:szCs w:val="26"/>
                <w:lang w:val="nl-NL"/>
              </w:rPr>
            </w:pPr>
            <w:r>
              <w:rPr>
                <w:iCs/>
                <w:sz w:val="26"/>
                <w:szCs w:val="26"/>
                <w:lang w:val="nl-NL"/>
              </w:rPr>
              <w:t>- Nêu được điều kiện để xảy ra hiện tượng giao thoa ánh sáng.</w:t>
            </w:r>
          </w:p>
          <w:p>
            <w:pPr>
              <w:tabs>
                <w:tab w:val="left" w:pos="0"/>
              </w:tabs>
              <w:spacing w:before="0" w:after="0"/>
              <w:jc w:val="both"/>
              <w:rPr>
                <w:color w:val="000000" w:themeColor="text1"/>
                <w:sz w:val="26"/>
                <w:szCs w:val="26"/>
                <w:lang w:val="pt-BR"/>
                <w14:textFill>
                  <w14:solidFill>
                    <w14:schemeClr w14:val="tx1"/>
                  </w14:solidFill>
                </w14:textFill>
              </w:rPr>
            </w:pPr>
            <w:r>
              <w:rPr>
                <w:iCs/>
                <w:sz w:val="26"/>
                <w:szCs w:val="26"/>
                <w:lang w:val="nl-NL"/>
              </w:rPr>
              <w:t>- Nêu được hiện tượng giao thoa chứng tỏ ánh sáng có tính chất sóng.</w:t>
            </w:r>
          </w:p>
        </w:tc>
        <w:tc>
          <w:tcPr>
            <w:tcW w:w="2257" w:type="dxa"/>
          </w:tcPr>
          <w:p>
            <w:pPr>
              <w:jc w:val="center"/>
              <w:rPr>
                <w:rFonts w:hint="default"/>
                <w:sz w:val="24"/>
                <w:szCs w:val="24"/>
                <w:lang w:val="en-US"/>
              </w:rPr>
            </w:pPr>
            <w:r>
              <w:rPr>
                <w:rFonts w:hint="default"/>
                <w:sz w:val="24"/>
                <w:szCs w:val="24"/>
                <w:lang w:val="en-US"/>
              </w:rPr>
              <w:t>Tuần 22</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24</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44)</w:t>
            </w:r>
          </w:p>
        </w:tc>
        <w:tc>
          <w:tcPr>
            <w:tcW w:w="7269" w:type="dxa"/>
            <w:vAlign w:val="center"/>
          </w:tcPr>
          <w:p>
            <w:pPr>
              <w:spacing w:before="0" w:after="0"/>
              <w:jc w:val="both"/>
              <w:rPr>
                <w:sz w:val="26"/>
                <w:szCs w:val="26"/>
                <w:lang w:val="fr-BE"/>
              </w:rPr>
            </w:pPr>
            <w:r>
              <w:rPr>
                <w:sz w:val="26"/>
                <w:szCs w:val="26"/>
                <w:lang w:val="fr-BE"/>
              </w:rPr>
              <w:t xml:space="preserve">- Vận dụng các công thức về giao thoa trong thí nghiệm I-âng để giải các bài tập đơn giản </w:t>
            </w:r>
          </w:p>
          <w:p>
            <w:pPr>
              <w:spacing w:before="0" w:after="0"/>
              <w:jc w:val="both"/>
              <w:rPr>
                <w:color w:val="000000" w:themeColor="text1"/>
                <w:sz w:val="26"/>
                <w:szCs w:val="26"/>
                <w:lang w:val="pt-BR"/>
                <w14:textFill>
                  <w14:solidFill>
                    <w14:schemeClr w14:val="tx1"/>
                  </w14:solidFill>
                </w14:textFill>
              </w:rPr>
            </w:pPr>
            <w:r>
              <w:rPr>
                <w:sz w:val="26"/>
                <w:szCs w:val="26"/>
                <w:lang w:val="fr-BE"/>
              </w:rPr>
              <w:t>- Hiểu được một số phương pháp khác để tạo hai nguồn kết hợp và cách tính số vân trong giao thoa trường</w:t>
            </w:r>
          </w:p>
        </w:tc>
        <w:tc>
          <w:tcPr>
            <w:tcW w:w="2257" w:type="dxa"/>
          </w:tcPr>
          <w:p>
            <w:pPr>
              <w:jc w:val="center"/>
              <w:rPr>
                <w:rFonts w:hint="default"/>
                <w:sz w:val="24"/>
                <w:szCs w:val="24"/>
                <w:lang w:val="en-US"/>
              </w:rPr>
            </w:pPr>
            <w:r>
              <w:rPr>
                <w:rFonts w:hint="default"/>
                <w:sz w:val="24"/>
                <w:szCs w:val="24"/>
                <w:lang w:val="en-US"/>
              </w:rPr>
              <w:t>Tuần 22</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25</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26:</w:t>
            </w:r>
            <w:r>
              <w:rPr>
                <w:sz w:val="26"/>
                <w:szCs w:val="26"/>
                <w:lang w:val="fr-FR"/>
              </w:rPr>
              <w:t xml:space="preserve"> </w:t>
            </w:r>
            <w:r>
              <w:rPr>
                <w:sz w:val="26"/>
                <w:szCs w:val="26"/>
              </w:rPr>
              <w:t>Các loại quang phổ</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45)</w:t>
            </w:r>
          </w:p>
        </w:tc>
        <w:tc>
          <w:tcPr>
            <w:tcW w:w="7269" w:type="dxa"/>
            <w:vAlign w:val="center"/>
          </w:tcPr>
          <w:p>
            <w:pPr>
              <w:spacing w:before="0" w:after="0"/>
              <w:jc w:val="both"/>
              <w:rPr>
                <w:sz w:val="26"/>
                <w:szCs w:val="26"/>
                <w:lang w:val="fr-BE"/>
              </w:rPr>
            </w:pPr>
            <w:r>
              <w:rPr>
                <w:sz w:val="26"/>
                <w:szCs w:val="26"/>
                <w:lang w:val="fr-BE"/>
              </w:rPr>
              <w:t>- Mô tả được cấu tạo và công dụng của một máy quang phổ lăng kính.</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lang w:val="fr-BE"/>
              </w:rPr>
              <w:t xml:space="preserve">- </w:t>
            </w:r>
            <w:r>
              <w:rPr>
                <w:sz w:val="26"/>
                <w:szCs w:val="26"/>
                <w:lang w:val="fr-FR"/>
              </w:rPr>
              <w:t>Nêu được đặc điểm của phổ phát xạ và phổ hấp thụ.</w:t>
            </w:r>
          </w:p>
        </w:tc>
        <w:tc>
          <w:tcPr>
            <w:tcW w:w="2257" w:type="dxa"/>
          </w:tcPr>
          <w:p>
            <w:pPr>
              <w:jc w:val="center"/>
              <w:rPr>
                <w:rFonts w:hint="default"/>
                <w:sz w:val="24"/>
                <w:szCs w:val="24"/>
                <w:lang w:val="en-US"/>
              </w:rPr>
            </w:pPr>
            <w:r>
              <w:rPr>
                <w:rFonts w:hint="default"/>
                <w:sz w:val="24"/>
                <w:szCs w:val="24"/>
                <w:lang w:val="en-US"/>
              </w:rPr>
              <w:t>Tuần 23</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26</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28:</w:t>
            </w:r>
            <w:r>
              <w:rPr>
                <w:sz w:val="26"/>
                <w:szCs w:val="26"/>
                <w:lang w:val="fr-FR"/>
              </w:rPr>
              <w:t xml:space="preserve"> </w:t>
            </w:r>
            <w:r>
              <w:rPr>
                <w:sz w:val="26"/>
                <w:szCs w:val="26"/>
              </w:rPr>
              <w:t>Tia X</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46)</w:t>
            </w:r>
          </w:p>
        </w:tc>
        <w:tc>
          <w:tcPr>
            <w:tcW w:w="7269" w:type="dxa"/>
            <w:vAlign w:val="center"/>
          </w:tcPr>
          <w:p>
            <w:pPr>
              <w:tabs>
                <w:tab w:val="left" w:pos="360"/>
              </w:tabs>
              <w:spacing w:before="0" w:after="0"/>
              <w:jc w:val="both"/>
              <w:rPr>
                <w:sz w:val="26"/>
                <w:szCs w:val="26"/>
                <w:lang w:val="fr-FR"/>
              </w:rPr>
            </w:pPr>
            <w:r>
              <w:rPr>
                <w:sz w:val="26"/>
                <w:szCs w:val="26"/>
                <w:lang w:val="fr-FR"/>
              </w:rPr>
              <w:t>- Nêu được cách tạo ra và bản chất, tính chất của tia X.</w:t>
            </w:r>
          </w:p>
          <w:p>
            <w:pPr>
              <w:tabs>
                <w:tab w:val="left" w:pos="360"/>
              </w:tabs>
              <w:spacing w:before="0" w:after="0"/>
              <w:jc w:val="both"/>
              <w:rPr>
                <w:sz w:val="26"/>
                <w:szCs w:val="26"/>
                <w:lang w:val="fr-FR"/>
              </w:rPr>
            </w:pPr>
            <w:r>
              <w:rPr>
                <w:sz w:val="26"/>
                <w:szCs w:val="26"/>
                <w:lang w:val="fr-FR"/>
              </w:rPr>
              <w:t xml:space="preserve">- Nêu được một số ứng dụng quan trọng của tia X. </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lang w:val="fr-FR"/>
              </w:rPr>
              <w:t>- Biết được khái quát về thang sóng điện từ và các ứng dụng kĩ thuật trong mỗi miền của thang sóng điện từ.</w:t>
            </w:r>
          </w:p>
        </w:tc>
        <w:tc>
          <w:tcPr>
            <w:tcW w:w="2257" w:type="dxa"/>
          </w:tcPr>
          <w:p>
            <w:pPr>
              <w:jc w:val="center"/>
              <w:rPr>
                <w:rFonts w:hint="default"/>
                <w:sz w:val="24"/>
                <w:szCs w:val="24"/>
                <w:lang w:val="en-US"/>
              </w:rPr>
            </w:pPr>
            <w:r>
              <w:rPr>
                <w:rFonts w:hint="default"/>
                <w:sz w:val="24"/>
                <w:szCs w:val="24"/>
                <w:lang w:val="en-US"/>
              </w:rPr>
              <w:t>Tuần 23</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p>
          <w:p>
            <w:pPr>
              <w:jc w:val="center"/>
              <w:rPr>
                <w:rFonts w:hint="default"/>
                <w:sz w:val="24"/>
                <w:szCs w:val="24"/>
                <w:lang w:val="en-US"/>
              </w:rPr>
            </w:pPr>
            <w:r>
              <w:rPr>
                <w:rFonts w:hint="default"/>
                <w:sz w:val="26"/>
                <w:szCs w:val="26"/>
                <w:lang w:val="en-US"/>
              </w:rPr>
              <w:t>27</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p>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47,48)</w:t>
            </w:r>
          </w:p>
        </w:tc>
        <w:tc>
          <w:tcPr>
            <w:tcW w:w="7269" w:type="dxa"/>
            <w:vAlign w:val="center"/>
          </w:tcPr>
          <w:p>
            <w:pPr>
              <w:spacing w:before="0" w:after="0"/>
              <w:jc w:val="both"/>
              <w:rPr>
                <w:sz w:val="26"/>
                <w:szCs w:val="26"/>
                <w:lang w:val="fr-BE"/>
              </w:rPr>
            </w:pPr>
            <w:r>
              <w:rPr>
                <w:sz w:val="26"/>
                <w:szCs w:val="26"/>
                <w:lang w:val="fr-BE"/>
              </w:rPr>
              <w:t>Ôn tập và củng cố lại kiến thức bài 26, 27, 28 chương V.</w:t>
            </w:r>
          </w:p>
          <w:p>
            <w:pPr>
              <w:spacing w:before="0" w:after="0"/>
              <w:jc w:val="both"/>
              <w:rPr>
                <w:color w:val="000000" w:themeColor="text1"/>
                <w:sz w:val="26"/>
                <w:szCs w:val="26"/>
                <w:lang w:val="pt-BR"/>
                <w14:textFill>
                  <w14:solidFill>
                    <w14:schemeClr w14:val="tx1"/>
                  </w14:solidFill>
                </w14:textFill>
              </w:rPr>
            </w:pPr>
            <w:r>
              <w:rPr>
                <w:sz w:val="26"/>
                <w:szCs w:val="26"/>
                <w:lang w:val="fr-BE"/>
              </w:rPr>
              <w:t>- Vận dụng lại kiến thức để trả lời câu hỏi và giải bài tập</w:t>
            </w:r>
          </w:p>
        </w:tc>
        <w:tc>
          <w:tcPr>
            <w:tcW w:w="2257" w:type="dxa"/>
          </w:tcPr>
          <w:p>
            <w:pPr>
              <w:jc w:val="center"/>
              <w:rPr>
                <w:rFonts w:hint="default"/>
                <w:sz w:val="24"/>
                <w:szCs w:val="24"/>
                <w:lang w:val="en-US"/>
              </w:rPr>
            </w:pPr>
            <w:r>
              <w:rPr>
                <w:rFonts w:hint="default"/>
                <w:sz w:val="24"/>
                <w:szCs w:val="24"/>
                <w:lang w:val="en-US"/>
              </w:rPr>
              <w:t>Tuần 24</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28</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29:</w:t>
            </w:r>
            <w:r>
              <w:rPr>
                <w:sz w:val="26"/>
                <w:szCs w:val="26"/>
                <w:lang w:val="fr-FR"/>
              </w:rPr>
              <w:t xml:space="preserve"> </w:t>
            </w:r>
            <w:r>
              <w:rPr>
                <w:sz w:val="26"/>
                <w:szCs w:val="26"/>
              </w:rPr>
              <w:t>Thực hành: Đo bước sóng ánh sáng bằng phương pháp giao thoa</w:t>
            </w:r>
          </w:p>
        </w:tc>
        <w:tc>
          <w:tcPr>
            <w:tcW w:w="1008" w:type="dxa"/>
            <w:vAlign w:val="center"/>
          </w:tcPr>
          <w:p>
            <w:pPr>
              <w:jc w:val="center"/>
              <w:rPr>
                <w:sz w:val="26"/>
                <w:szCs w:val="26"/>
                <w:lang w:val="vi-VN"/>
              </w:rPr>
            </w:pPr>
            <w:r>
              <w:rPr>
                <w:sz w:val="26"/>
                <w:szCs w:val="26"/>
                <w:lang w:val="vi-VN"/>
              </w:rPr>
              <w:t>2</w:t>
            </w:r>
          </w:p>
          <w:p>
            <w:pPr>
              <w:jc w:val="center"/>
              <w:rPr>
                <w:rFonts w:hint="default"/>
                <w:sz w:val="26"/>
                <w:szCs w:val="26"/>
                <w:lang w:val="en-US"/>
              </w:rPr>
            </w:pPr>
            <w:r>
              <w:rPr>
                <w:rFonts w:hint="default"/>
                <w:sz w:val="24"/>
                <w:szCs w:val="24"/>
                <w:lang w:val="en-US"/>
              </w:rPr>
              <w:t>(Tiết 49, 50)</w:t>
            </w:r>
          </w:p>
        </w:tc>
        <w:tc>
          <w:tcPr>
            <w:tcW w:w="7269" w:type="dxa"/>
            <w:vAlign w:val="center"/>
          </w:tcPr>
          <w:p>
            <w:pPr>
              <w:spacing w:before="0" w:after="0"/>
              <w:jc w:val="both"/>
              <w:rPr>
                <w:b/>
                <w:sz w:val="26"/>
                <w:szCs w:val="26"/>
                <w:lang w:val="fr-BE"/>
              </w:rPr>
            </w:pPr>
            <w:r>
              <w:rPr>
                <w:sz w:val="26"/>
                <w:szCs w:val="26"/>
                <w:lang w:val="fr-BE"/>
              </w:rPr>
              <w:t>- Thông qua thực hành nhận thức rõ bản chất sóng của ánh sáng, biết ứng dụng hiện tượng giao thoa để đo bước sóng ánh sáng.</w:t>
            </w:r>
          </w:p>
          <w:p>
            <w:pPr>
              <w:spacing w:before="0" w:after="0"/>
              <w:jc w:val="both"/>
              <w:rPr>
                <w:color w:val="000000" w:themeColor="text1"/>
                <w:sz w:val="26"/>
                <w:szCs w:val="26"/>
                <w:lang w:val="pt-BR"/>
                <w14:textFill>
                  <w14:solidFill>
                    <w14:schemeClr w14:val="tx1"/>
                  </w14:solidFill>
                </w14:textFill>
              </w:rPr>
            </w:pPr>
          </w:p>
        </w:tc>
        <w:tc>
          <w:tcPr>
            <w:tcW w:w="2257" w:type="dxa"/>
          </w:tcPr>
          <w:p>
            <w:pPr>
              <w:jc w:val="center"/>
              <w:rPr>
                <w:rFonts w:hint="default"/>
                <w:sz w:val="24"/>
                <w:szCs w:val="24"/>
                <w:lang w:val="en-US"/>
              </w:rPr>
            </w:pPr>
            <w:r>
              <w:rPr>
                <w:rFonts w:hint="default"/>
                <w:sz w:val="24"/>
                <w:szCs w:val="24"/>
                <w:lang w:val="en-US"/>
              </w:rPr>
              <w:t>Tuần 25</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29</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vi-VN"/>
              </w:rPr>
              <w:t>Kiểm tra đánh giá giữa kì</w:t>
            </w:r>
            <w:r>
              <w:rPr>
                <w:b/>
                <w:sz w:val="26"/>
                <w:szCs w:val="26"/>
              </w:rPr>
              <w:t xml:space="preserve"> II</w:t>
            </w:r>
          </w:p>
        </w:tc>
        <w:tc>
          <w:tcPr>
            <w:tcW w:w="1008" w:type="dxa"/>
            <w:vAlign w:val="center"/>
          </w:tcPr>
          <w:p>
            <w:pPr>
              <w:jc w:val="center"/>
              <w:rPr>
                <w:rFonts w:hint="default"/>
                <w:sz w:val="26"/>
                <w:szCs w:val="26"/>
                <w:lang w:val="en-US"/>
              </w:rPr>
            </w:pPr>
          </w:p>
        </w:tc>
        <w:tc>
          <w:tcPr>
            <w:tcW w:w="7269" w:type="dxa"/>
            <w:vAlign w:val="center"/>
          </w:tcPr>
          <w:p>
            <w:pPr>
              <w:spacing w:before="0" w:after="0"/>
              <w:jc w:val="both"/>
              <w:rPr>
                <w:color w:val="000000" w:themeColor="text1"/>
                <w:sz w:val="26"/>
                <w:szCs w:val="26"/>
                <w:lang w:val="pt-BR"/>
                <w14:textFill>
                  <w14:solidFill>
                    <w14:schemeClr w14:val="tx1"/>
                  </w14:solidFill>
                </w14:textFill>
              </w:rPr>
            </w:pPr>
            <w:r>
              <w:rPr>
                <w:sz w:val="26"/>
                <w:szCs w:val="26"/>
                <w:lang w:val="fr-BE"/>
              </w:rPr>
              <w:t xml:space="preserve"> Kiểm tra mức độ đạt chuẩn KTKN trong chương trình môn Vật lí lớp 12 cơ bản sau khi HS học xong chương IV và V.</w:t>
            </w:r>
          </w:p>
        </w:tc>
        <w:tc>
          <w:tcPr>
            <w:tcW w:w="2257" w:type="dxa"/>
          </w:tcPr>
          <w:p>
            <w:pPr>
              <w:jc w:val="center"/>
              <w:rPr>
                <w:rFonts w:hint="default"/>
                <w:sz w:val="24"/>
                <w:szCs w:val="24"/>
                <w:lang w:val="en-US"/>
              </w:rPr>
            </w:pPr>
            <w:r>
              <w:rPr>
                <w:rFonts w:hint="default"/>
                <w:sz w:val="24"/>
                <w:szCs w:val="24"/>
                <w:lang w:val="en-US"/>
              </w:rPr>
              <w:t>25</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4"/>
                <w:szCs w:val="24"/>
                <w:lang w:val="en-US"/>
              </w:rPr>
              <w:t>30</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30:</w:t>
            </w:r>
            <w:r>
              <w:rPr>
                <w:sz w:val="26"/>
                <w:szCs w:val="26"/>
                <w:lang w:val="fr-FR"/>
              </w:rPr>
              <w:t xml:space="preserve"> </w:t>
            </w:r>
            <w:r>
              <w:rPr>
                <w:sz w:val="26"/>
                <w:szCs w:val="26"/>
              </w:rPr>
              <w:t>Hiện tượng quang điện. Thuyết lượng tử ánh sáng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51)</w:t>
            </w:r>
          </w:p>
        </w:tc>
        <w:tc>
          <w:tcPr>
            <w:tcW w:w="7269" w:type="dxa"/>
            <w:vAlign w:val="center"/>
          </w:tcPr>
          <w:p>
            <w:pPr>
              <w:spacing w:before="0" w:after="0"/>
              <w:jc w:val="both"/>
              <w:rPr>
                <w:sz w:val="26"/>
                <w:szCs w:val="26"/>
              </w:rPr>
            </w:pPr>
            <w:r>
              <w:rPr>
                <w:sz w:val="26"/>
                <w:szCs w:val="26"/>
              </w:rPr>
              <w:t>- Trình bày được thí nghiệm Héc về hiện tượng quang điện và nêu được định nghĩa hiện tượng quang điện.</w:t>
            </w:r>
          </w:p>
          <w:p>
            <w:pPr>
              <w:spacing w:before="0" w:after="0"/>
              <w:jc w:val="both"/>
              <w:rPr>
                <w:sz w:val="26"/>
                <w:szCs w:val="26"/>
              </w:rPr>
            </w:pPr>
            <w:r>
              <w:rPr>
                <w:sz w:val="26"/>
                <w:szCs w:val="26"/>
              </w:rPr>
              <w:t>- Phát biểu được định luật về giới hạn quang điện, giả thuyết Plăng và viết được biểu thức về lượng tử năng lượng.</w:t>
            </w:r>
          </w:p>
          <w:p>
            <w:pPr>
              <w:spacing w:before="0" w:after="0"/>
              <w:jc w:val="both"/>
              <w:rPr>
                <w:sz w:val="26"/>
                <w:szCs w:val="26"/>
              </w:rPr>
            </w:pPr>
            <w:r>
              <w:rPr>
                <w:sz w:val="26"/>
                <w:szCs w:val="26"/>
              </w:rPr>
              <w:t>- Phát biểu được thuyết lượng tử ánh sáng và nêu được những đặc điểm của phôtôn.</w:t>
            </w:r>
          </w:p>
          <w:p>
            <w:pPr>
              <w:spacing w:before="0" w:after="0"/>
              <w:jc w:val="both"/>
              <w:rPr>
                <w:color w:val="000000" w:themeColor="text1"/>
                <w:sz w:val="26"/>
                <w:szCs w:val="26"/>
                <w:lang w:val="pt-BR"/>
                <w14:textFill>
                  <w14:solidFill>
                    <w14:schemeClr w14:val="tx1"/>
                  </w14:solidFill>
                </w14:textFill>
              </w:rPr>
            </w:pPr>
            <w:r>
              <w:rPr>
                <w:sz w:val="26"/>
                <w:szCs w:val="26"/>
              </w:rPr>
              <w:t>- Nêu được lưỡng tính sóng - hạt của ánh sáng.</w:t>
            </w:r>
          </w:p>
        </w:tc>
        <w:tc>
          <w:tcPr>
            <w:tcW w:w="2257" w:type="dxa"/>
          </w:tcPr>
          <w:p>
            <w:pPr>
              <w:jc w:val="center"/>
              <w:rPr>
                <w:rFonts w:hint="default"/>
                <w:sz w:val="24"/>
                <w:szCs w:val="24"/>
                <w:lang w:val="en-US"/>
              </w:rPr>
            </w:pPr>
            <w:r>
              <w:rPr>
                <w:rFonts w:hint="default"/>
                <w:sz w:val="24"/>
                <w:szCs w:val="24"/>
                <w:lang w:val="en-US"/>
              </w:rPr>
              <w:t>Tuần 26</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31</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rFonts w:hint="default"/>
                <w:sz w:val="26"/>
                <w:szCs w:val="26"/>
                <w:lang w:val="en-US"/>
              </w:rPr>
            </w:pPr>
            <w:r>
              <w:rPr>
                <w:rFonts w:hint="default"/>
                <w:sz w:val="26"/>
                <w:szCs w:val="26"/>
                <w:lang w:val="en-US"/>
              </w:rPr>
              <w:t>2</w:t>
            </w:r>
          </w:p>
          <w:p>
            <w:pPr>
              <w:jc w:val="center"/>
              <w:rPr>
                <w:rFonts w:hint="default"/>
                <w:sz w:val="26"/>
                <w:szCs w:val="26"/>
                <w:lang w:val="en-US"/>
              </w:rPr>
            </w:pPr>
            <w:r>
              <w:rPr>
                <w:rFonts w:hint="default"/>
                <w:sz w:val="24"/>
                <w:szCs w:val="24"/>
                <w:lang w:val="en-US"/>
              </w:rPr>
              <w:t>(Tiết 52, 53)</w:t>
            </w:r>
          </w:p>
        </w:tc>
        <w:tc>
          <w:tcPr>
            <w:tcW w:w="7269" w:type="dxa"/>
            <w:vAlign w:val="center"/>
          </w:tcPr>
          <w:p>
            <w:pPr>
              <w:spacing w:before="0" w:after="0"/>
              <w:jc w:val="both"/>
              <w:rPr>
                <w:color w:val="000000" w:themeColor="text1"/>
                <w:sz w:val="26"/>
                <w:szCs w:val="26"/>
                <w:lang w:val="pt-BR"/>
                <w14:textFill>
                  <w14:solidFill>
                    <w14:schemeClr w14:val="tx1"/>
                  </w14:solidFill>
                </w14:textFill>
              </w:rPr>
            </w:pPr>
            <w:r>
              <w:rPr>
                <w:sz w:val="26"/>
                <w:szCs w:val="26"/>
                <w:lang w:val="fr-BE"/>
              </w:rPr>
              <w:t>Hệ thống kiến thức và phương pháp giải bài tập bài hiện tượng quang quang điện. thuyết lượng tử ánh sáng.</w:t>
            </w:r>
          </w:p>
        </w:tc>
        <w:tc>
          <w:tcPr>
            <w:tcW w:w="2257" w:type="dxa"/>
          </w:tcPr>
          <w:p>
            <w:pPr>
              <w:jc w:val="center"/>
              <w:rPr>
                <w:rFonts w:hint="default"/>
                <w:sz w:val="24"/>
                <w:szCs w:val="24"/>
                <w:lang w:val="en-US"/>
              </w:rPr>
            </w:pPr>
            <w:r>
              <w:rPr>
                <w:rFonts w:hint="default"/>
                <w:sz w:val="24"/>
                <w:szCs w:val="24"/>
                <w:lang w:val="en-US"/>
              </w:rPr>
              <w:t>Tuần 26, 27</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32</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Chủ đề:</w:t>
            </w:r>
            <w:r>
              <w:rPr>
                <w:sz w:val="26"/>
                <w:szCs w:val="26"/>
                <w:lang w:val="fr-FR"/>
              </w:rPr>
              <w:t xml:space="preserve"> Hiện tượng quang điện trong, hiện tượng quang-phát quang</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54, 55)</w:t>
            </w:r>
          </w:p>
        </w:tc>
        <w:tc>
          <w:tcPr>
            <w:tcW w:w="7269" w:type="dxa"/>
            <w:vAlign w:val="center"/>
          </w:tcPr>
          <w:p>
            <w:pPr>
              <w:spacing w:before="0" w:after="0"/>
              <w:jc w:val="both"/>
              <w:rPr>
                <w:sz w:val="26"/>
                <w:szCs w:val="26"/>
              </w:rPr>
            </w:pPr>
            <w:r>
              <w:rPr>
                <w:sz w:val="26"/>
                <w:szCs w:val="26"/>
              </w:rPr>
              <w:t>- Nêu được định nghĩa về hiện tượng quang điện trong và vận dụng để giải thích được hiện tượng quang dẫn.</w:t>
            </w:r>
          </w:p>
          <w:p>
            <w:pPr>
              <w:spacing w:before="0" w:after="0"/>
              <w:jc w:val="both"/>
              <w:rPr>
                <w:b/>
                <w:sz w:val="26"/>
                <w:szCs w:val="26"/>
              </w:rPr>
            </w:pPr>
            <w:r>
              <w:rPr>
                <w:sz w:val="26"/>
                <w:szCs w:val="26"/>
              </w:rPr>
              <w:t>- Trình bày được định nghĩa, cấu tạo và chuyển vận của các quang điện trở và pin quang điện</w:t>
            </w:r>
          </w:p>
          <w:p>
            <w:pPr>
              <w:spacing w:before="0" w:after="0"/>
              <w:jc w:val="both"/>
              <w:rPr>
                <w:color w:val="000000" w:themeColor="text1"/>
                <w:sz w:val="26"/>
                <w:szCs w:val="26"/>
                <w:lang w:val="pt-BR"/>
                <w14:textFill>
                  <w14:solidFill>
                    <w14:schemeClr w14:val="tx1"/>
                  </w14:solidFill>
                </w14:textFill>
              </w:rPr>
            </w:pPr>
            <w:r>
              <w:rPr>
                <w:iCs/>
                <w:sz w:val="26"/>
                <w:szCs w:val="26"/>
                <w:lang w:val="nl-NL"/>
              </w:rPr>
              <w:t>- Nêu được sự phát quang là gì</w:t>
            </w:r>
            <w:r>
              <w:rPr>
                <w:sz w:val="26"/>
                <w:szCs w:val="26"/>
                <w:lang w:val="nl-NL"/>
              </w:rPr>
              <w:t>.</w:t>
            </w:r>
          </w:p>
        </w:tc>
        <w:tc>
          <w:tcPr>
            <w:tcW w:w="2257" w:type="dxa"/>
          </w:tcPr>
          <w:p>
            <w:pPr>
              <w:jc w:val="center"/>
              <w:rPr>
                <w:rFonts w:hint="default"/>
                <w:sz w:val="24"/>
                <w:szCs w:val="24"/>
                <w:lang w:val="en-US"/>
              </w:rPr>
            </w:pPr>
            <w:r>
              <w:rPr>
                <w:rFonts w:hint="default"/>
                <w:sz w:val="24"/>
                <w:szCs w:val="24"/>
                <w:lang w:val="en-US"/>
              </w:rPr>
              <w:t>Tuần 27, 28</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33</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33:</w:t>
            </w:r>
            <w:r>
              <w:rPr>
                <w:sz w:val="26"/>
                <w:szCs w:val="26"/>
                <w:lang w:val="fr-FR"/>
              </w:rPr>
              <w:t xml:space="preserve"> Mẫu nguyên tử Bo</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56)</w:t>
            </w:r>
          </w:p>
        </w:tc>
        <w:tc>
          <w:tcPr>
            <w:tcW w:w="7269" w:type="dxa"/>
            <w:vAlign w:val="center"/>
          </w:tcPr>
          <w:p>
            <w:pPr>
              <w:tabs>
                <w:tab w:val="left" w:pos="360"/>
              </w:tabs>
              <w:spacing w:before="0" w:after="0"/>
              <w:jc w:val="both"/>
              <w:rPr>
                <w:sz w:val="26"/>
                <w:szCs w:val="26"/>
              </w:rPr>
            </w:pPr>
            <w:r>
              <w:rPr>
                <w:sz w:val="26"/>
                <w:szCs w:val="26"/>
              </w:rPr>
              <w:t xml:space="preserve">- Trình bày được mẫu nguyên tử Bo. </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rPr>
              <w:t>- Phát biểu được hai tiên đề của Bo về cấu tạo nguyên tử.</w:t>
            </w:r>
          </w:p>
        </w:tc>
        <w:tc>
          <w:tcPr>
            <w:tcW w:w="2257" w:type="dxa"/>
          </w:tcPr>
          <w:p>
            <w:pPr>
              <w:jc w:val="center"/>
              <w:rPr>
                <w:rFonts w:hint="default"/>
                <w:sz w:val="24"/>
                <w:szCs w:val="24"/>
                <w:lang w:val="en-US"/>
              </w:rPr>
            </w:pPr>
            <w:r>
              <w:rPr>
                <w:rFonts w:hint="default"/>
                <w:sz w:val="24"/>
                <w:szCs w:val="24"/>
                <w:lang w:val="en-US"/>
              </w:rPr>
              <w:t>Tuần 28</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34</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lang w:val="fr-FR"/>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57)</w:t>
            </w:r>
          </w:p>
        </w:tc>
        <w:tc>
          <w:tcPr>
            <w:tcW w:w="7269" w:type="dxa"/>
            <w:vAlign w:val="center"/>
          </w:tcPr>
          <w:p>
            <w:pPr>
              <w:spacing w:before="0" w:after="0"/>
              <w:jc w:val="both"/>
              <w:rPr>
                <w:sz w:val="26"/>
                <w:szCs w:val="26"/>
                <w:lang w:val="fr-BE"/>
              </w:rPr>
            </w:pPr>
            <w:r>
              <w:rPr>
                <w:sz w:val="26"/>
                <w:szCs w:val="26"/>
                <w:lang w:val="fr-BE"/>
              </w:rPr>
              <w:t xml:space="preserve"> </w:t>
            </w:r>
          </w:p>
          <w:p>
            <w:pPr>
              <w:spacing w:before="0" w:after="0"/>
              <w:jc w:val="both"/>
              <w:rPr>
                <w:sz w:val="26"/>
                <w:szCs w:val="26"/>
                <w:lang w:val="fr-BE"/>
              </w:rPr>
            </w:pPr>
            <w:r>
              <w:rPr>
                <w:sz w:val="26"/>
                <w:szCs w:val="26"/>
                <w:lang w:val="fr-BE"/>
              </w:rPr>
              <w:t>- Hệ thống kiến thức và phương pháp giải bài tập hai bài hiện tượng quang - phát quang, mẫu nguyên tử Bo</w:t>
            </w:r>
          </w:p>
          <w:p>
            <w:pPr>
              <w:spacing w:before="0" w:after="0" w:line="280" w:lineRule="exact"/>
              <w:jc w:val="both"/>
              <w:rPr>
                <w:color w:val="000000" w:themeColor="text1"/>
                <w:sz w:val="26"/>
                <w:szCs w:val="26"/>
                <w:lang w:val="pt-BR"/>
                <w14:textFill>
                  <w14:solidFill>
                    <w14:schemeClr w14:val="tx1"/>
                  </w14:solidFill>
                </w14:textFill>
              </w:rPr>
            </w:pPr>
            <w:r>
              <w:rPr>
                <w:sz w:val="26"/>
                <w:szCs w:val="26"/>
                <w:lang w:val="fr-BE"/>
              </w:rPr>
              <w:t>- Thông qua giải bài tập bổ sung thêm những kiến thức cần thiết cho HS chuẩn bị thi THPT</w:t>
            </w:r>
          </w:p>
        </w:tc>
        <w:tc>
          <w:tcPr>
            <w:tcW w:w="2257" w:type="dxa"/>
          </w:tcPr>
          <w:p>
            <w:pPr>
              <w:jc w:val="center"/>
              <w:rPr>
                <w:rFonts w:hint="default"/>
                <w:sz w:val="24"/>
                <w:szCs w:val="24"/>
                <w:lang w:val="en-US"/>
              </w:rPr>
            </w:pPr>
            <w:r>
              <w:rPr>
                <w:rFonts w:hint="default"/>
                <w:sz w:val="24"/>
                <w:szCs w:val="24"/>
                <w:lang w:val="en-US"/>
              </w:rPr>
              <w:t>Tuần 29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35</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34:</w:t>
            </w:r>
            <w:r>
              <w:rPr>
                <w:sz w:val="26"/>
                <w:szCs w:val="26"/>
                <w:lang w:val="fr-FR"/>
              </w:rPr>
              <w:t xml:space="preserve"> Sơ lược về laze</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58)</w:t>
            </w:r>
          </w:p>
        </w:tc>
        <w:tc>
          <w:tcPr>
            <w:tcW w:w="7269" w:type="dxa"/>
            <w:vAlign w:val="center"/>
          </w:tcPr>
          <w:p>
            <w:pPr>
              <w:spacing w:before="0" w:after="0"/>
              <w:jc w:val="both"/>
              <w:rPr>
                <w:sz w:val="26"/>
                <w:szCs w:val="26"/>
              </w:rPr>
            </w:pPr>
            <w:r>
              <w:rPr>
                <w:sz w:val="26"/>
                <w:szCs w:val="26"/>
              </w:rPr>
              <w:t>- Trả lời được câu hỏi: Laze là gì?</w:t>
            </w:r>
          </w:p>
          <w:p>
            <w:pPr>
              <w:spacing w:before="0" w:after="0"/>
              <w:jc w:val="both"/>
              <w:rPr>
                <w:sz w:val="26"/>
                <w:szCs w:val="26"/>
              </w:rPr>
            </w:pPr>
            <w:r>
              <w:rPr>
                <w:sz w:val="26"/>
                <w:szCs w:val="26"/>
              </w:rPr>
              <w:t>- Nêu được những đặc điểm của chùm sáng do laze phát ra.</w:t>
            </w:r>
          </w:p>
          <w:p>
            <w:pPr>
              <w:spacing w:before="0" w:after="0"/>
              <w:jc w:val="both"/>
              <w:rPr>
                <w:color w:val="000000" w:themeColor="text1"/>
                <w:sz w:val="26"/>
                <w:szCs w:val="26"/>
                <w:lang w:val="pt-BR"/>
                <w14:textFill>
                  <w14:solidFill>
                    <w14:schemeClr w14:val="tx1"/>
                  </w14:solidFill>
                </w14:textFill>
              </w:rPr>
            </w:pPr>
            <w:r>
              <w:rPr>
                <w:sz w:val="26"/>
                <w:szCs w:val="26"/>
              </w:rPr>
              <w:t>- Nêu được một vài ứng dụng của laze..</w:t>
            </w:r>
          </w:p>
        </w:tc>
        <w:tc>
          <w:tcPr>
            <w:tcW w:w="2257" w:type="dxa"/>
          </w:tcPr>
          <w:p>
            <w:pPr>
              <w:jc w:val="center"/>
              <w:rPr>
                <w:rFonts w:hint="default"/>
                <w:sz w:val="24"/>
                <w:szCs w:val="24"/>
                <w:lang w:val="en-US"/>
              </w:rPr>
            </w:pPr>
            <w:r>
              <w:rPr>
                <w:rFonts w:hint="default"/>
                <w:sz w:val="24"/>
                <w:szCs w:val="24"/>
                <w:lang w:val="en-US"/>
              </w:rPr>
              <w:t>Tuần 29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36</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35:</w:t>
            </w:r>
            <w:r>
              <w:rPr>
                <w:sz w:val="26"/>
                <w:szCs w:val="26"/>
                <w:lang w:val="fr-FR"/>
              </w:rPr>
              <w:t xml:space="preserve"> </w:t>
            </w:r>
            <w:r>
              <w:rPr>
                <w:sz w:val="26"/>
                <w:szCs w:val="26"/>
              </w:rPr>
              <w:t>Tính chất và cấu tạo hạt nhân</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59)</w:t>
            </w:r>
          </w:p>
        </w:tc>
        <w:tc>
          <w:tcPr>
            <w:tcW w:w="7269" w:type="dxa"/>
            <w:vAlign w:val="center"/>
          </w:tcPr>
          <w:p>
            <w:pPr>
              <w:tabs>
                <w:tab w:val="left" w:pos="360"/>
              </w:tabs>
              <w:spacing w:before="0" w:after="0"/>
              <w:jc w:val="both"/>
              <w:rPr>
                <w:sz w:val="26"/>
                <w:szCs w:val="26"/>
              </w:rPr>
            </w:pPr>
            <w:r>
              <w:rPr>
                <w:sz w:val="26"/>
                <w:szCs w:val="26"/>
              </w:rPr>
              <w:t>- Nêu được cấu tạo của các hạt nhân, các đặc trưng cơ bản của prôtôn và nơtron.</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rPr>
              <w:t>- Giải thích được kí hiệu của hạt nhân; Định nghĩa được khái niệm đồng vị.</w:t>
            </w:r>
          </w:p>
        </w:tc>
        <w:tc>
          <w:tcPr>
            <w:tcW w:w="2257" w:type="dxa"/>
          </w:tcPr>
          <w:p>
            <w:pPr>
              <w:jc w:val="center"/>
              <w:rPr>
                <w:rFonts w:hint="default"/>
                <w:sz w:val="24"/>
                <w:szCs w:val="24"/>
                <w:lang w:val="en-US"/>
              </w:rPr>
            </w:pPr>
            <w:r>
              <w:rPr>
                <w:rFonts w:hint="default"/>
                <w:sz w:val="24"/>
                <w:szCs w:val="24"/>
                <w:lang w:val="en-US"/>
              </w:rPr>
              <w:t>Tuần 30</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37</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36:</w:t>
            </w:r>
            <w:r>
              <w:rPr>
                <w:sz w:val="26"/>
                <w:szCs w:val="26"/>
                <w:lang w:val="fr-FR"/>
              </w:rPr>
              <w:t xml:space="preserve"> </w:t>
            </w:r>
            <w:r>
              <w:rPr>
                <w:sz w:val="26"/>
                <w:szCs w:val="26"/>
              </w:rPr>
              <w:t>Năng lượng liên kết của hạt nhân. Phản ứng hạt nhân</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60, 61)</w:t>
            </w:r>
          </w:p>
        </w:tc>
        <w:tc>
          <w:tcPr>
            <w:tcW w:w="7269" w:type="dxa"/>
            <w:vAlign w:val="center"/>
          </w:tcPr>
          <w:p>
            <w:pPr>
              <w:spacing w:before="0" w:after="0"/>
              <w:jc w:val="both"/>
              <w:rPr>
                <w:sz w:val="26"/>
                <w:szCs w:val="26"/>
              </w:rPr>
            </w:pPr>
            <w:r>
              <w:rPr>
                <w:sz w:val="26"/>
                <w:szCs w:val="26"/>
              </w:rPr>
              <w:t>- Nêu được những đặc tính của lực hạt nhân.</w:t>
            </w:r>
          </w:p>
          <w:p>
            <w:pPr>
              <w:spacing w:before="0" w:after="0"/>
              <w:jc w:val="both"/>
              <w:rPr>
                <w:sz w:val="26"/>
                <w:szCs w:val="26"/>
              </w:rPr>
            </w:pPr>
            <w:r>
              <w:rPr>
                <w:sz w:val="26"/>
                <w:szCs w:val="26"/>
              </w:rPr>
              <w:t>- Phát biểu được định nghĩa và viết được biểu thức của độ hụt khối lượng của hạt nhân.</w:t>
            </w:r>
          </w:p>
          <w:p>
            <w:pPr>
              <w:spacing w:before="0" w:after="0"/>
              <w:jc w:val="both"/>
              <w:rPr>
                <w:sz w:val="26"/>
                <w:szCs w:val="26"/>
              </w:rPr>
            </w:pPr>
            <w:r>
              <w:rPr>
                <w:sz w:val="26"/>
                <w:szCs w:val="26"/>
              </w:rPr>
              <w:t>- Phát biểu được định nghĩa và viết được biểu thức của năng lượng liên kết và năng lượng liên kết riêng của hạt nhân.</w:t>
            </w:r>
          </w:p>
          <w:p>
            <w:pPr>
              <w:spacing w:before="0" w:after="0"/>
              <w:jc w:val="both"/>
              <w:rPr>
                <w:sz w:val="26"/>
                <w:szCs w:val="26"/>
              </w:rPr>
            </w:pPr>
            <w:r>
              <w:rPr>
                <w:sz w:val="26"/>
                <w:szCs w:val="26"/>
              </w:rPr>
              <w:t>- Phát biểu được định nghĩa phản ứng hạt nhân và nêu được các định luật bảo toàn trong phản ứng hạt nhân.</w:t>
            </w:r>
          </w:p>
          <w:p>
            <w:pPr>
              <w:spacing w:before="0" w:after="0"/>
              <w:jc w:val="both"/>
              <w:rPr>
                <w:sz w:val="26"/>
                <w:szCs w:val="26"/>
              </w:rPr>
            </w:pPr>
            <w:r>
              <w:rPr>
                <w:sz w:val="26"/>
                <w:szCs w:val="26"/>
              </w:rPr>
              <w:t>- Phát biểu được và nêu được ví dụ về phản ứng hạt nhân.</w:t>
            </w:r>
          </w:p>
          <w:p>
            <w:pPr>
              <w:spacing w:before="0" w:after="0"/>
              <w:jc w:val="both"/>
              <w:rPr>
                <w:color w:val="000000" w:themeColor="text1"/>
                <w:sz w:val="26"/>
                <w:szCs w:val="26"/>
                <w:lang w:val="pt-BR"/>
                <w14:textFill>
                  <w14:solidFill>
                    <w14:schemeClr w14:val="tx1"/>
                  </w14:solidFill>
                </w14:textFill>
              </w:rPr>
            </w:pPr>
            <w:r>
              <w:rPr>
                <w:sz w:val="26"/>
                <w:szCs w:val="26"/>
              </w:rPr>
              <w:t>- Viết biểu thức năng lượng của một phản ứng hạt nhân và nêu được điều kiện của phản ứng hạt nhân trong các trường hợp: toả năng lượng và thu năng lượng.</w:t>
            </w:r>
          </w:p>
        </w:tc>
        <w:tc>
          <w:tcPr>
            <w:tcW w:w="2257" w:type="dxa"/>
          </w:tcPr>
          <w:p>
            <w:pPr>
              <w:jc w:val="center"/>
              <w:rPr>
                <w:rFonts w:hint="default"/>
                <w:sz w:val="24"/>
                <w:szCs w:val="24"/>
                <w:lang w:val="en-US"/>
              </w:rPr>
            </w:pPr>
            <w:r>
              <w:rPr>
                <w:rFonts w:hint="default"/>
                <w:sz w:val="24"/>
                <w:szCs w:val="24"/>
                <w:lang w:val="en-US"/>
              </w:rPr>
              <w:t>Tuần 30, 31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38</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62)</w:t>
            </w:r>
          </w:p>
        </w:tc>
        <w:tc>
          <w:tcPr>
            <w:tcW w:w="7269" w:type="dxa"/>
            <w:vAlign w:val="center"/>
          </w:tcPr>
          <w:p>
            <w:pPr>
              <w:spacing w:before="0" w:after="0"/>
              <w:jc w:val="both"/>
              <w:rPr>
                <w:sz w:val="26"/>
                <w:szCs w:val="26"/>
                <w:lang w:val="fr-BE"/>
              </w:rPr>
            </w:pPr>
            <w:r>
              <w:rPr>
                <w:sz w:val="26"/>
                <w:szCs w:val="26"/>
                <w:lang w:val="fr-BE"/>
              </w:rPr>
              <w:t>- Hệ thống kiến thức và phương pháp giải bài tập hai bài tính chất vàcấu tạo hạt nhân và năng lượng liấn kết và phản ứng hạt nhân</w:t>
            </w:r>
          </w:p>
          <w:p>
            <w:pPr>
              <w:spacing w:before="0" w:after="0"/>
              <w:jc w:val="both"/>
              <w:rPr>
                <w:color w:val="000000" w:themeColor="text1"/>
                <w:sz w:val="26"/>
                <w:szCs w:val="26"/>
                <w:lang w:val="pt-BR"/>
                <w14:textFill>
                  <w14:solidFill>
                    <w14:schemeClr w14:val="tx1"/>
                  </w14:solidFill>
                </w14:textFill>
              </w:rPr>
            </w:pPr>
            <w:r>
              <w:rPr>
                <w:sz w:val="26"/>
                <w:szCs w:val="26"/>
                <w:lang w:val="fr-BE"/>
              </w:rPr>
              <w:t>- Thông qua giải bài tập bổ sung thêm những kiến thức cần thiết cho hs chuẩn bị thi tốt nghiệp.</w:t>
            </w:r>
          </w:p>
        </w:tc>
        <w:tc>
          <w:tcPr>
            <w:tcW w:w="2257" w:type="dxa"/>
          </w:tcPr>
          <w:p>
            <w:pPr>
              <w:jc w:val="center"/>
              <w:rPr>
                <w:rFonts w:hint="default"/>
                <w:sz w:val="24"/>
                <w:szCs w:val="24"/>
                <w:lang w:val="en-US"/>
              </w:rPr>
            </w:pPr>
            <w:r>
              <w:rPr>
                <w:rFonts w:hint="default"/>
                <w:sz w:val="24"/>
                <w:szCs w:val="24"/>
                <w:lang w:val="en-US"/>
              </w:rPr>
              <w:t>Tuần 31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39</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37:</w:t>
            </w:r>
            <w:r>
              <w:rPr>
                <w:sz w:val="26"/>
                <w:szCs w:val="26"/>
                <w:lang w:val="fr-FR"/>
              </w:rPr>
              <w:t xml:space="preserve"> </w:t>
            </w:r>
            <w:r>
              <w:rPr>
                <w:sz w:val="26"/>
                <w:szCs w:val="26"/>
              </w:rPr>
              <w:t>Phóng xạ</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63, 64)</w:t>
            </w:r>
          </w:p>
        </w:tc>
        <w:tc>
          <w:tcPr>
            <w:tcW w:w="7269" w:type="dxa"/>
            <w:vAlign w:val="center"/>
          </w:tcPr>
          <w:p>
            <w:pPr>
              <w:spacing w:before="0" w:after="0"/>
              <w:jc w:val="both"/>
              <w:rPr>
                <w:sz w:val="26"/>
                <w:szCs w:val="26"/>
              </w:rPr>
            </w:pPr>
            <w:r>
              <w:rPr>
                <w:sz w:val="26"/>
                <w:szCs w:val="26"/>
              </w:rPr>
              <w:t>- Nêu được hiện tượng phóng xạ là gì.</w:t>
            </w:r>
          </w:p>
          <w:p>
            <w:pPr>
              <w:spacing w:before="0" w:after="0"/>
              <w:jc w:val="both"/>
              <w:rPr>
                <w:sz w:val="26"/>
                <w:szCs w:val="26"/>
              </w:rPr>
            </w:pPr>
            <w:r>
              <w:rPr>
                <w:sz w:val="26"/>
                <w:szCs w:val="26"/>
              </w:rPr>
              <w:t xml:space="preserve">- Viết được phản ứng phóng xạ </w:t>
            </w:r>
            <w:r>
              <w:rPr>
                <w:sz w:val="26"/>
                <w:szCs w:val="26"/>
              </w:rPr>
              <w:sym w:font="Symbol" w:char="F061"/>
            </w:r>
            <w:r>
              <w:rPr>
                <w:sz w:val="26"/>
                <w:szCs w:val="26"/>
              </w:rPr>
              <w:t xml:space="preserve">, </w:t>
            </w:r>
            <w:r>
              <w:rPr>
                <w:sz w:val="26"/>
                <w:szCs w:val="26"/>
              </w:rPr>
              <w:sym w:font="Symbol" w:char="F062"/>
            </w:r>
            <w:r>
              <w:rPr>
                <w:sz w:val="26"/>
                <w:szCs w:val="26"/>
                <w:vertAlign w:val="superscript"/>
              </w:rPr>
              <w:t>-</w:t>
            </w:r>
            <w:r>
              <w:rPr>
                <w:sz w:val="26"/>
                <w:szCs w:val="26"/>
              </w:rPr>
              <w:t xml:space="preserve">, </w:t>
            </w:r>
            <w:r>
              <w:rPr>
                <w:sz w:val="26"/>
                <w:szCs w:val="26"/>
              </w:rPr>
              <w:sym w:font="Symbol" w:char="F062"/>
            </w:r>
            <w:r>
              <w:rPr>
                <w:sz w:val="26"/>
                <w:szCs w:val="26"/>
                <w:vertAlign w:val="superscript"/>
              </w:rPr>
              <w:t>+</w:t>
            </w:r>
            <w:r>
              <w:rPr>
                <w:sz w:val="26"/>
                <w:szCs w:val="26"/>
              </w:rPr>
              <w:t>.</w:t>
            </w:r>
          </w:p>
          <w:p>
            <w:pPr>
              <w:spacing w:before="0" w:after="0"/>
              <w:jc w:val="both"/>
              <w:rPr>
                <w:sz w:val="26"/>
                <w:szCs w:val="26"/>
              </w:rPr>
            </w:pPr>
            <w:r>
              <w:rPr>
                <w:sz w:val="26"/>
                <w:szCs w:val="26"/>
              </w:rPr>
              <w:t>- Nêu được các đặc tính cơ bản của quá trình phóng xạ.</w:t>
            </w:r>
          </w:p>
          <w:p>
            <w:pPr>
              <w:spacing w:before="0" w:after="0"/>
              <w:jc w:val="both"/>
              <w:rPr>
                <w:color w:val="000000" w:themeColor="text1"/>
                <w:sz w:val="26"/>
                <w:szCs w:val="26"/>
                <w:lang w:val="pt-BR"/>
                <w14:textFill>
                  <w14:solidFill>
                    <w14:schemeClr w14:val="tx1"/>
                  </w14:solidFill>
                </w14:textFill>
              </w:rPr>
            </w:pPr>
            <w:r>
              <w:rPr>
                <w:sz w:val="26"/>
                <w:szCs w:val="26"/>
              </w:rPr>
              <w:t>- Viết được hệ thức của định luật phóng xạ. Định nghĩa được chu kì bán rã và hằng số phóng xạ</w:t>
            </w:r>
          </w:p>
        </w:tc>
        <w:tc>
          <w:tcPr>
            <w:tcW w:w="2257" w:type="dxa"/>
          </w:tcPr>
          <w:p>
            <w:pPr>
              <w:jc w:val="center"/>
              <w:rPr>
                <w:rFonts w:hint="default"/>
                <w:sz w:val="24"/>
                <w:szCs w:val="24"/>
                <w:lang w:val="en-US"/>
              </w:rPr>
            </w:pPr>
            <w:r>
              <w:rPr>
                <w:rFonts w:hint="default"/>
                <w:sz w:val="24"/>
                <w:szCs w:val="24"/>
                <w:lang w:val="en-US"/>
              </w:rPr>
              <w:t>Tuần 32</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40</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lang w:val="fr-FR"/>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65)</w:t>
            </w:r>
          </w:p>
        </w:tc>
        <w:tc>
          <w:tcPr>
            <w:tcW w:w="7269" w:type="dxa"/>
            <w:vAlign w:val="center"/>
          </w:tcPr>
          <w:p>
            <w:pPr>
              <w:spacing w:before="0" w:after="0"/>
              <w:jc w:val="both"/>
              <w:rPr>
                <w:sz w:val="26"/>
                <w:szCs w:val="26"/>
                <w:lang w:val="fr-BE"/>
              </w:rPr>
            </w:pPr>
            <w:r>
              <w:rPr>
                <w:sz w:val="26"/>
                <w:szCs w:val="26"/>
                <w:lang w:val="fr-BE"/>
              </w:rPr>
              <w:t>- Nắm được kiến thức cơ bản về phóng xạ</w:t>
            </w:r>
          </w:p>
          <w:p>
            <w:pPr>
              <w:spacing w:before="0" w:after="0"/>
              <w:jc w:val="both"/>
              <w:rPr>
                <w:color w:val="000000" w:themeColor="text1"/>
                <w:sz w:val="26"/>
                <w:szCs w:val="26"/>
                <w:lang w:val="pt-BR"/>
                <w14:textFill>
                  <w14:solidFill>
                    <w14:schemeClr w14:val="tx1"/>
                  </w14:solidFill>
                </w14:textFill>
              </w:rPr>
            </w:pPr>
            <w:r>
              <w:rPr>
                <w:sz w:val="26"/>
                <w:szCs w:val="26"/>
                <w:lang w:val="fr-BE"/>
              </w:rPr>
              <w:t>- Củng cố kiến thức về phóng xạ.</w:t>
            </w:r>
          </w:p>
        </w:tc>
        <w:tc>
          <w:tcPr>
            <w:tcW w:w="2257" w:type="dxa"/>
          </w:tcPr>
          <w:p>
            <w:pPr>
              <w:jc w:val="center"/>
              <w:rPr>
                <w:rFonts w:hint="default"/>
                <w:sz w:val="24"/>
                <w:szCs w:val="24"/>
                <w:lang w:val="en-US"/>
              </w:rPr>
            </w:pPr>
            <w:r>
              <w:rPr>
                <w:rFonts w:hint="default"/>
                <w:sz w:val="24"/>
                <w:szCs w:val="24"/>
                <w:lang w:val="en-US"/>
              </w:rPr>
              <w:t>Tuần 33</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41</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Chủ đề:</w:t>
            </w:r>
            <w:r>
              <w:rPr>
                <w:sz w:val="26"/>
                <w:szCs w:val="26"/>
                <w:lang w:val="fr-FR"/>
              </w:rPr>
              <w:t xml:space="preserve"> </w:t>
            </w:r>
            <w:r>
              <w:rPr>
                <w:sz w:val="26"/>
                <w:szCs w:val="26"/>
              </w:rPr>
              <w:t>Phản ứng phân hạch và nhiệt hạch</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66, 67)</w:t>
            </w:r>
          </w:p>
        </w:tc>
        <w:tc>
          <w:tcPr>
            <w:tcW w:w="7269" w:type="dxa"/>
            <w:vAlign w:val="center"/>
          </w:tcPr>
          <w:p>
            <w:pPr>
              <w:tabs>
                <w:tab w:val="left" w:pos="360"/>
              </w:tabs>
              <w:spacing w:before="0" w:after="0"/>
              <w:jc w:val="both"/>
              <w:rPr>
                <w:sz w:val="26"/>
                <w:szCs w:val="26"/>
              </w:rPr>
            </w:pPr>
            <w:r>
              <w:rPr>
                <w:sz w:val="26"/>
                <w:szCs w:val="26"/>
                <w:lang w:val="vi-VN"/>
              </w:rPr>
              <w:t>- N</w:t>
            </w:r>
            <w:r>
              <w:rPr>
                <w:sz w:val="26"/>
                <w:szCs w:val="26"/>
              </w:rPr>
              <w:t>ê</w:t>
            </w:r>
            <w:r>
              <w:rPr>
                <w:sz w:val="26"/>
                <w:szCs w:val="26"/>
                <w:lang w:val="vi-VN"/>
              </w:rPr>
              <w:t>u được phản ứng phân hạch</w:t>
            </w:r>
            <w:r>
              <w:rPr>
                <w:sz w:val="26"/>
                <w:szCs w:val="26"/>
              </w:rPr>
              <w:t>, nhiệt hạch là gì.</w:t>
            </w:r>
          </w:p>
          <w:p>
            <w:pPr>
              <w:tabs>
                <w:tab w:val="left" w:pos="360"/>
              </w:tabs>
              <w:spacing w:before="0" w:after="0"/>
              <w:jc w:val="both"/>
              <w:rPr>
                <w:sz w:val="26"/>
                <w:szCs w:val="26"/>
                <w:lang w:val="vi-VN"/>
              </w:rPr>
            </w:pPr>
            <w:r>
              <w:rPr>
                <w:sz w:val="26"/>
                <w:szCs w:val="26"/>
                <w:lang w:val="vi-VN"/>
              </w:rPr>
              <w:t>- Giải thích được một cách định tính phản ứng phân hạch là phản ứng tỏa năng lượng.</w:t>
            </w:r>
          </w:p>
          <w:p>
            <w:pPr>
              <w:tabs>
                <w:tab w:val="left" w:pos="360"/>
              </w:tabs>
              <w:spacing w:before="0" w:after="0"/>
              <w:jc w:val="both"/>
              <w:rPr>
                <w:sz w:val="26"/>
                <w:szCs w:val="26"/>
              </w:rPr>
            </w:pPr>
            <w:r>
              <w:rPr>
                <w:sz w:val="26"/>
                <w:szCs w:val="26"/>
                <w:lang w:val="vi-VN"/>
              </w:rPr>
              <w:t>- Lí giải được sự tạo thành phản ứng dây chuyền và điều kiện để có phản ứng dây chuyền.</w:t>
            </w:r>
          </w:p>
          <w:p>
            <w:pPr>
              <w:spacing w:before="0" w:after="0"/>
              <w:jc w:val="both"/>
              <w:rPr>
                <w:sz w:val="26"/>
                <w:szCs w:val="26"/>
              </w:rPr>
            </w:pPr>
            <w:r>
              <w:rPr>
                <w:sz w:val="26"/>
                <w:szCs w:val="26"/>
              </w:rPr>
              <w:t>- Giải thích được (một cách định tính) phản ứng nhiệt hạch là phản ứng toả năng lượng.</w:t>
            </w:r>
          </w:p>
          <w:p>
            <w:pPr>
              <w:spacing w:before="0" w:after="0"/>
              <w:jc w:val="both"/>
              <w:rPr>
                <w:sz w:val="26"/>
                <w:szCs w:val="26"/>
              </w:rPr>
            </w:pPr>
            <w:r>
              <w:rPr>
                <w:sz w:val="26"/>
                <w:szCs w:val="26"/>
              </w:rPr>
              <w:t>- Nêu được các điều kiện để tạo ra phản ứng nhiệt hạch.</w:t>
            </w:r>
          </w:p>
          <w:p>
            <w:pPr>
              <w:spacing w:before="0" w:after="0"/>
              <w:jc w:val="both"/>
              <w:rPr>
                <w:color w:val="000000" w:themeColor="text1"/>
                <w:sz w:val="26"/>
                <w:szCs w:val="26"/>
                <w:lang w:val="pt-BR"/>
                <w14:textFill>
                  <w14:solidFill>
                    <w14:schemeClr w14:val="tx1"/>
                  </w14:solidFill>
                </w14:textFill>
              </w:rPr>
            </w:pPr>
            <w:r>
              <w:rPr>
                <w:sz w:val="26"/>
                <w:szCs w:val="26"/>
              </w:rPr>
              <w:t>- Nêu được những ưu việt của năng lượng nhiệt hạch.</w:t>
            </w:r>
          </w:p>
        </w:tc>
        <w:tc>
          <w:tcPr>
            <w:tcW w:w="2257" w:type="dxa"/>
          </w:tcPr>
          <w:p>
            <w:pPr>
              <w:jc w:val="center"/>
              <w:rPr>
                <w:rFonts w:hint="default"/>
                <w:sz w:val="24"/>
                <w:szCs w:val="24"/>
                <w:lang w:val="en-US"/>
              </w:rPr>
            </w:pPr>
            <w:r>
              <w:rPr>
                <w:rFonts w:hint="default"/>
                <w:sz w:val="24"/>
                <w:szCs w:val="24"/>
                <w:lang w:val="en-US"/>
              </w:rPr>
              <w:t>Tuần 33, 34</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42</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 xml:space="preserve">Ôn tập cuối </w:t>
            </w:r>
            <w:r>
              <w:rPr>
                <w:sz w:val="26"/>
                <w:szCs w:val="26"/>
                <w:lang w:val="vi-VN"/>
              </w:rPr>
              <w:t>kì</w:t>
            </w:r>
            <w:r>
              <w:rPr>
                <w:sz w:val="26"/>
                <w:szCs w:val="26"/>
              </w:rPr>
              <w:t xml:space="preserve"> II</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68)</w:t>
            </w:r>
          </w:p>
        </w:tc>
        <w:tc>
          <w:tcPr>
            <w:tcW w:w="7269" w:type="dxa"/>
            <w:vAlign w:val="center"/>
          </w:tcPr>
          <w:p>
            <w:pPr>
              <w:tabs>
                <w:tab w:val="left" w:pos="3405"/>
              </w:tabs>
              <w:spacing w:before="0" w:after="0"/>
              <w:jc w:val="both"/>
              <w:rPr>
                <w:color w:val="000000" w:themeColor="text1"/>
                <w:sz w:val="26"/>
                <w:szCs w:val="26"/>
                <w:lang w:val="pt-BR"/>
                <w14:textFill>
                  <w14:solidFill>
                    <w14:schemeClr w14:val="tx1"/>
                  </w14:solidFill>
                </w14:textFill>
              </w:rPr>
            </w:pPr>
            <w:r>
              <w:rPr>
                <w:bCs/>
                <w:iCs/>
                <w:sz w:val="26"/>
                <w:szCs w:val="26"/>
                <w:lang w:val="fr-FR"/>
              </w:rPr>
              <w:t>Hệ thống lại những kiến thức đã học trong HK II để chuẩn bị thi HK II.</w:t>
            </w:r>
          </w:p>
        </w:tc>
        <w:tc>
          <w:tcPr>
            <w:tcW w:w="2257" w:type="dxa"/>
          </w:tcPr>
          <w:p>
            <w:pPr>
              <w:jc w:val="center"/>
              <w:rPr>
                <w:rFonts w:hint="default"/>
                <w:sz w:val="24"/>
                <w:szCs w:val="24"/>
                <w:lang w:val="en-US"/>
              </w:rPr>
            </w:pPr>
            <w:r>
              <w:rPr>
                <w:rFonts w:hint="default"/>
                <w:sz w:val="24"/>
                <w:szCs w:val="24"/>
                <w:lang w:val="en-US"/>
              </w:rPr>
              <w:t>Tuần 34</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43</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vi-VN"/>
              </w:rPr>
              <w:t xml:space="preserve">Kiểm tra đánh giá </w:t>
            </w:r>
            <w:r>
              <w:rPr>
                <w:b/>
                <w:sz w:val="26"/>
                <w:szCs w:val="26"/>
              </w:rPr>
              <w:t xml:space="preserve">cuối </w:t>
            </w:r>
            <w:r>
              <w:rPr>
                <w:b/>
                <w:sz w:val="26"/>
                <w:szCs w:val="26"/>
                <w:lang w:val="vi-VN"/>
              </w:rPr>
              <w:t>kì</w:t>
            </w:r>
            <w:r>
              <w:rPr>
                <w:b/>
                <w:sz w:val="26"/>
                <w:szCs w:val="26"/>
              </w:rPr>
              <w:t xml:space="preserve"> II</w:t>
            </w:r>
          </w:p>
        </w:tc>
        <w:tc>
          <w:tcPr>
            <w:tcW w:w="1008" w:type="dxa"/>
            <w:vAlign w:val="center"/>
          </w:tcPr>
          <w:p>
            <w:pPr>
              <w:jc w:val="center"/>
              <w:rPr>
                <w:rFonts w:hint="default"/>
                <w:sz w:val="24"/>
                <w:szCs w:val="24"/>
                <w:lang w:val="en-US"/>
              </w:rPr>
            </w:pPr>
          </w:p>
        </w:tc>
        <w:tc>
          <w:tcPr>
            <w:tcW w:w="7269" w:type="dxa"/>
            <w:vAlign w:val="center"/>
          </w:tcPr>
          <w:p>
            <w:pPr>
              <w:tabs>
                <w:tab w:val="left" w:pos="3405"/>
              </w:tabs>
              <w:spacing w:before="0" w:after="0"/>
              <w:jc w:val="both"/>
              <w:rPr>
                <w:color w:val="000000" w:themeColor="text1"/>
                <w:sz w:val="26"/>
                <w:szCs w:val="26"/>
                <w:lang w:val="pt-BR"/>
                <w14:textFill>
                  <w14:solidFill>
                    <w14:schemeClr w14:val="tx1"/>
                  </w14:solidFill>
                </w14:textFill>
              </w:rPr>
            </w:pPr>
            <w:r>
              <w:rPr>
                <w:sz w:val="26"/>
                <w:szCs w:val="26"/>
                <w:lang w:val="fr-BE"/>
              </w:rPr>
              <w:t>Ôn tập củng cố kiến thức chương IV,V,VI, VII cho học sinh.</w:t>
            </w:r>
          </w:p>
        </w:tc>
        <w:tc>
          <w:tcPr>
            <w:tcW w:w="2257" w:type="dxa"/>
          </w:tcPr>
          <w:p>
            <w:pPr>
              <w:jc w:val="center"/>
              <w:rPr>
                <w:rFonts w:hint="default"/>
                <w:sz w:val="24"/>
                <w:szCs w:val="24"/>
                <w:lang w:val="en-US"/>
              </w:rPr>
            </w:pPr>
            <w:r>
              <w:rPr>
                <w:rFonts w:hint="default"/>
                <w:sz w:val="24"/>
                <w:szCs w:val="24"/>
                <w:lang w:val="en-US"/>
              </w:rPr>
              <w:t>Tuần 34,35</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44</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Ôn tập</w:t>
            </w:r>
          </w:p>
        </w:tc>
        <w:tc>
          <w:tcPr>
            <w:tcW w:w="1008" w:type="dxa"/>
            <w:vAlign w:val="center"/>
          </w:tcPr>
          <w:p>
            <w:pPr>
              <w:jc w:val="center"/>
              <w:rPr>
                <w:rFonts w:hint="default"/>
                <w:sz w:val="24"/>
                <w:szCs w:val="24"/>
                <w:lang w:val="en-US"/>
              </w:rPr>
            </w:pPr>
            <w:r>
              <w:rPr>
                <w:rFonts w:hint="default"/>
                <w:sz w:val="24"/>
                <w:szCs w:val="24"/>
                <w:lang w:val="en-US"/>
              </w:rPr>
              <w:t>2</w:t>
            </w:r>
          </w:p>
          <w:p>
            <w:pPr>
              <w:jc w:val="center"/>
              <w:rPr>
                <w:rFonts w:hint="default"/>
                <w:sz w:val="24"/>
                <w:szCs w:val="24"/>
                <w:lang w:val="en-US"/>
              </w:rPr>
            </w:pPr>
            <w:r>
              <w:rPr>
                <w:rFonts w:hint="default"/>
                <w:sz w:val="24"/>
                <w:szCs w:val="24"/>
                <w:lang w:val="en-US"/>
              </w:rPr>
              <w:t>(Tiết 69, 70)</w:t>
            </w:r>
          </w:p>
        </w:tc>
        <w:tc>
          <w:tcPr>
            <w:tcW w:w="7269" w:type="dxa"/>
            <w:vAlign w:val="center"/>
          </w:tcPr>
          <w:p>
            <w:pPr>
              <w:tabs>
                <w:tab w:val="left" w:pos="360"/>
              </w:tabs>
              <w:spacing w:before="0" w:after="0"/>
              <w:jc w:val="both"/>
              <w:rPr>
                <w:spacing w:val="-8"/>
                <w:sz w:val="26"/>
                <w:szCs w:val="26"/>
                <w:lang w:val="fr-BE"/>
              </w:rPr>
            </w:pPr>
            <w:r>
              <w:rPr>
                <w:spacing w:val="-8"/>
                <w:sz w:val="26"/>
                <w:szCs w:val="26"/>
                <w:lang w:val="fr-BE"/>
              </w:rPr>
              <w:t xml:space="preserve"> </w:t>
            </w:r>
            <w:r>
              <w:rPr>
                <w:bCs/>
                <w:iCs/>
                <w:sz w:val="26"/>
                <w:szCs w:val="26"/>
                <w:lang w:val="fr-FR"/>
              </w:rPr>
              <w:t>G</w:t>
            </w:r>
            <w:r>
              <w:rPr>
                <w:sz w:val="26"/>
                <w:szCs w:val="26"/>
                <w:lang w:val="fr-BE"/>
              </w:rPr>
              <w:t>iúp học sinh hệ thống  được kiến thức của chương VII.</w:t>
            </w:r>
          </w:p>
          <w:p>
            <w:pPr>
              <w:spacing w:before="0" w:after="0"/>
              <w:jc w:val="both"/>
              <w:rPr>
                <w:color w:val="000000" w:themeColor="text1"/>
                <w:sz w:val="26"/>
                <w:szCs w:val="26"/>
                <w:lang w:val="pt-BR"/>
                <w14:textFill>
                  <w14:solidFill>
                    <w14:schemeClr w14:val="tx1"/>
                  </w14:solidFill>
                </w14:textFill>
              </w:rPr>
            </w:pPr>
          </w:p>
        </w:tc>
        <w:tc>
          <w:tcPr>
            <w:tcW w:w="2257" w:type="dxa"/>
          </w:tcPr>
          <w:p>
            <w:pPr>
              <w:jc w:val="center"/>
              <w:rPr>
                <w:rFonts w:hint="default"/>
                <w:sz w:val="24"/>
                <w:szCs w:val="24"/>
                <w:lang w:val="en-US"/>
              </w:rPr>
            </w:pPr>
            <w:r>
              <w:rPr>
                <w:rFonts w:hint="default"/>
                <w:sz w:val="24"/>
                <w:szCs w:val="24"/>
                <w:lang w:val="en-US"/>
              </w:rPr>
              <w:t>Tuần 35</w:t>
            </w:r>
          </w:p>
        </w:tc>
        <w:tc>
          <w:tcPr>
            <w:tcW w:w="1672" w:type="dxa"/>
          </w:tcPr>
          <w:p>
            <w:pPr>
              <w:spacing w:before="0" w:after="0"/>
              <w:jc w:val="both"/>
              <w:rPr>
                <w:color w:val="000000" w:themeColor="text1"/>
                <w:sz w:val="26"/>
                <w:szCs w:val="26"/>
                <w:lang w:val="it-IT"/>
                <w14:textFill>
                  <w14:solidFill>
                    <w14:schemeClr w14:val="tx1"/>
                  </w14:solidFill>
                </w14:textFill>
              </w:rPr>
            </w:pPr>
          </w:p>
        </w:tc>
      </w:tr>
    </w:tbl>
    <w:p>
      <w:pPr>
        <w:spacing w:after="120"/>
        <w:jc w:val="both"/>
        <w:rPr>
          <w:sz w:val="26"/>
          <w:szCs w:val="26"/>
        </w:rPr>
      </w:pPr>
    </w:p>
    <w:p>
      <w:pPr>
        <w:pStyle w:val="11"/>
        <w:numPr>
          <w:ilvl w:val="0"/>
          <w:numId w:val="10"/>
        </w:numPr>
        <w:spacing w:after="120"/>
        <w:contextualSpacing w:val="0"/>
        <w:jc w:val="both"/>
        <w:rPr>
          <w:b/>
          <w:bCs/>
          <w:sz w:val="26"/>
          <w:szCs w:val="26"/>
        </w:rPr>
      </w:pPr>
      <w:r>
        <w:rPr>
          <w:b/>
          <w:bCs/>
          <w:sz w:val="26"/>
          <w:szCs w:val="26"/>
        </w:rPr>
        <w:t>Khung phân phối chương trình Tự chọn (</w:t>
      </w:r>
      <w:r>
        <w:rPr>
          <w:b/>
          <w:bCs/>
          <w:color w:val="FF0000"/>
          <w:sz w:val="26"/>
          <w:szCs w:val="26"/>
        </w:rPr>
        <w:t>TC</w:t>
      </w:r>
      <w:r>
        <w:rPr>
          <w:b/>
          <w:bCs/>
          <w:sz w:val="26"/>
          <w:szCs w:val="26"/>
        </w:rPr>
        <w:t>):</w:t>
      </w:r>
      <w:r>
        <w:rPr>
          <w:rFonts w:hint="default"/>
          <w:b/>
          <w:bCs/>
          <w:sz w:val="26"/>
          <w:szCs w:val="26"/>
          <w:lang w:val="en-US"/>
        </w:rPr>
        <w:t xml:space="preserve"> </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TC</w:t>
      </w:r>
      <w:r>
        <w:rPr>
          <w:sz w:val="26"/>
          <w:szCs w:val="26"/>
        </w:rPr>
        <w:t xml:space="preserve">”; </w:t>
      </w:r>
    </w:p>
    <w:p>
      <w:pPr>
        <w:spacing w:after="120"/>
        <w:ind w:left="1080"/>
        <w:jc w:val="both"/>
        <w:rPr>
          <w:sz w:val="26"/>
          <w:szCs w:val="26"/>
        </w:rPr>
      </w:pPr>
    </w:p>
    <w:p>
      <w:pPr>
        <w:pStyle w:val="11"/>
        <w:numPr>
          <w:ilvl w:val="0"/>
          <w:numId w:val="10"/>
        </w:numPr>
        <w:spacing w:after="120"/>
        <w:contextualSpacing w:val="0"/>
        <w:jc w:val="both"/>
        <w:rPr>
          <w:b/>
          <w:bCs/>
          <w:sz w:val="26"/>
          <w:szCs w:val="26"/>
        </w:rPr>
      </w:pPr>
      <w:r>
        <w:rPr>
          <w:b/>
          <w:bCs/>
          <w:sz w:val="26"/>
          <w:szCs w:val="26"/>
        </w:rPr>
        <w:t>Khung phân phối chương trình Buổi hai (</w:t>
      </w:r>
      <w:r>
        <w:rPr>
          <w:b/>
          <w:bCs/>
          <w:color w:val="FF0000"/>
          <w:sz w:val="26"/>
          <w:szCs w:val="26"/>
        </w:rPr>
        <w:t>B2</w:t>
      </w:r>
      <w:r>
        <w:rPr>
          <w:b/>
          <w:bCs/>
          <w:sz w:val="26"/>
          <w:szCs w:val="26"/>
        </w:rPr>
        <w:t>):</w:t>
      </w:r>
      <w:r>
        <w:rPr>
          <w:rFonts w:hint="default"/>
          <w:b/>
          <w:bCs/>
          <w:sz w:val="26"/>
          <w:szCs w:val="26"/>
          <w:lang w:val="en-US"/>
        </w:rPr>
        <w:t xml:space="preserve"> </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B2</w:t>
      </w:r>
      <w:r>
        <w:rPr>
          <w:sz w:val="26"/>
          <w:szCs w:val="26"/>
        </w:rPr>
        <w:t xml:space="preserve">”; </w:t>
      </w:r>
    </w:p>
    <w:p>
      <w:pPr>
        <w:spacing w:after="120"/>
        <w:jc w:val="both"/>
        <w:rPr>
          <w:sz w:val="26"/>
          <w:szCs w:val="26"/>
        </w:rPr>
      </w:pPr>
    </w:p>
    <w:p>
      <w:pPr>
        <w:spacing w:after="120"/>
        <w:ind w:left="1080"/>
        <w:jc w:val="both"/>
        <w:rPr>
          <w:sz w:val="26"/>
          <w:szCs w:val="26"/>
        </w:rPr>
      </w:pPr>
    </w:p>
    <w:p>
      <w:pPr>
        <w:pStyle w:val="11"/>
        <w:numPr>
          <w:ilvl w:val="0"/>
          <w:numId w:val="10"/>
        </w:numPr>
        <w:spacing w:after="120"/>
        <w:contextualSpacing w:val="0"/>
        <w:jc w:val="both"/>
        <w:rPr>
          <w:b/>
          <w:bCs/>
          <w:sz w:val="26"/>
          <w:szCs w:val="26"/>
        </w:rPr>
      </w:pPr>
      <w:r>
        <w:rPr>
          <w:b/>
          <w:bCs/>
          <w:sz w:val="26"/>
          <w:szCs w:val="26"/>
        </w:rPr>
        <w:t>Khung tiến độ dự kiến tổ chức Kiểm tra, đánh giá học sinh thường xuyên &amp; định kỳ (giữa kỳ, cuối kỳ):</w:t>
      </w:r>
    </w:p>
    <w:p>
      <w:pPr>
        <w:spacing w:after="120"/>
        <w:ind w:left="1080"/>
        <w:jc w:val="both"/>
        <w:rPr>
          <w:i/>
          <w:iCs/>
          <w:sz w:val="26"/>
          <w:szCs w:val="26"/>
        </w:rPr>
      </w:pPr>
      <w:r>
        <w:rPr>
          <w:i/>
          <w:iCs/>
          <w:sz w:val="26"/>
          <w:szCs w:val="26"/>
        </w:rPr>
        <w:t>(Thực hiện bám sát khung phân phối chuẩn Cơ bản của Chương trình giáo dục phổ thông hiện hành của từng môn học, khối lớp)</w:t>
      </w:r>
    </w:p>
    <w:p>
      <w:pPr>
        <w:spacing w:after="120"/>
        <w:ind w:left="720"/>
        <w:jc w:val="both"/>
        <w:rPr>
          <w:i/>
          <w:iCs/>
          <w:sz w:val="26"/>
          <w:szCs w:val="26"/>
          <w:u w:val="single"/>
        </w:rPr>
      </w:pPr>
      <w:r>
        <w:rPr>
          <w:i/>
          <w:iCs/>
          <w:sz w:val="26"/>
          <w:szCs w:val="26"/>
          <w:u w:val="single"/>
        </w:rPr>
        <w:t>*Lưu ý:</w:t>
      </w:r>
    </w:p>
    <w:p>
      <w:pPr>
        <w:spacing w:after="120"/>
        <w:ind w:left="1440"/>
        <w:jc w:val="both"/>
        <w:rPr>
          <w:sz w:val="26"/>
          <w:szCs w:val="26"/>
        </w:rPr>
      </w:pPr>
      <w:r>
        <w:rPr>
          <w:sz w:val="26"/>
          <w:szCs w:val="26"/>
        </w:rPr>
        <w:sym w:font="Wingdings" w:char="F081"/>
      </w:r>
      <w:r>
        <w:rPr>
          <w:sz w:val="26"/>
          <w:szCs w:val="26"/>
        </w:rPr>
        <w:t xml:space="preserve"> Thời lượng: định lượng lượng thời gian cần thiết để học sinh thực hiện bài kiểm tra tương ứng các nội dung tiêu chí đánh giá, mức độ năng lực cần đạt theo kế hoạch dạy học đã đề ra ở từng giai đoạn dạy học.</w:t>
      </w:r>
    </w:p>
    <w:p>
      <w:pPr>
        <w:spacing w:after="120"/>
        <w:ind w:left="1440"/>
        <w:jc w:val="both"/>
        <w:rPr>
          <w:sz w:val="26"/>
          <w:szCs w:val="26"/>
        </w:rPr>
      </w:pPr>
      <w:r>
        <w:rPr>
          <w:sz w:val="26"/>
          <w:szCs w:val="26"/>
        </w:rPr>
        <w:sym w:font="Wingdings" w:char="F082"/>
      </w:r>
      <w:r>
        <w:rPr>
          <w:sz w:val="26"/>
          <w:szCs w:val="26"/>
        </w:rPr>
        <w:t xml:space="preserve"> Tuần thực hiện: chủ động dự kiến khoảng thời gian cụ thể trong năm học (đáp ứng yêu cầu và quy định tiến độ nhập liệu điểm số trên hệ thống sổ điểm điện tử của nhà trường) để thực hiện bài kiểm tra, đánh giá liên quan.</w:t>
      </w:r>
    </w:p>
    <w:p>
      <w:pPr>
        <w:spacing w:after="120"/>
        <w:ind w:left="1440"/>
        <w:jc w:val="both"/>
        <w:rPr>
          <w:sz w:val="26"/>
          <w:szCs w:val="26"/>
        </w:rPr>
      </w:pPr>
      <w:r>
        <w:rPr>
          <w:sz w:val="26"/>
          <w:szCs w:val="26"/>
        </w:rPr>
        <w:sym w:font="Wingdings" w:char="F083"/>
      </w:r>
      <w:r>
        <w:rPr>
          <w:sz w:val="26"/>
          <w:szCs w:val="26"/>
        </w:rPr>
        <w:t xml:space="preserve"> Yêu cầu cần đạt tính đến thời điểm kiểm tra, đánh giá: </w:t>
      </w:r>
      <w:r>
        <w:rPr>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Pr>
          <w:sz w:val="26"/>
          <w:szCs w:val="26"/>
        </w:rPr>
        <w:t>sau mỗi giai đoạn dạy học (tổng hợp ý kiến tham mưu của tất cả thành viên tổ bộ môn để định lượng cụ thể).</w:t>
      </w:r>
    </w:p>
    <w:p>
      <w:pPr>
        <w:spacing w:after="120"/>
        <w:ind w:left="1440"/>
        <w:jc w:val="both"/>
        <w:rPr>
          <w:sz w:val="26"/>
          <w:szCs w:val="26"/>
        </w:rPr>
      </w:pPr>
      <w:r>
        <w:rPr>
          <w:sz w:val="26"/>
          <w:szCs w:val="26"/>
        </w:rPr>
        <w:sym w:font="Wingdings" w:char="F084"/>
      </w:r>
      <w:r>
        <w:rPr>
          <w:sz w:val="26"/>
          <w:szCs w:val="26"/>
        </w:rPr>
        <w:t xml:space="preserve"> Hình thức: nêu rõ nội dung phương án biên soạn đề kiểm tra (</w:t>
      </w:r>
      <w:r>
        <w:rPr>
          <w:i/>
          <w:iCs/>
          <w:sz w:val="26"/>
          <w:szCs w:val="26"/>
        </w:rPr>
        <w:t>tự luận trên giấy / trên hệ thống dạy học trực tuyến; kết hợp tự luận và trắc nghiệm khách quan theo tỷ lệ cụ thể; kết quả thực hành / thuyết trình thu hoạch trải nghiệm; kết quả dự án học tập; kết quả nghiên cứu khoa học STEM; ...</w:t>
      </w:r>
      <w:r>
        <w:rPr>
          <w:sz w:val="26"/>
          <w:szCs w:val="26"/>
        </w:rPr>
        <w:t>); phương án đánh giá và công nhận kết quả bài kiểm tra của học sinh;</w:t>
      </w:r>
    </w:p>
    <w:p>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82"/>
        <w:gridCol w:w="1333"/>
        <w:gridCol w:w="1115"/>
        <w:gridCol w:w="4454"/>
        <w:gridCol w:w="3807"/>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Học kỳ</w:t>
            </w:r>
          </w:p>
        </w:tc>
        <w:tc>
          <w:tcPr>
            <w:tcW w:w="1482" w:type="dxa"/>
            <w:vAlign w:val="center"/>
          </w:tcPr>
          <w:p>
            <w:pPr>
              <w:spacing w:before="120" w:after="120"/>
              <w:jc w:val="center"/>
              <w:rPr>
                <w:b/>
                <w:bCs/>
                <w:sz w:val="26"/>
                <w:szCs w:val="26"/>
              </w:rPr>
            </w:pPr>
            <w:r>
              <w:rPr>
                <w:b/>
                <w:bCs/>
                <w:sz w:val="26"/>
                <w:szCs w:val="26"/>
              </w:rPr>
              <w:t>Bài KTrĐG</w:t>
            </w:r>
          </w:p>
        </w:tc>
        <w:tc>
          <w:tcPr>
            <w:tcW w:w="1333" w:type="dxa"/>
            <w:vAlign w:val="center"/>
          </w:tcPr>
          <w:p>
            <w:pPr>
              <w:spacing w:before="120" w:after="120"/>
              <w:jc w:val="center"/>
              <w:rPr>
                <w:b/>
                <w:bCs/>
                <w:sz w:val="26"/>
                <w:szCs w:val="26"/>
              </w:rPr>
            </w:pPr>
            <w:r>
              <w:rPr>
                <w:b/>
                <w:bCs/>
                <w:sz w:val="26"/>
                <w:szCs w:val="26"/>
              </w:rPr>
              <w:t xml:space="preserve">Thời lượng </w:t>
            </w:r>
            <w:r>
              <w:rPr>
                <w:b/>
                <w:bCs/>
                <w:sz w:val="26"/>
                <w:szCs w:val="26"/>
              </w:rPr>
              <w:sym w:font="Wingdings" w:char="F081"/>
            </w:r>
          </w:p>
        </w:tc>
        <w:tc>
          <w:tcPr>
            <w:tcW w:w="1115" w:type="dxa"/>
            <w:vAlign w:val="center"/>
          </w:tcPr>
          <w:p>
            <w:pPr>
              <w:spacing w:before="120" w:after="120"/>
              <w:jc w:val="center"/>
              <w:rPr>
                <w:b/>
                <w:bCs/>
                <w:sz w:val="26"/>
                <w:szCs w:val="26"/>
              </w:rPr>
            </w:pPr>
            <w:r>
              <w:rPr>
                <w:b/>
                <w:bCs/>
                <w:sz w:val="26"/>
                <w:szCs w:val="26"/>
              </w:rPr>
              <w:t xml:space="preserve">Tuần thực hiện </w:t>
            </w:r>
            <w:r>
              <w:rPr>
                <w:b/>
                <w:bCs/>
                <w:sz w:val="26"/>
                <w:szCs w:val="26"/>
              </w:rPr>
              <w:sym w:font="Wingdings" w:char="F082"/>
            </w:r>
          </w:p>
        </w:tc>
        <w:tc>
          <w:tcPr>
            <w:tcW w:w="4454" w:type="dxa"/>
            <w:vAlign w:val="center"/>
          </w:tcPr>
          <w:p>
            <w:pPr>
              <w:spacing w:before="120" w:after="120"/>
              <w:jc w:val="center"/>
              <w:rPr>
                <w:b/>
                <w:bCs/>
                <w:sz w:val="26"/>
                <w:szCs w:val="26"/>
              </w:rPr>
            </w:pPr>
            <w:r>
              <w:rPr>
                <w:b/>
                <w:bCs/>
                <w:sz w:val="26"/>
                <w:szCs w:val="26"/>
              </w:rPr>
              <w:t xml:space="preserve">Yêu cầu cần đạt </w:t>
            </w:r>
            <w:r>
              <w:rPr>
                <w:b/>
                <w:bCs/>
                <w:sz w:val="26"/>
                <w:szCs w:val="26"/>
              </w:rPr>
              <w:sym w:font="Wingdings" w:char="F083"/>
            </w:r>
          </w:p>
        </w:tc>
        <w:tc>
          <w:tcPr>
            <w:tcW w:w="3807" w:type="dxa"/>
            <w:vAlign w:val="center"/>
          </w:tcPr>
          <w:p>
            <w:pPr>
              <w:spacing w:before="120" w:after="120"/>
              <w:jc w:val="center"/>
              <w:rPr>
                <w:b/>
                <w:bCs/>
                <w:sz w:val="26"/>
                <w:szCs w:val="26"/>
              </w:rPr>
            </w:pPr>
            <w:r>
              <w:rPr>
                <w:b/>
                <w:bCs/>
                <w:sz w:val="26"/>
                <w:szCs w:val="26"/>
              </w:rPr>
              <w:t xml:space="preserve">Hình thức / Phương án KTrĐG </w:t>
            </w:r>
            <w:r>
              <w:rPr>
                <w:b/>
                <w:bCs/>
                <w:sz w:val="26"/>
                <w:szCs w:val="26"/>
              </w:rPr>
              <w:sym w:font="Wingdings" w:char="F084"/>
            </w:r>
          </w:p>
        </w:tc>
        <w:tc>
          <w:tcPr>
            <w:tcW w:w="1666" w:type="dxa"/>
            <w:vAlign w:val="center"/>
          </w:tcPr>
          <w:p>
            <w:pPr>
              <w:spacing w:before="120" w:after="120"/>
              <w:jc w:val="center"/>
              <w:rPr>
                <w:b/>
                <w:bCs/>
                <w:sz w:val="26"/>
                <w:szCs w:val="26"/>
              </w:rPr>
            </w:pPr>
            <w:r>
              <w:rPr>
                <w:b/>
                <w:bCs/>
                <w:sz w:val="26"/>
                <w:szCs w:val="26"/>
              </w:rPr>
              <w:t xml:space="preserve">Ghi chú / Đánh giá </w:t>
            </w:r>
            <w:r>
              <w:rPr>
                <w:b/>
                <w:bCs/>
                <w:sz w:val="26"/>
                <w:szCs w:val="26"/>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704" w:type="dxa"/>
            <w:vMerge w:val="restart"/>
          </w:tcPr>
          <w:p>
            <w:pPr>
              <w:spacing w:before="120" w:after="120"/>
              <w:jc w:val="center"/>
              <w:rPr>
                <w:b/>
                <w:bCs/>
                <w:sz w:val="26"/>
                <w:szCs w:val="26"/>
              </w:rPr>
            </w:pPr>
            <w:r>
              <w:rPr>
                <w:b/>
                <w:bCs/>
                <w:sz w:val="26"/>
                <w:szCs w:val="26"/>
              </w:rPr>
              <w:t>1</w:t>
            </w:r>
          </w:p>
        </w:tc>
        <w:tc>
          <w:tcPr>
            <w:tcW w:w="1482" w:type="dxa"/>
          </w:tcPr>
          <w:p>
            <w:pPr>
              <w:spacing w:before="120" w:after="120"/>
              <w:jc w:val="center"/>
              <w:rPr>
                <w:b/>
                <w:bCs/>
                <w:sz w:val="26"/>
                <w:szCs w:val="26"/>
              </w:rPr>
            </w:pPr>
            <w:r>
              <w:rPr>
                <w:b/>
                <w:bCs/>
                <w:sz w:val="26"/>
                <w:szCs w:val="26"/>
              </w:rPr>
              <w:t>KTrĐGđk GK</w:t>
            </w:r>
          </w:p>
        </w:tc>
        <w:tc>
          <w:tcPr>
            <w:tcW w:w="1333" w:type="dxa"/>
            <w:vAlign w:val="top"/>
          </w:tcPr>
          <w:p>
            <w:pPr>
              <w:spacing w:before="120" w:after="120"/>
              <w:jc w:val="center"/>
              <w:rPr>
                <w:sz w:val="26"/>
                <w:szCs w:val="26"/>
              </w:rPr>
            </w:pPr>
            <w:r>
              <w:rPr>
                <w:rFonts w:hint="default"/>
                <w:lang w:val="en-US"/>
              </w:rPr>
              <w:t>45</w:t>
            </w:r>
            <w:r>
              <w:t xml:space="preserve"> phút</w:t>
            </w:r>
          </w:p>
        </w:tc>
        <w:tc>
          <w:tcPr>
            <w:tcW w:w="1115" w:type="dxa"/>
            <w:vAlign w:val="top"/>
          </w:tcPr>
          <w:p>
            <w:pPr>
              <w:spacing w:before="120" w:after="120"/>
              <w:jc w:val="center"/>
              <w:rPr>
                <w:sz w:val="26"/>
                <w:szCs w:val="26"/>
              </w:rPr>
            </w:pPr>
            <w:r>
              <w:rPr>
                <w:rFonts w:hint="default"/>
                <w:sz w:val="26"/>
                <w:szCs w:val="26"/>
                <w:lang w:val="en-US"/>
              </w:rPr>
              <w:t>9</w:t>
            </w:r>
          </w:p>
        </w:tc>
        <w:tc>
          <w:tcPr>
            <w:tcW w:w="4454" w:type="dxa"/>
            <w:vAlign w:val="top"/>
          </w:tcPr>
          <w:p>
            <w:pPr>
              <w:pStyle w:val="15"/>
              <w:spacing w:before="172"/>
              <w:ind w:left="105"/>
              <w:rPr>
                <w:sz w:val="24"/>
                <w:szCs w:val="24"/>
              </w:rPr>
            </w:pPr>
            <w:r>
              <w:rPr>
                <w:sz w:val="24"/>
                <w:szCs w:val="24"/>
              </w:rPr>
              <w:t>Chủ đề dao động điều hòa - con lắc lò xo</w:t>
            </w:r>
          </w:p>
          <w:p>
            <w:pPr>
              <w:pStyle w:val="15"/>
              <w:spacing w:before="172"/>
              <w:ind w:left="105"/>
              <w:rPr>
                <w:sz w:val="24"/>
                <w:szCs w:val="24"/>
              </w:rPr>
            </w:pPr>
            <w:r>
              <w:rPr>
                <w:sz w:val="24"/>
                <w:szCs w:val="24"/>
              </w:rPr>
              <w:t>Chủ đề dao động điều hòa - con lắc đơn</w:t>
            </w:r>
          </w:p>
          <w:p>
            <w:pPr>
              <w:pStyle w:val="15"/>
              <w:spacing w:before="172"/>
              <w:ind w:left="105"/>
              <w:rPr>
                <w:sz w:val="24"/>
                <w:szCs w:val="24"/>
              </w:rPr>
            </w:pPr>
            <w:r>
              <w:rPr>
                <w:sz w:val="24"/>
                <w:szCs w:val="24"/>
              </w:rPr>
              <w:t>Dao động tắt dần. Dao động cưỡng bức</w:t>
            </w:r>
          </w:p>
          <w:p>
            <w:pPr>
              <w:pStyle w:val="15"/>
              <w:spacing w:before="172"/>
              <w:ind w:left="105"/>
              <w:rPr>
                <w:sz w:val="24"/>
                <w:szCs w:val="24"/>
              </w:rPr>
            </w:pPr>
            <w:r>
              <w:rPr>
                <w:sz w:val="24"/>
                <w:szCs w:val="24"/>
              </w:rPr>
              <w:t>Tổng hợp 2 dao động điều hòa cùng phương, cùng tần số</w:t>
            </w:r>
          </w:p>
          <w:p>
            <w:pPr>
              <w:pStyle w:val="15"/>
              <w:spacing w:before="172"/>
              <w:ind w:left="105" w:leftChars="0"/>
              <w:rPr>
                <w:sz w:val="26"/>
                <w:szCs w:val="26"/>
              </w:rPr>
            </w:pPr>
            <w:r>
              <w:rPr>
                <w:sz w:val="24"/>
                <w:szCs w:val="24"/>
              </w:rPr>
              <w:t>Sóng cơ và sự truyền sóng cơ</w:t>
            </w:r>
          </w:p>
        </w:tc>
        <w:tc>
          <w:tcPr>
            <w:tcW w:w="3807" w:type="dxa"/>
            <w:vAlign w:val="top"/>
          </w:tcPr>
          <w:p>
            <w:pPr>
              <w:pStyle w:val="15"/>
              <w:spacing w:before="112"/>
              <w:ind w:left="107" w:leftChars="0"/>
              <w:rPr>
                <w:sz w:val="24"/>
                <w:szCs w:val="24"/>
                <w:lang w:val="en-US"/>
              </w:rPr>
            </w:pPr>
            <w:r>
              <w:rPr>
                <w:b/>
                <w:sz w:val="24"/>
                <w:szCs w:val="24"/>
              </w:rPr>
              <w:t>Kiểm tra đánh giá giữa kỳ</w:t>
            </w:r>
            <w:r>
              <w:rPr>
                <w:b/>
                <w:sz w:val="24"/>
                <w:szCs w:val="24"/>
                <w:lang w:val="en-US"/>
              </w:rPr>
              <w:t xml:space="preserve"> </w:t>
            </w:r>
            <w:r>
              <w:rPr>
                <w:b/>
                <w:sz w:val="24"/>
                <w:szCs w:val="24"/>
              </w:rPr>
              <w:t>I</w:t>
            </w:r>
            <w:r>
              <w:rPr>
                <w:b/>
                <w:sz w:val="24"/>
                <w:szCs w:val="24"/>
                <w:lang w:val="en-US"/>
              </w:rPr>
              <w:t xml:space="preserve"> - </w:t>
            </w:r>
            <w:r>
              <w:rPr>
                <w:sz w:val="24"/>
                <w:szCs w:val="24"/>
              </w:rPr>
              <w:t xml:space="preserve"> theo hình thức tự luận</w:t>
            </w:r>
            <w:r>
              <w:rPr>
                <w:sz w:val="24"/>
                <w:szCs w:val="24"/>
                <w:lang w:val="en-US"/>
              </w:rPr>
              <w:t xml:space="preserve"> có ma trận đề thống nhất giữa các thành viên trong tổ.</w:t>
            </w:r>
          </w:p>
          <w:p>
            <w:pPr>
              <w:pStyle w:val="15"/>
              <w:spacing w:before="239"/>
              <w:ind w:left="105"/>
              <w:rPr>
                <w:rFonts w:hint="default"/>
                <w:sz w:val="24"/>
                <w:szCs w:val="24"/>
                <w:lang w:val="en-US"/>
              </w:rPr>
            </w:pPr>
            <w:r>
              <w:rPr>
                <w:sz w:val="24"/>
                <w:szCs w:val="24"/>
              </w:rPr>
              <w:t xml:space="preserve">Theo bản đặc tả đề kiểm tra giữa kỳ I của </w:t>
            </w:r>
            <w:r>
              <w:rPr>
                <w:rFonts w:hint="default"/>
                <w:sz w:val="24"/>
                <w:szCs w:val="24"/>
                <w:lang w:val="en-US"/>
              </w:rPr>
              <w:t>tổ bộ môn.</w:t>
            </w:r>
          </w:p>
          <w:p>
            <w:pPr>
              <w:pStyle w:val="15"/>
              <w:spacing w:before="112"/>
              <w:ind w:left="107" w:leftChars="0"/>
              <w:rPr>
                <w:sz w:val="24"/>
                <w:szCs w:val="24"/>
                <w:lang w:val="en-US"/>
              </w:rPr>
            </w:pPr>
          </w:p>
        </w:tc>
        <w:tc>
          <w:tcPr>
            <w:tcW w:w="1666" w:type="dxa"/>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before="120" w:after="120"/>
              <w:jc w:val="center"/>
              <w:rPr>
                <w:b/>
                <w:bCs/>
                <w:sz w:val="26"/>
                <w:szCs w:val="26"/>
              </w:rPr>
            </w:pPr>
          </w:p>
        </w:tc>
        <w:tc>
          <w:tcPr>
            <w:tcW w:w="1482" w:type="dxa"/>
          </w:tcPr>
          <w:p>
            <w:pPr>
              <w:spacing w:before="120" w:after="120"/>
              <w:jc w:val="center"/>
              <w:rPr>
                <w:b/>
                <w:bCs/>
                <w:sz w:val="26"/>
                <w:szCs w:val="26"/>
              </w:rPr>
            </w:pPr>
            <w:r>
              <w:rPr>
                <w:b/>
                <w:bCs/>
                <w:sz w:val="26"/>
                <w:szCs w:val="26"/>
              </w:rPr>
              <w:t>KTrĐGđk CK</w:t>
            </w:r>
          </w:p>
        </w:tc>
        <w:tc>
          <w:tcPr>
            <w:tcW w:w="1333" w:type="dxa"/>
            <w:vAlign w:val="top"/>
          </w:tcPr>
          <w:p>
            <w:pPr>
              <w:spacing w:before="120" w:after="120"/>
              <w:jc w:val="center"/>
              <w:rPr>
                <w:sz w:val="26"/>
                <w:szCs w:val="26"/>
              </w:rPr>
            </w:pPr>
            <w:r>
              <w:rPr>
                <w:rFonts w:hint="default"/>
                <w:lang w:val="en-US"/>
              </w:rPr>
              <w:t>45</w:t>
            </w:r>
            <w:r>
              <w:t>phút</w:t>
            </w:r>
          </w:p>
        </w:tc>
        <w:tc>
          <w:tcPr>
            <w:tcW w:w="1115" w:type="dxa"/>
            <w:vAlign w:val="top"/>
          </w:tcPr>
          <w:p>
            <w:pPr>
              <w:spacing w:before="120" w:after="120"/>
              <w:jc w:val="center"/>
              <w:rPr>
                <w:sz w:val="26"/>
                <w:szCs w:val="26"/>
              </w:rPr>
            </w:pPr>
            <w:r>
              <w:rPr>
                <w:rFonts w:hint="default"/>
                <w:sz w:val="26"/>
                <w:szCs w:val="26"/>
                <w:lang w:val="en-US"/>
              </w:rPr>
              <w:t>17</w:t>
            </w:r>
          </w:p>
        </w:tc>
        <w:tc>
          <w:tcPr>
            <w:tcW w:w="4454" w:type="dxa"/>
            <w:vAlign w:val="top"/>
          </w:tcPr>
          <w:p>
            <w:pPr>
              <w:pStyle w:val="15"/>
              <w:spacing w:before="239"/>
              <w:ind w:left="105"/>
              <w:rPr>
                <w:sz w:val="24"/>
                <w:szCs w:val="24"/>
              </w:rPr>
            </w:pPr>
            <w:r>
              <w:rPr>
                <w:sz w:val="24"/>
                <w:szCs w:val="24"/>
              </w:rPr>
              <w:t>Chủ đề dao động điều hòa - con lắc lò xo</w:t>
            </w:r>
          </w:p>
          <w:p>
            <w:pPr>
              <w:pStyle w:val="15"/>
              <w:spacing w:before="239"/>
              <w:ind w:left="105"/>
              <w:rPr>
                <w:sz w:val="24"/>
                <w:szCs w:val="24"/>
              </w:rPr>
            </w:pPr>
            <w:r>
              <w:rPr>
                <w:sz w:val="24"/>
                <w:szCs w:val="24"/>
              </w:rPr>
              <w:t>Sóng cơ và sự truyền sóng cơ</w:t>
            </w:r>
          </w:p>
          <w:p>
            <w:pPr>
              <w:pStyle w:val="15"/>
              <w:spacing w:before="239"/>
              <w:ind w:left="105"/>
              <w:rPr>
                <w:sz w:val="24"/>
                <w:szCs w:val="24"/>
              </w:rPr>
            </w:pPr>
            <w:r>
              <w:rPr>
                <w:sz w:val="24"/>
                <w:szCs w:val="24"/>
              </w:rPr>
              <w:t>Giao thoa sóng</w:t>
            </w:r>
          </w:p>
          <w:p>
            <w:pPr>
              <w:pStyle w:val="15"/>
              <w:spacing w:before="239"/>
              <w:ind w:left="105"/>
              <w:rPr>
                <w:sz w:val="24"/>
                <w:szCs w:val="24"/>
              </w:rPr>
            </w:pPr>
            <w:r>
              <w:rPr>
                <w:sz w:val="24"/>
                <w:szCs w:val="24"/>
              </w:rPr>
              <w:t>Sóng dừng</w:t>
            </w:r>
          </w:p>
          <w:p>
            <w:pPr>
              <w:pStyle w:val="15"/>
              <w:spacing w:before="239"/>
              <w:ind w:left="105"/>
              <w:rPr>
                <w:sz w:val="24"/>
                <w:szCs w:val="24"/>
              </w:rPr>
            </w:pPr>
            <w:r>
              <w:rPr>
                <w:sz w:val="24"/>
                <w:szCs w:val="24"/>
              </w:rPr>
              <w:t>Đặc trưng vật lí của âm</w:t>
            </w:r>
          </w:p>
          <w:p>
            <w:pPr>
              <w:pStyle w:val="15"/>
              <w:spacing w:before="239"/>
              <w:ind w:left="105"/>
              <w:rPr>
                <w:sz w:val="24"/>
                <w:szCs w:val="24"/>
              </w:rPr>
            </w:pPr>
            <w:r>
              <w:rPr>
                <w:sz w:val="24"/>
                <w:szCs w:val="24"/>
              </w:rPr>
              <w:t>Đặc trưng sinh lí của âm</w:t>
            </w:r>
          </w:p>
          <w:p>
            <w:pPr>
              <w:pStyle w:val="15"/>
              <w:spacing w:before="239"/>
              <w:ind w:left="105"/>
              <w:rPr>
                <w:sz w:val="24"/>
                <w:szCs w:val="24"/>
              </w:rPr>
            </w:pPr>
            <w:r>
              <w:rPr>
                <w:sz w:val="24"/>
                <w:szCs w:val="24"/>
              </w:rPr>
              <w:t>Đại cương về dòng điện xoay chiều</w:t>
            </w:r>
          </w:p>
          <w:p>
            <w:pPr>
              <w:pStyle w:val="15"/>
              <w:spacing w:before="239"/>
              <w:ind w:left="105"/>
              <w:rPr>
                <w:sz w:val="24"/>
                <w:szCs w:val="24"/>
              </w:rPr>
            </w:pPr>
            <w:r>
              <w:rPr>
                <w:sz w:val="24"/>
                <w:szCs w:val="24"/>
              </w:rPr>
              <w:t>Các mạch điện xoay chiều</w:t>
            </w:r>
          </w:p>
          <w:p>
            <w:pPr>
              <w:pStyle w:val="15"/>
              <w:spacing w:before="239"/>
              <w:ind w:left="105"/>
              <w:rPr>
                <w:sz w:val="24"/>
                <w:szCs w:val="24"/>
              </w:rPr>
            </w:pPr>
            <w:r>
              <w:rPr>
                <w:sz w:val="24"/>
                <w:szCs w:val="24"/>
              </w:rPr>
              <w:t>Mạch R, L, C mắc nối tiếp</w:t>
            </w:r>
          </w:p>
          <w:p>
            <w:pPr>
              <w:pStyle w:val="15"/>
              <w:spacing w:before="239"/>
              <w:ind w:left="105"/>
              <w:rPr>
                <w:sz w:val="24"/>
                <w:szCs w:val="24"/>
              </w:rPr>
            </w:pPr>
            <w:r>
              <w:rPr>
                <w:sz w:val="24"/>
                <w:szCs w:val="24"/>
              </w:rPr>
              <w:t>Công suất của dòng điện xoay chiều. Hệ số công suất</w:t>
            </w:r>
          </w:p>
          <w:p>
            <w:pPr>
              <w:pStyle w:val="15"/>
              <w:spacing w:before="239"/>
              <w:ind w:left="105"/>
              <w:rPr>
                <w:sz w:val="24"/>
                <w:szCs w:val="24"/>
              </w:rPr>
            </w:pPr>
            <w:r>
              <w:rPr>
                <w:sz w:val="24"/>
                <w:szCs w:val="24"/>
              </w:rPr>
              <w:t>Máy biến áp. Truyền tải điện</w:t>
            </w:r>
          </w:p>
          <w:p>
            <w:pPr>
              <w:pStyle w:val="15"/>
              <w:spacing w:before="239"/>
              <w:ind w:left="105" w:leftChars="0"/>
              <w:rPr>
                <w:sz w:val="26"/>
                <w:szCs w:val="26"/>
              </w:rPr>
            </w:pPr>
            <w:r>
              <w:rPr>
                <w:sz w:val="24"/>
                <w:szCs w:val="24"/>
              </w:rPr>
              <w:t>Máy phát điện xoay chiều</w:t>
            </w:r>
            <w:r>
              <w:rPr>
                <w:sz w:val="24"/>
                <w:szCs w:val="24"/>
                <w:lang w:val="en-US"/>
              </w:rPr>
              <w:t xml:space="preserve"> </w:t>
            </w:r>
          </w:p>
        </w:tc>
        <w:tc>
          <w:tcPr>
            <w:tcW w:w="3807" w:type="dxa"/>
            <w:vAlign w:val="top"/>
          </w:tcPr>
          <w:p>
            <w:pPr>
              <w:pStyle w:val="15"/>
              <w:spacing w:before="112"/>
              <w:ind w:left="107" w:leftChars="0"/>
              <w:rPr>
                <w:sz w:val="24"/>
                <w:szCs w:val="24"/>
                <w:lang w:val="en-US"/>
              </w:rPr>
            </w:pPr>
            <w:r>
              <w:rPr>
                <w:b/>
                <w:sz w:val="24"/>
                <w:szCs w:val="24"/>
              </w:rPr>
              <w:t>Kiểm tra đánh giá</w:t>
            </w:r>
            <w:r>
              <w:rPr>
                <w:b/>
                <w:sz w:val="24"/>
                <w:szCs w:val="24"/>
                <w:lang w:val="en-US"/>
              </w:rPr>
              <w:t xml:space="preserve"> học</w:t>
            </w:r>
            <w:r>
              <w:rPr>
                <w:b/>
                <w:sz w:val="24"/>
                <w:szCs w:val="24"/>
              </w:rPr>
              <w:t xml:space="preserve"> kỳ</w:t>
            </w:r>
            <w:r>
              <w:rPr>
                <w:b/>
                <w:sz w:val="24"/>
                <w:szCs w:val="24"/>
                <w:lang w:val="en-US"/>
              </w:rPr>
              <w:t xml:space="preserve"> </w:t>
            </w:r>
            <w:r>
              <w:rPr>
                <w:b/>
                <w:sz w:val="24"/>
                <w:szCs w:val="24"/>
              </w:rPr>
              <w:t>I</w:t>
            </w:r>
            <w:r>
              <w:rPr>
                <w:b/>
                <w:sz w:val="24"/>
                <w:szCs w:val="24"/>
                <w:lang w:val="en-US"/>
              </w:rPr>
              <w:t xml:space="preserve"> - </w:t>
            </w:r>
            <w:r>
              <w:rPr>
                <w:sz w:val="24"/>
                <w:szCs w:val="24"/>
              </w:rPr>
              <w:t xml:space="preserve"> theo hình thức tự luận</w:t>
            </w:r>
            <w:r>
              <w:rPr>
                <w:sz w:val="24"/>
                <w:szCs w:val="24"/>
                <w:lang w:val="en-US"/>
              </w:rPr>
              <w:t xml:space="preserve"> có ma trận đề thống nhất giữa các thành viên trong tổ</w:t>
            </w:r>
          </w:p>
          <w:p>
            <w:pPr>
              <w:pStyle w:val="15"/>
              <w:spacing w:before="239"/>
              <w:ind w:left="105"/>
              <w:rPr>
                <w:rFonts w:hint="default"/>
                <w:sz w:val="24"/>
                <w:szCs w:val="24"/>
                <w:lang w:val="en-US"/>
              </w:rPr>
            </w:pPr>
            <w:r>
              <w:rPr>
                <w:sz w:val="24"/>
                <w:szCs w:val="24"/>
              </w:rPr>
              <w:t xml:space="preserve">Theo bản đặc tả đề kiểm tra </w:t>
            </w:r>
            <w:r>
              <w:rPr>
                <w:rFonts w:hint="default"/>
                <w:sz w:val="24"/>
                <w:szCs w:val="24"/>
                <w:lang w:val="en-US"/>
              </w:rPr>
              <w:t>cuối</w:t>
            </w:r>
            <w:r>
              <w:rPr>
                <w:sz w:val="24"/>
                <w:szCs w:val="24"/>
              </w:rPr>
              <w:t xml:space="preserve"> kỳ I của </w:t>
            </w:r>
            <w:r>
              <w:rPr>
                <w:rFonts w:hint="default"/>
                <w:sz w:val="24"/>
                <w:szCs w:val="24"/>
                <w:lang w:val="en-US"/>
              </w:rPr>
              <w:t>tổ bộ môn</w:t>
            </w:r>
          </w:p>
          <w:p>
            <w:pPr>
              <w:pStyle w:val="15"/>
              <w:spacing w:before="112"/>
              <w:ind w:left="107" w:leftChars="0"/>
              <w:rPr>
                <w:sz w:val="24"/>
                <w:szCs w:val="24"/>
                <w:lang w:val="en-US"/>
              </w:rPr>
            </w:pPr>
          </w:p>
        </w:tc>
        <w:tc>
          <w:tcPr>
            <w:tcW w:w="1666" w:type="dxa"/>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4" w:type="dxa"/>
            <w:vMerge w:val="restart"/>
          </w:tcPr>
          <w:p>
            <w:pPr>
              <w:spacing w:before="120" w:after="120"/>
              <w:jc w:val="center"/>
              <w:rPr>
                <w:b/>
                <w:bCs/>
                <w:color w:val="0070C0"/>
                <w:sz w:val="26"/>
                <w:szCs w:val="26"/>
              </w:rPr>
            </w:pPr>
            <w:r>
              <w:rPr>
                <w:b/>
                <w:bCs/>
                <w:color w:val="0070C0"/>
                <w:sz w:val="26"/>
                <w:szCs w:val="26"/>
              </w:rPr>
              <w:t>2</w:t>
            </w:r>
          </w:p>
        </w:tc>
        <w:tc>
          <w:tcPr>
            <w:tcW w:w="1482" w:type="dxa"/>
          </w:tcPr>
          <w:p>
            <w:pPr>
              <w:spacing w:before="120" w:after="120"/>
              <w:jc w:val="center"/>
              <w:rPr>
                <w:b/>
                <w:bCs/>
                <w:color w:val="0070C0"/>
                <w:sz w:val="26"/>
                <w:szCs w:val="26"/>
              </w:rPr>
            </w:pPr>
            <w:r>
              <w:rPr>
                <w:b/>
                <w:bCs/>
                <w:color w:val="0070C0"/>
                <w:sz w:val="26"/>
                <w:szCs w:val="26"/>
              </w:rPr>
              <w:t>KTrĐGđk GK</w:t>
            </w:r>
          </w:p>
        </w:tc>
        <w:tc>
          <w:tcPr>
            <w:tcW w:w="1333" w:type="dxa"/>
            <w:vAlign w:val="top"/>
          </w:tcPr>
          <w:p>
            <w:pPr>
              <w:spacing w:before="120" w:after="120"/>
              <w:jc w:val="center"/>
              <w:rPr>
                <w:color w:val="0070C0"/>
                <w:sz w:val="26"/>
                <w:szCs w:val="26"/>
              </w:rPr>
            </w:pPr>
            <w:r>
              <w:rPr>
                <w:rFonts w:hint="default"/>
                <w:color w:val="0070C0"/>
                <w:lang w:val="en-US"/>
              </w:rPr>
              <w:t>45</w:t>
            </w:r>
            <w:r>
              <w:rPr>
                <w:color w:val="0070C0"/>
              </w:rPr>
              <w:t xml:space="preserve"> phút</w:t>
            </w:r>
          </w:p>
        </w:tc>
        <w:tc>
          <w:tcPr>
            <w:tcW w:w="1115" w:type="dxa"/>
            <w:vAlign w:val="top"/>
          </w:tcPr>
          <w:p>
            <w:pPr>
              <w:spacing w:before="120" w:after="120"/>
              <w:jc w:val="center"/>
              <w:rPr>
                <w:color w:val="0070C0"/>
                <w:sz w:val="26"/>
                <w:szCs w:val="26"/>
              </w:rPr>
            </w:pPr>
            <w:r>
              <w:rPr>
                <w:rFonts w:hint="default"/>
                <w:color w:val="0070C0"/>
                <w:sz w:val="26"/>
                <w:szCs w:val="26"/>
                <w:lang w:val="en-US"/>
              </w:rPr>
              <w:t>27</w:t>
            </w:r>
          </w:p>
        </w:tc>
        <w:tc>
          <w:tcPr>
            <w:tcW w:w="4454" w:type="dxa"/>
            <w:vAlign w:val="top"/>
          </w:tcPr>
          <w:p>
            <w:pPr>
              <w:pStyle w:val="15"/>
              <w:spacing w:before="239"/>
              <w:ind w:left="105"/>
              <w:rPr>
                <w:sz w:val="24"/>
                <w:szCs w:val="24"/>
                <w:lang w:val="en-US"/>
              </w:rPr>
            </w:pPr>
            <w:r>
              <w:rPr>
                <w:sz w:val="24"/>
                <w:szCs w:val="24"/>
                <w:lang w:val="en-US"/>
              </w:rPr>
              <w:t>Mạch dao động</w:t>
            </w:r>
          </w:p>
          <w:p>
            <w:pPr>
              <w:pStyle w:val="15"/>
              <w:spacing w:before="239"/>
              <w:ind w:left="105"/>
              <w:rPr>
                <w:sz w:val="24"/>
                <w:szCs w:val="24"/>
                <w:lang w:val="en-US"/>
              </w:rPr>
            </w:pPr>
            <w:r>
              <w:rPr>
                <w:sz w:val="24"/>
                <w:szCs w:val="24"/>
                <w:lang w:val="en-US"/>
              </w:rPr>
              <w:t>Chủ đề sóng điện từ - Nguyên tắc thông tin liên lạc bằng sóng vô tuyến</w:t>
            </w:r>
          </w:p>
          <w:p>
            <w:pPr>
              <w:pStyle w:val="15"/>
              <w:spacing w:before="239"/>
              <w:ind w:left="105"/>
              <w:rPr>
                <w:sz w:val="24"/>
                <w:szCs w:val="24"/>
                <w:lang w:val="en-US"/>
              </w:rPr>
            </w:pPr>
            <w:r>
              <w:rPr>
                <w:sz w:val="24"/>
                <w:szCs w:val="24"/>
                <w:lang w:val="en-US"/>
              </w:rPr>
              <w:t>Tán sắc ánh sáng</w:t>
            </w:r>
          </w:p>
          <w:p>
            <w:pPr>
              <w:pStyle w:val="15"/>
              <w:spacing w:before="239"/>
              <w:ind w:left="105"/>
              <w:rPr>
                <w:sz w:val="24"/>
                <w:szCs w:val="24"/>
                <w:lang w:val="en-US"/>
              </w:rPr>
            </w:pPr>
            <w:r>
              <w:rPr>
                <w:sz w:val="24"/>
                <w:szCs w:val="24"/>
                <w:lang w:val="en-US"/>
              </w:rPr>
              <w:t>Giao thoa sóng ánh sáng</w:t>
            </w:r>
          </w:p>
          <w:p>
            <w:pPr>
              <w:pStyle w:val="15"/>
              <w:spacing w:before="239"/>
              <w:ind w:left="105"/>
              <w:rPr>
                <w:sz w:val="24"/>
                <w:szCs w:val="24"/>
                <w:lang w:val="en-US"/>
              </w:rPr>
            </w:pPr>
            <w:r>
              <w:rPr>
                <w:sz w:val="24"/>
                <w:szCs w:val="24"/>
                <w:lang w:val="en-US"/>
              </w:rPr>
              <w:t>Các loại quang phổ</w:t>
            </w:r>
          </w:p>
          <w:p>
            <w:pPr>
              <w:pStyle w:val="15"/>
              <w:spacing w:before="239"/>
              <w:ind w:left="105"/>
              <w:rPr>
                <w:sz w:val="24"/>
                <w:szCs w:val="24"/>
                <w:lang w:val="en-US"/>
              </w:rPr>
            </w:pPr>
            <w:r>
              <w:rPr>
                <w:sz w:val="24"/>
                <w:szCs w:val="24"/>
                <w:lang w:val="en-US"/>
              </w:rPr>
              <w:t>Tia hồng ngoại và tia tử ngoại</w:t>
            </w:r>
          </w:p>
          <w:p>
            <w:pPr>
              <w:pStyle w:val="15"/>
              <w:spacing w:before="239"/>
              <w:ind w:left="105"/>
              <w:rPr>
                <w:color w:val="0070C0"/>
                <w:sz w:val="26"/>
                <w:szCs w:val="26"/>
              </w:rPr>
            </w:pPr>
            <w:r>
              <w:rPr>
                <w:sz w:val="24"/>
                <w:szCs w:val="24"/>
                <w:lang w:val="en-US"/>
              </w:rPr>
              <w:t>Tia X</w:t>
            </w:r>
          </w:p>
        </w:tc>
        <w:tc>
          <w:tcPr>
            <w:tcW w:w="3807" w:type="dxa"/>
            <w:vAlign w:val="top"/>
          </w:tcPr>
          <w:p>
            <w:pPr>
              <w:pStyle w:val="15"/>
              <w:spacing w:before="112"/>
              <w:ind w:left="107" w:leftChars="0"/>
              <w:rPr>
                <w:sz w:val="24"/>
                <w:szCs w:val="24"/>
                <w:lang w:val="en-US"/>
              </w:rPr>
            </w:pPr>
            <w:r>
              <w:rPr>
                <w:b/>
                <w:sz w:val="24"/>
                <w:szCs w:val="24"/>
              </w:rPr>
              <w:t>Kiểm tra đánh giá giữa kỳ</w:t>
            </w:r>
            <w:r>
              <w:rPr>
                <w:b/>
                <w:sz w:val="24"/>
                <w:szCs w:val="24"/>
                <w:lang w:val="en-US"/>
              </w:rPr>
              <w:t xml:space="preserve"> </w:t>
            </w:r>
            <w:r>
              <w:rPr>
                <w:b/>
                <w:sz w:val="24"/>
                <w:szCs w:val="24"/>
              </w:rPr>
              <w:t>I</w:t>
            </w:r>
            <w:r>
              <w:rPr>
                <w:b/>
                <w:sz w:val="24"/>
                <w:szCs w:val="24"/>
                <w:lang w:val="en-US"/>
              </w:rPr>
              <w:t xml:space="preserve">I - </w:t>
            </w:r>
            <w:r>
              <w:rPr>
                <w:sz w:val="24"/>
                <w:szCs w:val="24"/>
              </w:rPr>
              <w:t xml:space="preserve"> theo hình thức tự luận</w:t>
            </w:r>
            <w:r>
              <w:rPr>
                <w:sz w:val="24"/>
                <w:szCs w:val="24"/>
                <w:lang w:val="en-US"/>
              </w:rPr>
              <w:t xml:space="preserve"> có ma trận đề thống nhất giữa các thành viên trong tổ</w:t>
            </w:r>
          </w:p>
          <w:p>
            <w:pPr>
              <w:pStyle w:val="15"/>
              <w:spacing w:before="112"/>
              <w:ind w:left="107" w:leftChars="0"/>
              <w:rPr>
                <w:sz w:val="24"/>
                <w:szCs w:val="24"/>
                <w:lang w:val="en-US"/>
              </w:rPr>
            </w:pPr>
            <w:r>
              <w:rPr>
                <w:sz w:val="24"/>
                <w:szCs w:val="24"/>
              </w:rPr>
              <w:t xml:space="preserve">Theo bản đặc tả đề kiểm tra </w:t>
            </w:r>
            <w:r>
              <w:rPr>
                <w:rFonts w:hint="default"/>
                <w:sz w:val="24"/>
                <w:szCs w:val="24"/>
                <w:lang w:val="en-US"/>
              </w:rPr>
              <w:t>giữa</w:t>
            </w:r>
            <w:r>
              <w:rPr>
                <w:sz w:val="24"/>
                <w:szCs w:val="24"/>
              </w:rPr>
              <w:t xml:space="preserve"> kỳ </w:t>
            </w:r>
            <w:r>
              <w:rPr>
                <w:rFonts w:hint="default"/>
                <w:sz w:val="24"/>
                <w:szCs w:val="24"/>
                <w:lang w:val="en-US"/>
              </w:rPr>
              <w:t>I</w:t>
            </w:r>
            <w:r>
              <w:rPr>
                <w:sz w:val="24"/>
                <w:szCs w:val="24"/>
              </w:rPr>
              <w:t xml:space="preserve">I của </w:t>
            </w:r>
            <w:r>
              <w:rPr>
                <w:rFonts w:hint="default"/>
                <w:sz w:val="24"/>
                <w:szCs w:val="24"/>
                <w:lang w:val="en-US"/>
              </w:rPr>
              <w:t>tổ bộ môn</w:t>
            </w:r>
          </w:p>
        </w:tc>
        <w:tc>
          <w:tcPr>
            <w:tcW w:w="1666" w:type="dxa"/>
          </w:tcPr>
          <w:p>
            <w:pPr>
              <w:spacing w:before="120" w:after="120"/>
              <w:jc w:val="center"/>
              <w:rPr>
                <w:color w:val="0070C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before="120" w:after="120"/>
              <w:jc w:val="center"/>
              <w:rPr>
                <w:b/>
                <w:bCs/>
                <w:color w:val="0070C0"/>
                <w:sz w:val="26"/>
                <w:szCs w:val="26"/>
              </w:rPr>
            </w:pPr>
          </w:p>
        </w:tc>
        <w:tc>
          <w:tcPr>
            <w:tcW w:w="1482" w:type="dxa"/>
          </w:tcPr>
          <w:p>
            <w:pPr>
              <w:spacing w:before="120" w:after="120"/>
              <w:jc w:val="center"/>
              <w:rPr>
                <w:b/>
                <w:bCs/>
                <w:color w:val="0070C0"/>
                <w:sz w:val="26"/>
                <w:szCs w:val="26"/>
              </w:rPr>
            </w:pPr>
            <w:r>
              <w:rPr>
                <w:b/>
                <w:bCs/>
                <w:color w:val="0070C0"/>
                <w:sz w:val="26"/>
                <w:szCs w:val="26"/>
              </w:rPr>
              <w:t>KTrĐGđk CK</w:t>
            </w:r>
          </w:p>
        </w:tc>
        <w:tc>
          <w:tcPr>
            <w:tcW w:w="1333" w:type="dxa"/>
            <w:vAlign w:val="top"/>
          </w:tcPr>
          <w:p>
            <w:pPr>
              <w:spacing w:before="120" w:after="120"/>
              <w:jc w:val="center"/>
              <w:rPr>
                <w:color w:val="0070C0"/>
                <w:sz w:val="26"/>
                <w:szCs w:val="26"/>
              </w:rPr>
            </w:pPr>
            <w:r>
              <w:rPr>
                <w:rFonts w:hint="default"/>
                <w:color w:val="0070C0"/>
                <w:lang w:val="en-US"/>
              </w:rPr>
              <w:t xml:space="preserve">45 </w:t>
            </w:r>
            <w:r>
              <w:rPr>
                <w:color w:val="0070C0"/>
              </w:rPr>
              <w:t>phút</w:t>
            </w:r>
          </w:p>
        </w:tc>
        <w:tc>
          <w:tcPr>
            <w:tcW w:w="1115" w:type="dxa"/>
            <w:vAlign w:val="top"/>
          </w:tcPr>
          <w:p>
            <w:pPr>
              <w:spacing w:before="120" w:after="120"/>
              <w:jc w:val="center"/>
              <w:rPr>
                <w:color w:val="0070C0"/>
                <w:sz w:val="26"/>
                <w:szCs w:val="26"/>
              </w:rPr>
            </w:pPr>
            <w:r>
              <w:rPr>
                <w:rFonts w:hint="default"/>
                <w:color w:val="0070C0"/>
                <w:sz w:val="26"/>
                <w:szCs w:val="26"/>
                <w:lang w:val="en-US"/>
              </w:rPr>
              <w:t>35</w:t>
            </w:r>
          </w:p>
        </w:tc>
        <w:tc>
          <w:tcPr>
            <w:tcW w:w="4454" w:type="dxa"/>
            <w:vAlign w:val="top"/>
          </w:tcPr>
          <w:p>
            <w:pPr>
              <w:pStyle w:val="15"/>
              <w:spacing w:before="239"/>
              <w:ind w:left="105"/>
              <w:rPr>
                <w:sz w:val="24"/>
                <w:szCs w:val="24"/>
                <w:lang w:val="en-US"/>
              </w:rPr>
            </w:pPr>
            <w:r>
              <w:rPr>
                <w:sz w:val="24"/>
                <w:szCs w:val="24"/>
                <w:lang w:val="en-US"/>
              </w:rPr>
              <w:t>Tán sắc ánh sáng</w:t>
            </w:r>
          </w:p>
          <w:p>
            <w:pPr>
              <w:pStyle w:val="15"/>
              <w:spacing w:before="239"/>
              <w:ind w:left="105"/>
              <w:rPr>
                <w:sz w:val="24"/>
                <w:szCs w:val="24"/>
                <w:lang w:val="en-US"/>
              </w:rPr>
            </w:pPr>
            <w:r>
              <w:rPr>
                <w:sz w:val="24"/>
                <w:szCs w:val="24"/>
                <w:lang w:val="en-US"/>
              </w:rPr>
              <w:t>Giao thoa sóng ánh sáng</w:t>
            </w:r>
          </w:p>
          <w:p>
            <w:pPr>
              <w:pStyle w:val="15"/>
              <w:spacing w:before="239"/>
              <w:ind w:left="105"/>
              <w:rPr>
                <w:sz w:val="24"/>
                <w:szCs w:val="24"/>
                <w:lang w:val="en-US"/>
              </w:rPr>
            </w:pPr>
            <w:r>
              <w:rPr>
                <w:sz w:val="24"/>
                <w:szCs w:val="24"/>
                <w:lang w:val="en-US"/>
              </w:rPr>
              <w:t>Các loại quang phổ</w:t>
            </w:r>
          </w:p>
          <w:p>
            <w:pPr>
              <w:pStyle w:val="15"/>
              <w:spacing w:before="239"/>
              <w:ind w:left="105"/>
              <w:rPr>
                <w:sz w:val="24"/>
                <w:szCs w:val="24"/>
                <w:lang w:val="en-US"/>
              </w:rPr>
            </w:pPr>
            <w:r>
              <w:rPr>
                <w:sz w:val="24"/>
                <w:szCs w:val="24"/>
                <w:lang w:val="en-US"/>
              </w:rPr>
              <w:t>Tia hồng ngoại và tia tử ngoại</w:t>
            </w:r>
          </w:p>
          <w:p>
            <w:pPr>
              <w:pStyle w:val="15"/>
              <w:spacing w:before="239"/>
              <w:ind w:left="105"/>
              <w:rPr>
                <w:sz w:val="24"/>
                <w:szCs w:val="24"/>
                <w:lang w:val="en-US"/>
              </w:rPr>
            </w:pPr>
            <w:r>
              <w:rPr>
                <w:sz w:val="24"/>
                <w:szCs w:val="24"/>
                <w:lang w:val="en-US"/>
              </w:rPr>
              <w:t>Tia X</w:t>
            </w:r>
          </w:p>
          <w:p>
            <w:pPr>
              <w:pStyle w:val="15"/>
              <w:spacing w:before="239"/>
              <w:ind w:left="105"/>
              <w:rPr>
                <w:sz w:val="24"/>
                <w:szCs w:val="24"/>
                <w:lang w:val="en-US"/>
              </w:rPr>
            </w:pPr>
            <w:r>
              <w:rPr>
                <w:sz w:val="24"/>
                <w:szCs w:val="24"/>
                <w:lang w:val="en-US"/>
              </w:rPr>
              <w:t>Chủ đề các hiện tượng quang điện - thuyết lượng tử ánh sáng</w:t>
            </w:r>
          </w:p>
          <w:p>
            <w:pPr>
              <w:pStyle w:val="15"/>
              <w:spacing w:before="239"/>
              <w:ind w:left="105"/>
              <w:rPr>
                <w:sz w:val="24"/>
                <w:szCs w:val="24"/>
                <w:lang w:val="en-US"/>
              </w:rPr>
            </w:pPr>
            <w:r>
              <w:rPr>
                <w:sz w:val="24"/>
                <w:szCs w:val="24"/>
                <w:lang w:val="en-US"/>
              </w:rPr>
              <w:t>Hiện tượng quang – phát quang</w:t>
            </w:r>
          </w:p>
          <w:p>
            <w:pPr>
              <w:pStyle w:val="15"/>
              <w:spacing w:before="239"/>
              <w:ind w:left="105"/>
              <w:rPr>
                <w:sz w:val="24"/>
                <w:szCs w:val="24"/>
                <w:lang w:val="en-US"/>
              </w:rPr>
            </w:pPr>
            <w:r>
              <w:rPr>
                <w:sz w:val="24"/>
                <w:szCs w:val="24"/>
                <w:lang w:val="en-US"/>
              </w:rPr>
              <w:t>Mẫu nguyên tử Bo</w:t>
            </w:r>
          </w:p>
          <w:p>
            <w:pPr>
              <w:pStyle w:val="15"/>
              <w:spacing w:before="239"/>
              <w:ind w:left="105"/>
              <w:rPr>
                <w:sz w:val="24"/>
                <w:szCs w:val="24"/>
                <w:lang w:val="en-US"/>
              </w:rPr>
            </w:pPr>
            <w:r>
              <w:rPr>
                <w:sz w:val="24"/>
                <w:szCs w:val="24"/>
                <w:lang w:val="en-US"/>
              </w:rPr>
              <w:t xml:space="preserve">Tính chất và cấu tạo </w:t>
            </w:r>
            <w:bookmarkStart w:id="0" w:name="_GoBack"/>
            <w:bookmarkEnd w:id="0"/>
            <w:r>
              <w:rPr>
                <w:sz w:val="24"/>
                <w:szCs w:val="24"/>
                <w:lang w:val="en-US"/>
              </w:rPr>
              <w:t>hạt nhân</w:t>
            </w:r>
          </w:p>
          <w:p>
            <w:pPr>
              <w:pStyle w:val="15"/>
              <w:spacing w:before="239"/>
              <w:ind w:left="105"/>
              <w:rPr>
                <w:sz w:val="24"/>
                <w:szCs w:val="24"/>
                <w:lang w:val="en-US"/>
              </w:rPr>
            </w:pPr>
            <w:r>
              <w:rPr>
                <w:sz w:val="24"/>
                <w:szCs w:val="24"/>
                <w:lang w:val="en-US"/>
              </w:rPr>
              <w:t xml:space="preserve">Phóng xạ </w:t>
            </w:r>
          </w:p>
          <w:p>
            <w:pPr>
              <w:pStyle w:val="15"/>
              <w:spacing w:before="239"/>
              <w:ind w:left="105"/>
              <w:rPr>
                <w:sz w:val="24"/>
                <w:szCs w:val="24"/>
                <w:lang w:val="en-US"/>
              </w:rPr>
            </w:pPr>
            <w:r>
              <w:rPr>
                <w:sz w:val="24"/>
                <w:szCs w:val="24"/>
                <w:lang w:val="en-US"/>
              </w:rPr>
              <w:t>NLLK hạt nhân. PƯHN</w:t>
            </w:r>
          </w:p>
          <w:p>
            <w:pPr>
              <w:pStyle w:val="15"/>
              <w:spacing w:before="239"/>
              <w:ind w:left="105"/>
              <w:rPr>
                <w:sz w:val="24"/>
                <w:szCs w:val="24"/>
                <w:lang w:val="en-US"/>
              </w:rPr>
            </w:pPr>
          </w:p>
        </w:tc>
        <w:tc>
          <w:tcPr>
            <w:tcW w:w="3807" w:type="dxa"/>
            <w:vAlign w:val="top"/>
          </w:tcPr>
          <w:p>
            <w:pPr>
              <w:pStyle w:val="15"/>
              <w:spacing w:before="112"/>
              <w:ind w:left="107" w:leftChars="0"/>
              <w:rPr>
                <w:sz w:val="24"/>
                <w:szCs w:val="24"/>
                <w:lang w:val="en-US"/>
              </w:rPr>
            </w:pPr>
            <w:r>
              <w:rPr>
                <w:b/>
                <w:sz w:val="24"/>
                <w:szCs w:val="24"/>
              </w:rPr>
              <w:t>Kiểm tra đánh giá</w:t>
            </w:r>
            <w:r>
              <w:rPr>
                <w:b/>
                <w:sz w:val="24"/>
                <w:szCs w:val="24"/>
                <w:lang w:val="en-US"/>
              </w:rPr>
              <w:t xml:space="preserve"> học</w:t>
            </w:r>
            <w:r>
              <w:rPr>
                <w:b/>
                <w:sz w:val="24"/>
                <w:szCs w:val="24"/>
              </w:rPr>
              <w:t xml:space="preserve"> kỳ</w:t>
            </w:r>
            <w:r>
              <w:rPr>
                <w:b/>
                <w:sz w:val="24"/>
                <w:szCs w:val="24"/>
                <w:lang w:val="en-US"/>
              </w:rPr>
              <w:t xml:space="preserve"> </w:t>
            </w:r>
            <w:r>
              <w:rPr>
                <w:b/>
                <w:sz w:val="24"/>
                <w:szCs w:val="24"/>
              </w:rPr>
              <w:t>I</w:t>
            </w:r>
            <w:r>
              <w:rPr>
                <w:rFonts w:hint="default"/>
                <w:b/>
                <w:sz w:val="24"/>
                <w:szCs w:val="24"/>
                <w:lang w:val="en-US"/>
              </w:rPr>
              <w:t>I</w:t>
            </w:r>
            <w:r>
              <w:rPr>
                <w:b/>
                <w:sz w:val="24"/>
                <w:szCs w:val="24"/>
                <w:lang w:val="en-US"/>
              </w:rPr>
              <w:t xml:space="preserve"> - </w:t>
            </w:r>
            <w:r>
              <w:rPr>
                <w:sz w:val="24"/>
                <w:szCs w:val="24"/>
              </w:rPr>
              <w:t xml:space="preserve"> theo hình thức tự luận</w:t>
            </w:r>
            <w:r>
              <w:rPr>
                <w:sz w:val="24"/>
                <w:szCs w:val="24"/>
                <w:lang w:val="en-US"/>
              </w:rPr>
              <w:t xml:space="preserve"> có ma trận đề thống nhất giữa các thành viên trong tổ</w:t>
            </w:r>
          </w:p>
          <w:p>
            <w:pPr>
              <w:pStyle w:val="15"/>
              <w:spacing w:before="112"/>
              <w:ind w:left="107" w:leftChars="0"/>
              <w:rPr>
                <w:rFonts w:hint="default"/>
                <w:sz w:val="24"/>
                <w:szCs w:val="24"/>
                <w:lang w:val="en-US"/>
              </w:rPr>
            </w:pPr>
            <w:r>
              <w:rPr>
                <w:sz w:val="24"/>
                <w:szCs w:val="24"/>
              </w:rPr>
              <w:t xml:space="preserve">Theo bản đặc tả đề kiểm tra </w:t>
            </w:r>
            <w:r>
              <w:rPr>
                <w:rFonts w:hint="default"/>
                <w:sz w:val="24"/>
                <w:szCs w:val="24"/>
                <w:lang w:val="en-US"/>
              </w:rPr>
              <w:t>cuối</w:t>
            </w:r>
            <w:r>
              <w:rPr>
                <w:sz w:val="24"/>
                <w:szCs w:val="24"/>
              </w:rPr>
              <w:t xml:space="preserve"> kỳ </w:t>
            </w:r>
            <w:r>
              <w:rPr>
                <w:rFonts w:hint="default"/>
                <w:sz w:val="24"/>
                <w:szCs w:val="24"/>
                <w:lang w:val="en-US"/>
              </w:rPr>
              <w:t>I</w:t>
            </w:r>
            <w:r>
              <w:rPr>
                <w:sz w:val="24"/>
                <w:szCs w:val="24"/>
              </w:rPr>
              <w:t xml:space="preserve">I của </w:t>
            </w:r>
            <w:r>
              <w:rPr>
                <w:rFonts w:hint="default"/>
                <w:sz w:val="24"/>
                <w:szCs w:val="24"/>
                <w:lang w:val="en-US"/>
              </w:rPr>
              <w:t>tổ bộ môn.</w:t>
            </w:r>
          </w:p>
        </w:tc>
        <w:tc>
          <w:tcPr>
            <w:tcW w:w="1666" w:type="dxa"/>
          </w:tcPr>
          <w:p>
            <w:pPr>
              <w:spacing w:before="120" w:after="120"/>
              <w:jc w:val="center"/>
              <w:rPr>
                <w:color w:val="0070C0"/>
                <w:sz w:val="26"/>
                <w:szCs w:val="26"/>
              </w:rPr>
            </w:pPr>
          </w:p>
        </w:tc>
      </w:tr>
    </w:tbl>
    <w:p>
      <w:pPr>
        <w:spacing w:after="120"/>
        <w:jc w:val="both"/>
        <w:rPr>
          <w:sz w:val="26"/>
          <w:szCs w:val="26"/>
        </w:rPr>
      </w:pPr>
    </w:p>
    <w:p>
      <w:pPr>
        <w:pStyle w:val="11"/>
        <w:numPr>
          <w:ilvl w:val="0"/>
          <w:numId w:val="1"/>
        </w:numPr>
        <w:spacing w:after="120"/>
        <w:contextualSpacing w:val="0"/>
        <w:jc w:val="both"/>
        <w:rPr>
          <w:b/>
          <w:bCs/>
          <w:sz w:val="26"/>
          <w:szCs w:val="26"/>
        </w:rPr>
      </w:pPr>
      <w:r>
        <w:rPr>
          <w:b/>
          <w:bCs/>
          <w:sz w:val="26"/>
          <w:szCs w:val="26"/>
        </w:rPr>
        <w:t>CÁC NỘI DUNG KHÁC &amp; ĐỀ XUẤT, KIẾN NGHỊ (nếu có)</w:t>
      </w:r>
    </w:p>
    <w:p>
      <w:pPr>
        <w:spacing w:after="120"/>
        <w:ind w:left="720"/>
        <w:jc w:val="both"/>
        <w:rPr>
          <w:sz w:val="26"/>
          <w:szCs w:val="26"/>
        </w:rPr>
      </w:pPr>
      <w:r>
        <w:rPr>
          <w:sz w:val="26"/>
          <w:szCs w:val="26"/>
        </w:rPr>
        <w:t>.....</w:t>
      </w:r>
    </w:p>
    <w:p>
      <w:pPr>
        <w:spacing w:after="120"/>
        <w:jc w:val="both"/>
        <w:rPr>
          <w:sz w:val="26"/>
          <w:szCs w:val="26"/>
        </w:rPr>
      </w:pPr>
    </w:p>
    <w:p>
      <w:pPr>
        <w:spacing w:after="120"/>
        <w:jc w:val="both"/>
        <w:rPr>
          <w:sz w:val="26"/>
          <w:szCs w:val="26"/>
        </w:rPr>
      </w:pPr>
      <w:r>
        <w:rPr>
          <w:sz w:val="26"/>
          <w:szCs w:val="26"/>
        </w:rPr>
        <w:t>Đề nghị các cá nhân, bộ phận liên quan cần nắm rõ nội dung của văn bản này, quán triệt tinh thần trách nhiệm, quyết tâm thực hiện tốt các yêu cầu, mục tiêu đã đề ra và giải quyết công việc được giao kịp thời, hoàn thành tốt tiến độ công việc chung./.</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71"/>
        <w:gridCol w:w="7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jc w:val="center"/>
              <w:rPr>
                <w:b/>
                <w:bCs/>
                <w:sz w:val="26"/>
                <w:szCs w:val="26"/>
              </w:rPr>
            </w:pPr>
            <w:r>
              <w:rPr>
                <w:b/>
                <w:bCs/>
                <w:sz w:val="26"/>
                <w:szCs w:val="26"/>
              </w:rPr>
              <w:t>HIỆU TRƯỞNG (ký duyệt)</w:t>
            </w:r>
          </w:p>
          <w:p>
            <w:pPr>
              <w:spacing w:before="120" w:after="120"/>
              <w:jc w:val="center"/>
              <w:rPr>
                <w:sz w:val="26"/>
                <w:szCs w:val="26"/>
              </w:rPr>
            </w:pPr>
            <w:r>
              <w:rPr>
                <w:sz w:val="26"/>
                <w:szCs w:val="26"/>
              </w:rPr>
              <w:t>(Ký tên, ghi rõ họ tên)</w:t>
            </w:r>
          </w:p>
          <w:p>
            <w:pPr>
              <w:spacing w:before="120" w:after="120"/>
              <w:jc w:val="center"/>
              <w:rPr>
                <w:sz w:val="26"/>
                <w:szCs w:val="26"/>
              </w:rPr>
            </w:pPr>
          </w:p>
          <w:p>
            <w:pPr>
              <w:spacing w:before="120" w:after="120"/>
              <w:jc w:val="center"/>
              <w:rPr>
                <w:sz w:val="26"/>
                <w:szCs w:val="26"/>
              </w:rPr>
            </w:pPr>
          </w:p>
          <w:p>
            <w:pPr>
              <w:spacing w:before="120" w:after="120"/>
              <w:jc w:val="center"/>
              <w:rPr>
                <w:b/>
                <w:bCs/>
                <w:sz w:val="26"/>
                <w:szCs w:val="26"/>
              </w:rPr>
            </w:pPr>
          </w:p>
        </w:tc>
        <w:tc>
          <w:tcPr>
            <w:tcW w:w="2502" w:type="pct"/>
          </w:tcPr>
          <w:p>
            <w:pPr>
              <w:spacing w:before="120" w:after="120"/>
              <w:jc w:val="center"/>
              <w:rPr>
                <w:b/>
                <w:bCs/>
                <w:sz w:val="26"/>
                <w:szCs w:val="26"/>
              </w:rPr>
            </w:pPr>
            <w:r>
              <w:rPr>
                <w:b/>
                <w:bCs/>
                <w:sz w:val="26"/>
                <w:szCs w:val="26"/>
              </w:rPr>
              <w:t>TỔ TRƯỞNG</w:t>
            </w:r>
          </w:p>
          <w:p>
            <w:pPr>
              <w:spacing w:before="120" w:after="120"/>
              <w:jc w:val="center"/>
              <w:rPr>
                <w:sz w:val="26"/>
                <w:szCs w:val="26"/>
              </w:rPr>
            </w:pPr>
            <w:r>
              <w:rPr>
                <w:sz w:val="26"/>
                <w:szCs w:val="26"/>
              </w:rPr>
              <w:t>(Ký tên, ghi rõ họ tên)</w:t>
            </w:r>
          </w:p>
          <w:p>
            <w:pPr>
              <w:spacing w:before="120" w:after="120"/>
              <w:jc w:val="center"/>
              <w:rPr>
                <w:sz w:val="26"/>
                <w:szCs w:val="26"/>
              </w:rPr>
            </w:pPr>
          </w:p>
          <w:p>
            <w:pPr>
              <w:spacing w:before="120" w:after="120"/>
              <w:jc w:val="center"/>
              <w:rPr>
                <w:b/>
                <w:bCs/>
                <w:sz w:val="26"/>
                <w:szCs w:val="26"/>
              </w:rPr>
            </w:pPr>
          </w:p>
          <w:p>
            <w:pPr>
              <w:spacing w:before="120" w:after="120"/>
              <w:jc w:val="center"/>
              <w:rPr>
                <w:rFonts w:hint="default"/>
                <w:b/>
                <w:bCs/>
                <w:sz w:val="26"/>
                <w:szCs w:val="26"/>
                <w:lang w:val="en-US"/>
              </w:rPr>
            </w:pPr>
            <w:r>
              <w:rPr>
                <w:rFonts w:hint="default"/>
                <w:b/>
                <w:bCs/>
                <w:sz w:val="26"/>
                <w:szCs w:val="26"/>
                <w:lang w:val="en-US"/>
              </w:rPr>
              <w:t>Võ Thị Hoàng Yến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rPr>
                <w:b/>
                <w:bCs/>
                <w:i/>
                <w:iCs/>
                <w:u w:val="single"/>
              </w:rPr>
            </w:pPr>
            <w:r>
              <w:rPr>
                <w:b/>
                <w:bCs/>
                <w:i/>
                <w:iCs/>
                <w:u w:val="single"/>
              </w:rPr>
              <w:t>Nơi nhận:</w:t>
            </w:r>
          </w:p>
          <w:p>
            <w:pPr>
              <w:spacing w:before="120" w:after="120"/>
              <w:rPr>
                <w:i/>
                <w:iCs/>
              </w:rPr>
            </w:pPr>
            <w:r>
              <w:rPr>
                <w:i/>
                <w:iCs/>
              </w:rPr>
              <w:t>BLĐ (để k/tra, đ/giá, b/cáo);</w:t>
            </w:r>
          </w:p>
          <w:p>
            <w:pPr>
              <w:spacing w:before="120" w:after="120"/>
              <w:rPr>
                <w:i/>
                <w:iCs/>
              </w:rPr>
            </w:pPr>
            <w:r>
              <w:rPr>
                <w:i/>
                <w:iCs/>
              </w:rPr>
              <w:t>GVBM (để th/hiện);</w:t>
            </w:r>
          </w:p>
          <w:p>
            <w:pPr>
              <w:spacing w:before="120" w:after="120"/>
              <w:rPr>
                <w:i/>
                <w:iCs/>
              </w:rPr>
            </w:pPr>
            <w:r>
              <w:rPr>
                <w:i/>
                <w:iCs/>
              </w:rPr>
              <w:t>Lưu: Hồ sơ tổ chuyên môn;</w:t>
            </w:r>
          </w:p>
        </w:tc>
        <w:tc>
          <w:tcPr>
            <w:tcW w:w="2502" w:type="pct"/>
          </w:tcPr>
          <w:p>
            <w:pPr>
              <w:spacing w:before="120" w:after="120"/>
              <w:jc w:val="center"/>
            </w:pPr>
          </w:p>
        </w:tc>
      </w:tr>
    </w:tbl>
    <w:p>
      <w:pPr>
        <w:spacing w:after="120"/>
        <w:jc w:val="both"/>
        <w:rPr>
          <w:sz w:val="26"/>
          <w:szCs w:val="26"/>
        </w:rPr>
      </w:pPr>
    </w:p>
    <w:p>
      <w:pPr>
        <w:rPr>
          <w:rFonts w:hint="default" w:ascii="Times New Roman" w:hAnsi="Times New Roman" w:cs="Times New Roman"/>
          <w:sz w:val="24"/>
          <w:szCs w:val="24"/>
        </w:rPr>
      </w:pPr>
    </w:p>
    <w:sectPr>
      <w:footerReference r:id="rId3" w:type="default"/>
      <w:pgSz w:w="16840" w:h="11907" w:orient="landscape"/>
      <w:pgMar w:top="1418" w:right="1134" w:bottom="1134" w:left="567" w:header="227"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Lucida Handwriting">
    <w:panose1 w:val="03010101010101010101"/>
    <w:charset w:val="00"/>
    <w:family w:val="auto"/>
    <w:pitch w:val="default"/>
    <w:sig w:usb0="00000003" w:usb1="00000000" w:usb2="00000000" w:usb3="00000000" w:csb0="20000001" w:csb1="00000000"/>
  </w:font>
  <w:font w:name="Matura MT Script Capitals">
    <w:panose1 w:val="03020802060602070202"/>
    <w:charset w:val="00"/>
    <w:family w:val="auto"/>
    <w:pitch w:val="default"/>
    <w:sig w:usb0="00000003" w:usb1="00000000" w:usb2="00000000" w:usb3="00000000" w:csb0="20000001"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NXDYL O+ Myriad Pro">
    <w:altName w:val="Times New Roman"/>
    <w:panose1 w:val="00000000000000000000"/>
    <w:charset w:val="A3"/>
    <w:family w:val="swiss"/>
    <w:pitch w:val="default"/>
    <w:sig w:usb0="00000000" w:usb1="00000000" w:usb2="00000010" w:usb3="00000000" w:csb0="00120101" w:csb1="00000000"/>
  </w:font>
  <w:font w:name=".VnTime">
    <w:panose1 w:val="020B7200000000000000"/>
    <w:charset w:val="00"/>
    <w:family w:val="swiss"/>
    <w:pitch w:val="default"/>
    <w:sig w:usb0="00000000" w:usb1="00000000" w:usb2="00000000" w:usb3="00000000" w:csb0="00000000" w:csb1="00000000"/>
  </w:font>
  <w:font w:name="Calibri">
    <w:panose1 w:val="020F0502020204030204"/>
    <w:charset w:val="86"/>
    <w:family w:val="auto"/>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18"/>
      </w:rPr>
    </w:pPr>
    <w:r>
      <w:rPr>
        <w:sz w:val="20"/>
        <w:szCs w:val="24"/>
      </w:rPr>
      <w:fldChar w:fldCharType="begin"/>
    </w:r>
    <w:r>
      <w:rPr>
        <w:sz w:val="18"/>
      </w:rPr>
      <w:instrText xml:space="preserve"> PAGE </w:instrText>
    </w:r>
    <w:r>
      <w:rPr>
        <w:sz w:val="20"/>
        <w:szCs w:val="24"/>
      </w:rPr>
      <w:fldChar w:fldCharType="separate"/>
    </w:r>
    <w:r>
      <w:rPr>
        <w:sz w:val="18"/>
      </w:rPr>
      <w:t>6</w:t>
    </w:r>
    <w:r>
      <w:rPr>
        <w:sz w:val="20"/>
        <w:szCs w:val="24"/>
      </w:rPr>
      <w:fldChar w:fldCharType="end"/>
    </w:r>
    <w:r>
      <w:rPr>
        <w:sz w:val="18"/>
      </w:rPr>
      <w:t xml:space="preserve"> / </w:t>
    </w:r>
    <w:r>
      <w:rPr>
        <w:sz w:val="20"/>
        <w:szCs w:val="24"/>
      </w:rPr>
      <w:fldChar w:fldCharType="begin"/>
    </w:r>
    <w:r>
      <w:rPr>
        <w:sz w:val="18"/>
      </w:rPr>
      <w:instrText xml:space="preserve"> NUMPAGES  </w:instrText>
    </w:r>
    <w:r>
      <w:rPr>
        <w:sz w:val="20"/>
        <w:szCs w:val="24"/>
      </w:rPr>
      <w:fldChar w:fldCharType="separate"/>
    </w:r>
    <w:r>
      <w:rPr>
        <w:sz w:val="18"/>
      </w:rPr>
      <w:t>14</w:t>
    </w:r>
    <w:r>
      <w:rPr>
        <w:sz w:val="20"/>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B98"/>
    <w:multiLevelType w:val="multilevel"/>
    <w:tmpl w:val="010A1B98"/>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27621AB2"/>
    <w:multiLevelType w:val="multilevel"/>
    <w:tmpl w:val="27621AB2"/>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F4C2A0F"/>
    <w:multiLevelType w:val="multilevel"/>
    <w:tmpl w:val="2F4C2A0F"/>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4FBE64E5"/>
    <w:multiLevelType w:val="multilevel"/>
    <w:tmpl w:val="4FBE64E5"/>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549D4447"/>
    <w:multiLevelType w:val="multilevel"/>
    <w:tmpl w:val="549D444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DC76ED3"/>
    <w:multiLevelType w:val="multilevel"/>
    <w:tmpl w:val="5DC76ED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243760C"/>
    <w:multiLevelType w:val="multilevel"/>
    <w:tmpl w:val="6243760C"/>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66A33C8E"/>
    <w:multiLevelType w:val="multilevel"/>
    <w:tmpl w:val="66A33C8E"/>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DA7722A"/>
    <w:multiLevelType w:val="multilevel"/>
    <w:tmpl w:val="6DA7722A"/>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73567BC3"/>
    <w:multiLevelType w:val="multilevel"/>
    <w:tmpl w:val="73567BC3"/>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4"/>
  </w:num>
  <w:num w:numId="2">
    <w:abstractNumId w:val="8"/>
  </w:num>
  <w:num w:numId="3">
    <w:abstractNumId w:val="1"/>
  </w:num>
  <w:num w:numId="4">
    <w:abstractNumId w:val="5"/>
  </w:num>
  <w:num w:numId="5">
    <w:abstractNumId w:val="7"/>
  </w:num>
  <w:num w:numId="6">
    <w:abstractNumId w:val="2"/>
  </w:num>
  <w:num w:numId="7">
    <w:abstractNumId w:val="6"/>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D9"/>
    <w:rsid w:val="0009173C"/>
    <w:rsid w:val="000A4ED9"/>
    <w:rsid w:val="001812EF"/>
    <w:rsid w:val="002D5249"/>
    <w:rsid w:val="00345097"/>
    <w:rsid w:val="00387BA9"/>
    <w:rsid w:val="00630373"/>
    <w:rsid w:val="007C7392"/>
    <w:rsid w:val="00A376F9"/>
    <w:rsid w:val="00C9603B"/>
    <w:rsid w:val="00E156CC"/>
    <w:rsid w:val="00ED6A4E"/>
    <w:rsid w:val="00F072D2"/>
    <w:rsid w:val="07377A04"/>
    <w:rsid w:val="0CAA009E"/>
    <w:rsid w:val="128C17BE"/>
    <w:rsid w:val="170B5FE5"/>
    <w:rsid w:val="1E8256A1"/>
    <w:rsid w:val="354525B0"/>
    <w:rsid w:val="38CA3AF0"/>
    <w:rsid w:val="40D667EB"/>
    <w:rsid w:val="52BD6089"/>
    <w:rsid w:val="61276F39"/>
    <w:rsid w:val="62AC5E1E"/>
    <w:rsid w:val="67741D6B"/>
    <w:rsid w:val="6A2F636D"/>
    <w:rsid w:val="6FF95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2F5597" w:themeColor="accent1" w:themeShade="BF"/>
      <w:szCs w:val="28"/>
    </w:rPr>
  </w:style>
  <w:style w:type="paragraph" w:styleId="3">
    <w:name w:val="heading 2"/>
    <w:basedOn w:val="1"/>
    <w:next w:val="1"/>
    <w:semiHidden/>
    <w:unhideWhenUsed/>
    <w:qFormat/>
    <w:uiPriority w:val="9"/>
    <w:pPr>
      <w:keepNext/>
      <w:keepLines/>
      <w:spacing w:before="40" w:after="0" w:line="259" w:lineRule="auto"/>
      <w:outlineLvl w:val="1"/>
    </w:pPr>
    <w:rPr>
      <w:rFonts w:asciiTheme="majorHAnsi" w:hAnsiTheme="majorHAnsi" w:eastAsiaTheme="majorEastAsia" w:cstheme="majorBidi"/>
      <w:color w:val="2F5597" w:themeColor="accent1" w:themeShade="BF"/>
      <w:sz w:val="26"/>
      <w:szCs w:val="26"/>
    </w:rPr>
  </w:style>
  <w:style w:type="character" w:default="1" w:styleId="7">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680"/>
        <w:tab w:val="right" w:pos="9360"/>
      </w:tabs>
      <w:spacing w:after="0" w:line="240" w:lineRule="auto"/>
      <w:jc w:val="both"/>
    </w:pPr>
    <w:rPr>
      <w:rFonts w:ascii="Times New Roman" w:hAnsi="Times New Roman" w:eastAsia="Calibri" w:cs="Times New Roman"/>
    </w:rPr>
  </w:style>
  <w:style w:type="paragraph" w:styleId="5">
    <w:name w:val="header"/>
    <w:basedOn w:val="1"/>
    <w:semiHidden/>
    <w:unhideWhenUsed/>
    <w:qFormat/>
    <w:uiPriority w:val="99"/>
    <w:pPr>
      <w:tabs>
        <w:tab w:val="center" w:pos="4153"/>
        <w:tab w:val="right" w:pos="8306"/>
      </w:tabs>
      <w:snapToGrid w:val="0"/>
    </w:pPr>
    <w:rPr>
      <w:sz w:val="18"/>
      <w:szCs w:val="18"/>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qFormat/>
    <w:uiPriority w:val="0"/>
    <w:rPr>
      <w:b/>
      <w:bCs/>
    </w:rPr>
  </w:style>
  <w:style w:type="table" w:styleId="10">
    <w:name w:val="Table Grid"/>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spacing w:before="120" w:after="120" w:line="276" w:lineRule="auto"/>
      <w:ind w:left="720"/>
      <w:contextualSpacing/>
      <w:jc w:val="both"/>
    </w:pPr>
    <w:rPr>
      <w:rFonts w:ascii="Times New Roman" w:hAnsi="Times New Roman" w:eastAsia="Calibri" w:cs="Times New Roman"/>
    </w:rPr>
  </w:style>
  <w:style w:type="character" w:customStyle="1" w:styleId="12">
    <w:name w:val="Footer Char"/>
    <w:basedOn w:val="7"/>
    <w:link w:val="4"/>
    <w:qFormat/>
    <w:uiPriority w:val="99"/>
    <w:rPr>
      <w:rFonts w:ascii="Times New Roman" w:hAnsi="Times New Roman" w:eastAsia="Calibri" w:cs="Times New Roman"/>
    </w:rPr>
  </w:style>
  <w:style w:type="paragraph" w:customStyle="1" w:styleId="13">
    <w:name w:val="Cau"/>
    <w:basedOn w:val="1"/>
    <w:qFormat/>
    <w:uiPriority w:val="0"/>
    <w:pPr>
      <w:spacing w:after="0" w:line="240" w:lineRule="auto"/>
      <w:ind w:firstLine="720"/>
    </w:pPr>
    <w:rPr>
      <w:sz w:val="28"/>
    </w:rPr>
  </w:style>
  <w:style w:type="character" w:customStyle="1" w:styleId="14">
    <w:name w:val="fontstyle21"/>
    <w:basedOn w:val="7"/>
    <w:qFormat/>
    <w:uiPriority w:val="0"/>
    <w:rPr>
      <w:rFonts w:hint="default" w:ascii="TimesNewRomanPSMT" w:hAnsi="TimesNewRomanPSMT"/>
      <w:color w:val="000000"/>
      <w:sz w:val="28"/>
      <w:szCs w:val="28"/>
    </w:rPr>
  </w:style>
  <w:style w:type="paragraph" w:customStyle="1" w:styleId="15">
    <w:name w:val="Table Paragraph"/>
    <w:basedOn w:val="1"/>
    <w:qFormat/>
    <w:uiPriority w:val="1"/>
    <w:pPr>
      <w:widowControl w:val="0"/>
      <w:autoSpaceDE w:val="0"/>
      <w:autoSpaceDN w:val="0"/>
      <w:spacing w:after="0" w:line="240" w:lineRule="auto"/>
    </w:pPr>
    <w:rPr>
      <w:rFonts w:eastAsia="Times New Roman"/>
      <w:sz w:val="22"/>
      <w:szCs w:val="22"/>
      <w:lang w:val="vi"/>
    </w:rPr>
  </w:style>
  <w:style w:type="paragraph" w:customStyle="1" w:styleId="16">
    <w:name w:val="Pa17"/>
    <w:basedOn w:val="1"/>
    <w:next w:val="1"/>
    <w:qFormat/>
    <w:uiPriority w:val="99"/>
    <w:pPr>
      <w:autoSpaceDE w:val="0"/>
      <w:autoSpaceDN w:val="0"/>
      <w:adjustRightInd w:val="0"/>
      <w:spacing w:after="0" w:line="241" w:lineRule="atLeast"/>
    </w:pPr>
    <w:rPr>
      <w:rFonts w:ascii="NXDYL O+ Myriad Pro" w:hAnsi="NXDYL O+ Myriad Pro"/>
      <w:sz w:val="24"/>
      <w:szCs w:val="24"/>
    </w:rPr>
  </w:style>
  <w:style w:type="paragraph" w:customStyle="1" w:styleId="17">
    <w:name w:val="Pa23"/>
    <w:basedOn w:val="1"/>
    <w:next w:val="1"/>
    <w:qFormat/>
    <w:uiPriority w:val="99"/>
    <w:pPr>
      <w:autoSpaceDE w:val="0"/>
      <w:autoSpaceDN w:val="0"/>
      <w:adjustRightInd w:val="0"/>
      <w:spacing w:after="0" w:line="241" w:lineRule="atLeast"/>
    </w:pPr>
    <w:rPr>
      <w:rFonts w:ascii="NXDYL O+ Myriad Pro" w:hAnsi="NXDYL O+ Myriad Pro"/>
      <w:sz w:val="24"/>
      <w:szCs w:val="24"/>
    </w:rPr>
  </w:style>
  <w:style w:type="character" w:customStyle="1" w:styleId="18">
    <w:name w:val="fontstyle01"/>
    <w:basedOn w:val="7"/>
    <w:qFormat/>
    <w:uiPriority w:val="0"/>
    <w:rPr>
      <w:rFonts w:hint="default" w:ascii="Symbol" w:hAnsi="Symbol"/>
      <w:color w:val="000000"/>
      <w:sz w:val="28"/>
      <w:szCs w:val="28"/>
    </w:rPr>
  </w:style>
  <w:style w:type="paragraph" w:customStyle="1" w:styleId="19">
    <w:name w:val="Body"/>
    <w:basedOn w:val="1"/>
    <w:qFormat/>
    <w:uiPriority w:val="1"/>
    <w:pPr>
      <w:widowControl w:val="0"/>
      <w:spacing w:before="0" w:after="0"/>
    </w:pPr>
    <w:rPr>
      <w:rFonts w:eastAsia="Times New Roman" w:cstheme="minorBidi"/>
      <w:color w:val="auto"/>
      <w:szCs w:val="28"/>
    </w:rPr>
  </w:style>
  <w:style w:type="paragraph" w:customStyle="1" w:styleId="20">
    <w:name w:val="bangtxt"/>
    <w:basedOn w:val="1"/>
    <w:qFormat/>
    <w:uiPriority w:val="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hAnsi=".VnTime" w:eastAsia="Arial Unicode MS"/>
      <w:color w:val="auto"/>
      <w:spacing w:val="2"/>
      <w:kern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144</Pages>
  <Words>40337</Words>
  <Characters>135908</Characters>
  <Lines>186</Lines>
  <Paragraphs>52</Paragraphs>
  <TotalTime>12</TotalTime>
  <ScaleCrop>false</ScaleCrop>
  <LinksUpToDate>false</LinksUpToDate>
  <CharactersWithSpaces>172518</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2021-09-07T02:43:00Z</dcterms:created>
  <dc:creator>ablinh200679 ablinh200679</dc:creator>
  <cp:lastModifiedBy>USER</cp:lastModifiedBy>
  <dcterms:modified xsi:type="dcterms:W3CDTF">2022-11-03T15:32:34Z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